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13762B" w14:textId="16B056E3" w:rsidR="009A6E16" w:rsidRPr="00BF0F94" w:rsidRDefault="00DF07F9" w:rsidP="008C5C79">
      <w:pPr>
        <w:pStyle w:val="Naslov1"/>
        <w:numPr>
          <w:ilvl w:val="0"/>
          <w:numId w:val="0"/>
        </w:numPr>
        <w:jc w:val="left"/>
        <w:rPr>
          <w:lang w:val="sl-SI"/>
        </w:rPr>
      </w:pPr>
      <w:bookmarkStart w:id="0" w:name="_Toc485628502"/>
      <w:r>
        <w:rPr>
          <w:lang w:val="sl-SI"/>
        </w:rPr>
        <w:t xml:space="preserve">PRILOGA </w:t>
      </w:r>
      <w:r w:rsidR="00676DA2">
        <w:rPr>
          <w:lang w:val="sl-SI"/>
        </w:rPr>
        <w:t>1</w:t>
      </w:r>
      <w:r>
        <w:rPr>
          <w:lang w:val="sl-SI"/>
        </w:rPr>
        <w:t xml:space="preserve">: </w:t>
      </w:r>
      <w:bookmarkEnd w:id="0"/>
      <w:r w:rsidR="00676DA2">
        <w:rPr>
          <w:lang w:val="sl-SI"/>
        </w:rPr>
        <w:t>ODNOS</w:t>
      </w:r>
      <w:r w:rsidR="00676DA2">
        <w:t xml:space="preserve"> </w:t>
      </w:r>
      <w:r w:rsidR="00676DA2">
        <w:rPr>
          <w:lang w:val="sl-SI"/>
        </w:rPr>
        <w:t>SNSKP</w:t>
      </w:r>
      <w:r w:rsidR="00676DA2">
        <w:t xml:space="preserve"> DO DRUGIH STRATEŠKIH IN PROGRAMSKIH DOKUMENTOV TER POLITIK</w:t>
      </w:r>
    </w:p>
    <w:p w14:paraId="21D18F43" w14:textId="09153F1C" w:rsidR="00061F55" w:rsidRDefault="00061F55" w:rsidP="00F47B1A">
      <w:pPr>
        <w:pStyle w:val="Telobesedila"/>
        <w:rPr>
          <w:color w:val="auto"/>
        </w:rPr>
      </w:pPr>
    </w:p>
    <w:p w14:paraId="1A03F1F2" w14:textId="0C0269F1" w:rsidR="00676DA2" w:rsidRDefault="00676DA2" w:rsidP="00676DA2">
      <w:pPr>
        <w:pStyle w:val="Telobesedila"/>
      </w:pPr>
      <w:r>
        <w:t xml:space="preserve">Ocena relacije </w:t>
      </w:r>
      <w:r>
        <w:rPr>
          <w:lang w:val="sl-SI"/>
        </w:rPr>
        <w:t>SNSKP</w:t>
      </w:r>
      <w:r>
        <w:t xml:space="preserve"> do drugih strateških in programskih dokumentov ter politik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19"/>
      </w:tblGrid>
      <w:tr w:rsidR="00676DA2" w:rsidRPr="00F8032C" w14:paraId="2471CA0D" w14:textId="77777777" w:rsidTr="005C1F28">
        <w:tc>
          <w:tcPr>
            <w:tcW w:w="959" w:type="dxa"/>
            <w:shd w:val="clear" w:color="auto" w:fill="BFBFBF"/>
          </w:tcPr>
          <w:p w14:paraId="24658D88" w14:textId="77777777" w:rsidR="00676DA2" w:rsidRPr="00CE02AD" w:rsidRDefault="00676DA2" w:rsidP="005C1F28">
            <w:pPr>
              <w:pStyle w:val="Telobesedila"/>
              <w:rPr>
                <w:b/>
                <w:sz w:val="20"/>
                <w:szCs w:val="20"/>
                <w:lang w:val="sl-SI" w:eastAsia="sl-SI"/>
              </w:rPr>
            </w:pPr>
            <w:r w:rsidRPr="00CE02AD">
              <w:rPr>
                <w:b/>
                <w:sz w:val="20"/>
                <w:szCs w:val="20"/>
                <w:lang w:val="sl-SI" w:eastAsia="sl-SI"/>
              </w:rPr>
              <w:t>Barva</w:t>
            </w:r>
          </w:p>
        </w:tc>
        <w:tc>
          <w:tcPr>
            <w:tcW w:w="8819" w:type="dxa"/>
            <w:shd w:val="clear" w:color="auto" w:fill="BFBFBF"/>
          </w:tcPr>
          <w:p w14:paraId="66F37238" w14:textId="5EF3FC4E" w:rsidR="00676DA2" w:rsidRPr="00CE02AD" w:rsidRDefault="00676DA2" w:rsidP="005C1F28">
            <w:pPr>
              <w:pStyle w:val="Telobesedila"/>
              <w:rPr>
                <w:b/>
                <w:sz w:val="20"/>
                <w:szCs w:val="20"/>
                <w:lang w:val="sl-SI" w:eastAsia="sl-SI"/>
              </w:rPr>
            </w:pPr>
            <w:r w:rsidRPr="00CE02AD">
              <w:rPr>
                <w:b/>
                <w:sz w:val="20"/>
                <w:szCs w:val="20"/>
                <w:lang w:val="sl-SI" w:eastAsia="sl-SI"/>
              </w:rPr>
              <w:t xml:space="preserve">Ocena relacije </w:t>
            </w:r>
            <w:r w:rsidR="00B31D72">
              <w:rPr>
                <w:b/>
                <w:sz w:val="20"/>
                <w:szCs w:val="20"/>
                <w:lang w:val="sl-SI" w:eastAsia="sl-SI"/>
              </w:rPr>
              <w:t xml:space="preserve">SN 2023 – 2027 </w:t>
            </w:r>
            <w:r w:rsidRPr="00CE02AD">
              <w:rPr>
                <w:b/>
                <w:sz w:val="20"/>
                <w:szCs w:val="20"/>
                <w:lang w:val="sl-SI" w:eastAsia="sl-SI"/>
              </w:rPr>
              <w:t>s programskimi dokumenti in strategijami</w:t>
            </w:r>
          </w:p>
        </w:tc>
      </w:tr>
      <w:tr w:rsidR="00676DA2" w:rsidRPr="00BF0F94" w14:paraId="7D44D82A" w14:textId="77777777" w:rsidTr="005C1F28">
        <w:tc>
          <w:tcPr>
            <w:tcW w:w="959" w:type="dxa"/>
            <w:shd w:val="clear" w:color="auto" w:fill="92D050"/>
          </w:tcPr>
          <w:p w14:paraId="3C612A4B" w14:textId="77777777" w:rsidR="00676DA2" w:rsidRPr="00CE02AD" w:rsidRDefault="00676DA2" w:rsidP="005C1F28">
            <w:pPr>
              <w:pStyle w:val="Telobesedila"/>
              <w:jc w:val="center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8819" w:type="dxa"/>
          </w:tcPr>
          <w:p w14:paraId="76A0435A" w14:textId="0EDBD9E7" w:rsidR="00676DA2" w:rsidRPr="00CE02AD" w:rsidRDefault="00676DA2" w:rsidP="005C1F28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>
              <w:rPr>
                <w:sz w:val="20"/>
                <w:szCs w:val="20"/>
                <w:lang w:val="sl-SI" w:eastAsia="sl-SI"/>
              </w:rPr>
              <w:t>SN</w:t>
            </w:r>
            <w:r w:rsidR="00B31D72">
              <w:rPr>
                <w:sz w:val="20"/>
                <w:szCs w:val="20"/>
                <w:lang w:val="sl-SI" w:eastAsia="sl-SI"/>
              </w:rPr>
              <w:t xml:space="preserve"> 2023 – 2027</w:t>
            </w:r>
            <w:r w:rsidRPr="00CE02AD">
              <w:rPr>
                <w:sz w:val="20"/>
                <w:szCs w:val="20"/>
                <w:lang w:val="sl-SI" w:eastAsia="sl-SI"/>
              </w:rPr>
              <w:t xml:space="preserve"> podpira cilje strategije/programa/politike</w:t>
            </w:r>
          </w:p>
        </w:tc>
      </w:tr>
      <w:tr w:rsidR="00676DA2" w:rsidRPr="00BF0F94" w14:paraId="38A3CA85" w14:textId="77777777" w:rsidTr="005C1F28">
        <w:tc>
          <w:tcPr>
            <w:tcW w:w="959" w:type="dxa"/>
            <w:shd w:val="clear" w:color="auto" w:fill="FF0000"/>
          </w:tcPr>
          <w:p w14:paraId="5525C8DB" w14:textId="77777777" w:rsidR="00676DA2" w:rsidRPr="00CE02AD" w:rsidRDefault="00676DA2" w:rsidP="005C1F28">
            <w:pPr>
              <w:pStyle w:val="Telobesedila"/>
              <w:jc w:val="center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8819" w:type="dxa"/>
          </w:tcPr>
          <w:p w14:paraId="25974E4E" w14:textId="1FC1A3E4" w:rsidR="00676DA2" w:rsidRPr="00CE02AD" w:rsidRDefault="00B31D72" w:rsidP="005C1F28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>
              <w:rPr>
                <w:sz w:val="20"/>
                <w:szCs w:val="20"/>
                <w:lang w:val="sl-SI" w:eastAsia="sl-SI"/>
              </w:rPr>
              <w:t>SN 2023 – 2027</w:t>
            </w:r>
            <w:r w:rsidR="00676DA2">
              <w:rPr>
                <w:sz w:val="20"/>
                <w:szCs w:val="20"/>
                <w:lang w:val="sl-SI" w:eastAsia="sl-SI"/>
              </w:rPr>
              <w:t xml:space="preserve"> lahko</w:t>
            </w:r>
            <w:r w:rsidR="00676DA2" w:rsidRPr="00CE02AD">
              <w:rPr>
                <w:sz w:val="20"/>
                <w:szCs w:val="20"/>
                <w:lang w:val="sl-SI" w:eastAsia="sl-SI"/>
              </w:rPr>
              <w:t xml:space="preserve"> povzroči konflikt s cilji strategije/programa/politike</w:t>
            </w:r>
          </w:p>
        </w:tc>
      </w:tr>
      <w:tr w:rsidR="00676DA2" w:rsidRPr="00BF0F94" w14:paraId="207439E2" w14:textId="77777777" w:rsidTr="005C1F28">
        <w:tc>
          <w:tcPr>
            <w:tcW w:w="959" w:type="dxa"/>
            <w:shd w:val="clear" w:color="auto" w:fill="B2A1C7"/>
          </w:tcPr>
          <w:p w14:paraId="7E9D3564" w14:textId="77777777" w:rsidR="00676DA2" w:rsidRPr="00CE02AD" w:rsidRDefault="00676DA2" w:rsidP="005C1F28">
            <w:pPr>
              <w:pStyle w:val="Telobesedila"/>
              <w:jc w:val="center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8819" w:type="dxa"/>
          </w:tcPr>
          <w:p w14:paraId="70163ECD" w14:textId="74084543" w:rsidR="00676DA2" w:rsidRPr="00CE02AD" w:rsidRDefault="00B31D72" w:rsidP="005C1F28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>
              <w:rPr>
                <w:sz w:val="20"/>
                <w:szCs w:val="20"/>
                <w:lang w:val="sl-SI" w:eastAsia="sl-SI"/>
              </w:rPr>
              <w:t>SN 2023 – 2027</w:t>
            </w:r>
            <w:r w:rsidR="00676DA2" w:rsidRPr="00CE02AD">
              <w:rPr>
                <w:sz w:val="20"/>
                <w:szCs w:val="20"/>
                <w:lang w:val="sl-SI" w:eastAsia="sl-SI"/>
              </w:rPr>
              <w:t xml:space="preserve"> delno podpirajo cilje strategije/programa/politike, </w:t>
            </w:r>
            <w:r w:rsidR="00676DA2">
              <w:rPr>
                <w:sz w:val="20"/>
                <w:szCs w:val="20"/>
                <w:lang w:val="sl-SI" w:eastAsia="sl-SI"/>
              </w:rPr>
              <w:t xml:space="preserve">ob izvajanju določenih intervencij SNSKP pa lahko pride do konflikta </w:t>
            </w:r>
            <w:r w:rsidR="00676DA2" w:rsidRPr="00CE02AD">
              <w:rPr>
                <w:sz w:val="20"/>
                <w:szCs w:val="20"/>
                <w:lang w:val="sl-SI" w:eastAsia="sl-SI"/>
              </w:rPr>
              <w:t>s cilji strategije/programa/politike</w:t>
            </w:r>
          </w:p>
        </w:tc>
      </w:tr>
    </w:tbl>
    <w:p w14:paraId="25DD4CE0" w14:textId="77777777" w:rsidR="00676DA2" w:rsidRDefault="00676DA2" w:rsidP="00676DA2">
      <w:pPr>
        <w:pStyle w:val="Telobesedila"/>
        <w:rPr>
          <w:lang w:val="sl-SI" w:eastAsia="sl-SI"/>
        </w:rPr>
      </w:pPr>
    </w:p>
    <w:p w14:paraId="35DAE293" w14:textId="634CD513" w:rsidR="00676DA2" w:rsidRPr="00202649" w:rsidRDefault="00676DA2" w:rsidP="00676DA2">
      <w:pPr>
        <w:pStyle w:val="Telobesedila"/>
      </w:pPr>
      <w:r>
        <w:rPr>
          <w:lang w:val="sl-SI"/>
        </w:rPr>
        <w:t>Odnos</w:t>
      </w:r>
      <w:r>
        <w:t xml:space="preserve"> </w:t>
      </w:r>
      <w:r>
        <w:rPr>
          <w:lang w:val="sl-SI"/>
        </w:rPr>
        <w:t>SNSKP</w:t>
      </w:r>
      <w:r>
        <w:t xml:space="preserve"> do drugih strateških in programskih dokumentov ter politik</w:t>
      </w:r>
    </w:p>
    <w:tbl>
      <w:tblPr>
        <w:tblStyle w:val="Tabelamre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Odnos SN SKP do drugih strateških in programskih dokumentov ter politik"/>
      </w:tblPr>
      <w:tblGrid>
        <w:gridCol w:w="3380"/>
        <w:gridCol w:w="4128"/>
        <w:gridCol w:w="3110"/>
        <w:gridCol w:w="814"/>
        <w:gridCol w:w="1996"/>
      </w:tblGrid>
      <w:tr w:rsidR="00676DA2" w:rsidRPr="00D153C5" w14:paraId="5D036116" w14:textId="77777777" w:rsidTr="00AD3856">
        <w:trPr>
          <w:tblHeader/>
        </w:trPr>
        <w:tc>
          <w:tcPr>
            <w:tcW w:w="3380" w:type="dxa"/>
            <w:shd w:val="clear" w:color="auto" w:fill="D0CECE" w:themeFill="background2" w:themeFillShade="E6"/>
          </w:tcPr>
          <w:p w14:paraId="2932F9E5" w14:textId="77777777" w:rsidR="00676DA2" w:rsidRPr="00D153C5" w:rsidRDefault="00676DA2" w:rsidP="005C1F28">
            <w:pPr>
              <w:pStyle w:val="Telobesedila"/>
              <w:jc w:val="left"/>
              <w:rPr>
                <w:b/>
                <w:bCs w:val="0"/>
                <w:sz w:val="20"/>
                <w:szCs w:val="20"/>
                <w:lang w:val="sl-SI" w:eastAsia="sl-SI"/>
              </w:rPr>
            </w:pPr>
            <w:bookmarkStart w:id="1" w:name="_Hlk81300659"/>
            <w:bookmarkStart w:id="2" w:name="_GoBack" w:colFirst="0" w:colLast="5"/>
            <w:r w:rsidRPr="00D153C5">
              <w:rPr>
                <w:b/>
                <w:bCs w:val="0"/>
                <w:sz w:val="20"/>
                <w:szCs w:val="20"/>
                <w:lang w:val="sl-SI" w:eastAsia="sl-SI"/>
              </w:rPr>
              <w:t>EU zakonodaja in dokumenti</w:t>
            </w:r>
          </w:p>
        </w:tc>
        <w:tc>
          <w:tcPr>
            <w:tcW w:w="4128" w:type="dxa"/>
            <w:shd w:val="clear" w:color="auto" w:fill="D0CECE" w:themeFill="background2" w:themeFillShade="E6"/>
          </w:tcPr>
          <w:p w14:paraId="23A98D86" w14:textId="77777777" w:rsidR="00676DA2" w:rsidRPr="00D153C5" w:rsidRDefault="00676DA2" w:rsidP="005C1F28">
            <w:pPr>
              <w:pStyle w:val="Telobesedila"/>
              <w:jc w:val="left"/>
              <w:rPr>
                <w:b/>
                <w:bCs w:val="0"/>
                <w:sz w:val="20"/>
                <w:szCs w:val="20"/>
                <w:lang w:val="sl-SI" w:eastAsia="sl-SI"/>
              </w:rPr>
            </w:pPr>
            <w:r>
              <w:rPr>
                <w:b/>
                <w:bCs w:val="0"/>
                <w:sz w:val="20"/>
                <w:szCs w:val="20"/>
                <w:lang w:val="sl-SI" w:eastAsia="sl-SI"/>
              </w:rPr>
              <w:t xml:space="preserve">Ključni cilji </w:t>
            </w:r>
            <w:r w:rsidRPr="00B54F3B">
              <w:rPr>
                <w:b/>
                <w:bCs w:val="0"/>
                <w:sz w:val="20"/>
                <w:szCs w:val="20"/>
                <w:lang w:val="sl-SI" w:eastAsia="sl-SI"/>
              </w:rPr>
              <w:t>politike, programa ali plana</w:t>
            </w:r>
          </w:p>
        </w:tc>
        <w:tc>
          <w:tcPr>
            <w:tcW w:w="3110" w:type="dxa"/>
            <w:shd w:val="clear" w:color="auto" w:fill="D0CECE" w:themeFill="background2" w:themeFillShade="E6"/>
          </w:tcPr>
          <w:p w14:paraId="3AA72486" w14:textId="77777777" w:rsidR="00676DA2" w:rsidRPr="00D153C5" w:rsidRDefault="00676DA2" w:rsidP="005C1F28">
            <w:pPr>
              <w:pStyle w:val="Telobesedila"/>
              <w:jc w:val="left"/>
              <w:rPr>
                <w:b/>
                <w:bCs w:val="0"/>
                <w:sz w:val="20"/>
                <w:szCs w:val="20"/>
                <w:lang w:val="sl-SI" w:eastAsia="sl-SI"/>
              </w:rPr>
            </w:pPr>
            <w:r w:rsidRPr="00D153C5">
              <w:rPr>
                <w:b/>
                <w:bCs w:val="0"/>
                <w:sz w:val="20"/>
                <w:szCs w:val="20"/>
                <w:lang w:val="sl-SI" w:eastAsia="sl-SI"/>
              </w:rPr>
              <w:t>Nacionalni strateški dokumenti</w:t>
            </w:r>
          </w:p>
        </w:tc>
        <w:tc>
          <w:tcPr>
            <w:tcW w:w="814" w:type="dxa"/>
            <w:shd w:val="clear" w:color="auto" w:fill="D0CECE" w:themeFill="background2" w:themeFillShade="E6"/>
          </w:tcPr>
          <w:p w14:paraId="3930F029" w14:textId="77777777" w:rsidR="00676DA2" w:rsidRPr="00D153C5" w:rsidRDefault="00676DA2" w:rsidP="005C1F28">
            <w:pPr>
              <w:pStyle w:val="Telobesedila"/>
              <w:jc w:val="left"/>
              <w:rPr>
                <w:b/>
                <w:bCs w:val="0"/>
                <w:sz w:val="20"/>
                <w:szCs w:val="20"/>
                <w:lang w:val="sl-SI" w:eastAsia="sl-SI"/>
              </w:rPr>
            </w:pPr>
            <w:r w:rsidRPr="00D153C5">
              <w:rPr>
                <w:b/>
                <w:bCs w:val="0"/>
                <w:sz w:val="20"/>
                <w:szCs w:val="20"/>
                <w:lang w:val="sl-SI" w:eastAsia="sl-SI"/>
              </w:rPr>
              <w:t>Relacija SNSKP</w:t>
            </w:r>
          </w:p>
        </w:tc>
        <w:tc>
          <w:tcPr>
            <w:tcW w:w="1996" w:type="dxa"/>
            <w:shd w:val="clear" w:color="auto" w:fill="D0CECE" w:themeFill="background2" w:themeFillShade="E6"/>
          </w:tcPr>
          <w:p w14:paraId="257A39AD" w14:textId="77777777" w:rsidR="00676DA2" w:rsidRPr="00D153C5" w:rsidRDefault="00676DA2" w:rsidP="005C1F28">
            <w:pPr>
              <w:pStyle w:val="Telobesedila"/>
              <w:jc w:val="left"/>
              <w:rPr>
                <w:b/>
                <w:bCs w:val="0"/>
                <w:sz w:val="20"/>
                <w:szCs w:val="20"/>
                <w:lang w:val="sl-SI" w:eastAsia="sl-SI"/>
              </w:rPr>
            </w:pPr>
            <w:r w:rsidRPr="00D153C5">
              <w:rPr>
                <w:b/>
                <w:bCs w:val="0"/>
                <w:sz w:val="20"/>
                <w:szCs w:val="20"/>
                <w:lang w:val="sl-SI" w:eastAsia="sl-SI"/>
              </w:rPr>
              <w:t xml:space="preserve">Izpeljani </w:t>
            </w:r>
            <w:proofErr w:type="spellStart"/>
            <w:r w:rsidRPr="00D153C5">
              <w:rPr>
                <w:b/>
                <w:bCs w:val="0"/>
                <w:sz w:val="20"/>
                <w:szCs w:val="20"/>
                <w:lang w:val="sl-SI" w:eastAsia="sl-SI"/>
              </w:rPr>
              <w:t>okoljski</w:t>
            </w:r>
            <w:proofErr w:type="spellEnd"/>
            <w:r w:rsidRPr="00D153C5">
              <w:rPr>
                <w:b/>
                <w:bCs w:val="0"/>
                <w:sz w:val="20"/>
                <w:szCs w:val="20"/>
                <w:lang w:val="sl-SI" w:eastAsia="sl-SI"/>
              </w:rPr>
              <w:t xml:space="preserve"> cilj</w:t>
            </w:r>
          </w:p>
        </w:tc>
      </w:tr>
      <w:tr w:rsidR="00D14CB4" w:rsidRPr="00CF044E" w14:paraId="35C4A8D8" w14:textId="77777777" w:rsidTr="00AD3856">
        <w:tc>
          <w:tcPr>
            <w:tcW w:w="3380" w:type="dxa"/>
          </w:tcPr>
          <w:p w14:paraId="65B06E85" w14:textId="77777777" w:rsidR="00D14CB4" w:rsidRPr="00CF044E" w:rsidRDefault="00D14CB4" w:rsidP="00D14CB4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DC6F9C">
              <w:rPr>
                <w:sz w:val="20"/>
                <w:szCs w:val="20"/>
                <w:lang w:val="sl-SI" w:eastAsia="sl-SI"/>
              </w:rPr>
              <w:t xml:space="preserve">Direktiva 2009/147/ES Evropskega parlamenta in Sveta z dne 30. novembra 2009 o ohranjanju prosto </w:t>
            </w:r>
            <w:r w:rsidRPr="00DC6F9C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DC6F9C">
              <w:rPr>
                <w:sz w:val="20"/>
                <w:szCs w:val="20"/>
                <w:lang w:val="sl-SI" w:eastAsia="sl-SI"/>
              </w:rPr>
              <w:t>ive</w:t>
            </w:r>
            <w:r w:rsidRPr="00DC6F9C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DC6F9C">
              <w:rPr>
                <w:sz w:val="20"/>
                <w:szCs w:val="20"/>
                <w:lang w:val="sl-SI" w:eastAsia="sl-SI"/>
              </w:rPr>
              <w:t>ih ptic</w:t>
            </w:r>
          </w:p>
        </w:tc>
        <w:tc>
          <w:tcPr>
            <w:tcW w:w="4128" w:type="dxa"/>
            <w:vMerge w:val="restart"/>
          </w:tcPr>
          <w:p w14:paraId="3C8CC2E0" w14:textId="77777777" w:rsidR="00D14CB4" w:rsidRPr="00B54F3B" w:rsidRDefault="00D14CB4" w:rsidP="00D14CB4">
            <w:pPr>
              <w:pStyle w:val="Telobesedila"/>
              <w:rPr>
                <w:sz w:val="20"/>
                <w:szCs w:val="20"/>
                <w:lang w:val="sl-SI"/>
              </w:rPr>
            </w:pPr>
            <w:r w:rsidRPr="00B54F3B">
              <w:rPr>
                <w:sz w:val="20"/>
                <w:szCs w:val="20"/>
                <w:lang w:val="sl-SI"/>
              </w:rPr>
              <w:t>- Ohranjanje ugodnega stanja, kjer je stanje ocenjeno kot ugodno</w:t>
            </w:r>
          </w:p>
          <w:p w14:paraId="7F1CEE0D" w14:textId="77777777" w:rsidR="00D14CB4" w:rsidRPr="00B54F3B" w:rsidRDefault="00D14CB4" w:rsidP="00D14CB4">
            <w:pPr>
              <w:pStyle w:val="Telobesedila"/>
              <w:rPr>
                <w:sz w:val="20"/>
                <w:szCs w:val="20"/>
                <w:lang w:val="sl-SI"/>
              </w:rPr>
            </w:pPr>
            <w:r w:rsidRPr="00B54F3B">
              <w:rPr>
                <w:sz w:val="20"/>
                <w:szCs w:val="20"/>
                <w:lang w:val="sl-SI"/>
              </w:rPr>
              <w:t>- Vzpostavljanje ugodnega stanja, kjer je stanje ocenjeno kot neugodno</w:t>
            </w:r>
          </w:p>
          <w:p w14:paraId="13E57165" w14:textId="77777777" w:rsidR="00D14CB4" w:rsidRPr="009A602D" w:rsidRDefault="00D14CB4" w:rsidP="00D14CB4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B54F3B">
              <w:rPr>
                <w:sz w:val="20"/>
                <w:szCs w:val="20"/>
                <w:lang w:val="sl-SI" w:eastAsia="sl-SI"/>
              </w:rPr>
              <w:t>- Program upravljanja obmo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B54F3B">
              <w:rPr>
                <w:sz w:val="20"/>
                <w:szCs w:val="20"/>
                <w:lang w:val="sl-SI" w:eastAsia="sl-SI"/>
              </w:rPr>
              <w:t xml:space="preserve">ij Natura 2000 za obdobje 2015 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–</w:t>
            </w:r>
            <w:r w:rsidRPr="00B54F3B">
              <w:rPr>
                <w:sz w:val="20"/>
                <w:szCs w:val="20"/>
                <w:lang w:val="sl-SI" w:eastAsia="sl-SI"/>
              </w:rPr>
              <w:t xml:space="preserve"> 2020 določa ciljne vrednosti za KOPOP ukrepe</w:t>
            </w:r>
          </w:p>
        </w:tc>
        <w:tc>
          <w:tcPr>
            <w:tcW w:w="3110" w:type="dxa"/>
            <w:vMerge w:val="restart"/>
          </w:tcPr>
          <w:p w14:paraId="643BEF27" w14:textId="77777777" w:rsidR="00D14CB4" w:rsidRDefault="00D14CB4" w:rsidP="00D14CB4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9A602D">
              <w:rPr>
                <w:sz w:val="20"/>
                <w:szCs w:val="20"/>
                <w:lang w:val="sl-SI" w:eastAsia="sl-SI"/>
              </w:rPr>
              <w:t>Program upravljanja obmo</w:t>
            </w:r>
            <w:r w:rsidRPr="009A602D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9A602D">
              <w:rPr>
                <w:sz w:val="20"/>
                <w:szCs w:val="20"/>
                <w:lang w:val="sl-SI" w:eastAsia="sl-SI"/>
              </w:rPr>
              <w:t xml:space="preserve">ij Natura 2000 za obdobje 2015 </w:t>
            </w:r>
            <w:r w:rsidRPr="009A602D">
              <w:rPr>
                <w:rFonts w:hint="cs"/>
                <w:sz w:val="20"/>
                <w:szCs w:val="20"/>
                <w:lang w:val="sl-SI" w:eastAsia="sl-SI"/>
              </w:rPr>
              <w:t>–</w:t>
            </w:r>
            <w:r w:rsidRPr="009A602D">
              <w:rPr>
                <w:sz w:val="20"/>
                <w:szCs w:val="20"/>
                <w:lang w:val="sl-SI" w:eastAsia="sl-SI"/>
              </w:rPr>
              <w:t xml:space="preserve"> 2020</w:t>
            </w:r>
          </w:p>
          <w:p w14:paraId="6A52A599" w14:textId="77777777" w:rsidR="00D14CB4" w:rsidRDefault="00D14CB4" w:rsidP="00D14CB4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  <w:p w14:paraId="7FA7D723" w14:textId="77777777" w:rsidR="00D14CB4" w:rsidRPr="00CF044E" w:rsidRDefault="00D14CB4" w:rsidP="00D14CB4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9A602D">
              <w:rPr>
                <w:sz w:val="20"/>
                <w:szCs w:val="20"/>
                <w:lang w:val="sl-SI" w:eastAsia="sl-SI"/>
              </w:rPr>
              <w:t>Resolucija o Nacionalnem programu varstva okolja za obdobje 2020</w:t>
            </w:r>
            <w:r w:rsidRPr="009A602D">
              <w:rPr>
                <w:rFonts w:hint="cs"/>
                <w:sz w:val="20"/>
                <w:szCs w:val="20"/>
                <w:lang w:val="sl-SI" w:eastAsia="sl-SI"/>
              </w:rPr>
              <w:t>–</w:t>
            </w:r>
            <w:r w:rsidRPr="009A602D">
              <w:rPr>
                <w:sz w:val="20"/>
                <w:szCs w:val="20"/>
                <w:lang w:val="sl-SI" w:eastAsia="sl-SI"/>
              </w:rPr>
              <w:t>2030</w:t>
            </w:r>
          </w:p>
        </w:tc>
        <w:tc>
          <w:tcPr>
            <w:tcW w:w="814" w:type="dxa"/>
            <w:vMerge w:val="restart"/>
            <w:shd w:val="clear" w:color="auto" w:fill="92D050"/>
          </w:tcPr>
          <w:p w14:paraId="64F563E1" w14:textId="77777777" w:rsidR="00D14CB4" w:rsidRPr="00CF044E" w:rsidRDefault="00D14CB4" w:rsidP="00D14CB4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  <w:vMerge w:val="restart"/>
          </w:tcPr>
          <w:p w14:paraId="6D2AB9BB" w14:textId="68C04174" w:rsidR="00D14CB4" w:rsidRDefault="00D14CB4" w:rsidP="00D14CB4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 w:rsidRPr="00D14CB4">
              <w:rPr>
                <w:i/>
                <w:iCs/>
                <w:sz w:val="20"/>
                <w:szCs w:val="20"/>
                <w:lang w:val="sl-SI" w:eastAsia="sl-SI"/>
              </w:rPr>
              <w:t>OC6: Dolgoročno ohranjanje in kjer je mogoče povečanje biotske raznovrstnosti</w:t>
            </w:r>
          </w:p>
          <w:p w14:paraId="329BE305" w14:textId="77777777" w:rsidR="00F855D0" w:rsidRDefault="00F855D0" w:rsidP="00D14CB4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</w:p>
          <w:p w14:paraId="2EE6FCDB" w14:textId="77777777" w:rsidR="00F855D0" w:rsidRDefault="00F855D0" w:rsidP="00F855D0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 w:rsidRPr="0072475B">
              <w:rPr>
                <w:i/>
                <w:iCs/>
                <w:sz w:val="20"/>
                <w:szCs w:val="20"/>
                <w:lang w:val="sl-SI" w:eastAsia="sl-SI"/>
              </w:rPr>
              <w:t>OC1: Ohranjanje organske snovi v kmetijskih tleh</w:t>
            </w:r>
          </w:p>
          <w:p w14:paraId="3505ACD8" w14:textId="41FEF5DB" w:rsidR="00F855D0" w:rsidRPr="00D14CB4" w:rsidRDefault="00F855D0" w:rsidP="00D14CB4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</w:p>
        </w:tc>
      </w:tr>
      <w:tr w:rsidR="00D14CB4" w:rsidRPr="00CF044E" w14:paraId="3E736638" w14:textId="77777777" w:rsidTr="00AD3856">
        <w:tc>
          <w:tcPr>
            <w:tcW w:w="3380" w:type="dxa"/>
          </w:tcPr>
          <w:p w14:paraId="548E4028" w14:textId="77777777" w:rsidR="00D14CB4" w:rsidRPr="00CF044E" w:rsidRDefault="00D14CB4" w:rsidP="00D14CB4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DC6F9C">
              <w:rPr>
                <w:sz w:val="20"/>
                <w:szCs w:val="20"/>
                <w:lang w:val="sl-SI" w:eastAsia="sl-SI"/>
              </w:rPr>
              <w:t xml:space="preserve">Direktiva Sveta 92/43/EGS z dne 21. maja 1992 o ohranjanju naravnih habitatov ter prosto </w:t>
            </w:r>
            <w:r w:rsidRPr="00DC6F9C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DC6F9C">
              <w:rPr>
                <w:sz w:val="20"/>
                <w:szCs w:val="20"/>
                <w:lang w:val="sl-SI" w:eastAsia="sl-SI"/>
              </w:rPr>
              <w:t>ive</w:t>
            </w:r>
            <w:r w:rsidRPr="00DC6F9C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DC6F9C">
              <w:rPr>
                <w:sz w:val="20"/>
                <w:szCs w:val="20"/>
                <w:lang w:val="sl-SI" w:eastAsia="sl-SI"/>
              </w:rPr>
              <w:t xml:space="preserve">ih </w:t>
            </w:r>
            <w:r w:rsidRPr="00DC6F9C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DC6F9C">
              <w:rPr>
                <w:sz w:val="20"/>
                <w:szCs w:val="20"/>
                <w:lang w:val="sl-SI" w:eastAsia="sl-SI"/>
              </w:rPr>
              <w:t>ivalskih in rastlinskih vrst</w:t>
            </w:r>
          </w:p>
        </w:tc>
        <w:tc>
          <w:tcPr>
            <w:tcW w:w="4128" w:type="dxa"/>
            <w:vMerge/>
          </w:tcPr>
          <w:p w14:paraId="704028A1" w14:textId="77777777" w:rsidR="00D14CB4" w:rsidRPr="00CF044E" w:rsidRDefault="00D14CB4" w:rsidP="00D14CB4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3110" w:type="dxa"/>
            <w:vMerge/>
          </w:tcPr>
          <w:p w14:paraId="68638A1E" w14:textId="77777777" w:rsidR="00D14CB4" w:rsidRPr="00CF044E" w:rsidRDefault="00D14CB4" w:rsidP="00D14CB4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814" w:type="dxa"/>
            <w:vMerge/>
            <w:shd w:val="clear" w:color="auto" w:fill="92D050"/>
          </w:tcPr>
          <w:p w14:paraId="4DB694D0" w14:textId="77777777" w:rsidR="00D14CB4" w:rsidRPr="00CF044E" w:rsidRDefault="00D14CB4" w:rsidP="00D14CB4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  <w:vMerge/>
          </w:tcPr>
          <w:p w14:paraId="7077C953" w14:textId="77777777" w:rsidR="00D14CB4" w:rsidRPr="00CF044E" w:rsidRDefault="00D14CB4" w:rsidP="00D14CB4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</w:tr>
      <w:tr w:rsidR="00676DA2" w:rsidRPr="00CF044E" w14:paraId="5661AD2D" w14:textId="77777777" w:rsidTr="00AD3856">
        <w:tc>
          <w:tcPr>
            <w:tcW w:w="3380" w:type="dxa"/>
          </w:tcPr>
          <w:p w14:paraId="6C254FED" w14:textId="77777777" w:rsidR="00676DA2" w:rsidRPr="00CF044E" w:rsidRDefault="00676DA2" w:rsidP="005C1F28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DC6F9C">
              <w:rPr>
                <w:sz w:val="20"/>
                <w:szCs w:val="20"/>
                <w:lang w:val="sl-SI" w:eastAsia="sl-SI"/>
              </w:rPr>
              <w:t>Direktiva 2000/60/ES Evropskega parlamenta in Sveta z dne 23. oktobra 2000 o dolo</w:t>
            </w:r>
            <w:r w:rsidRPr="00DC6F9C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DC6F9C">
              <w:rPr>
                <w:sz w:val="20"/>
                <w:szCs w:val="20"/>
                <w:lang w:val="sl-SI" w:eastAsia="sl-SI"/>
              </w:rPr>
              <w:t>itvi okvira za ukrepe Skupnosti na podro</w:t>
            </w:r>
            <w:r w:rsidRPr="00DC6F9C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DC6F9C">
              <w:rPr>
                <w:sz w:val="20"/>
                <w:szCs w:val="20"/>
                <w:lang w:val="sl-SI" w:eastAsia="sl-SI"/>
              </w:rPr>
              <w:t>ju vodne politike</w:t>
            </w:r>
          </w:p>
        </w:tc>
        <w:tc>
          <w:tcPr>
            <w:tcW w:w="4128" w:type="dxa"/>
          </w:tcPr>
          <w:p w14:paraId="6E783247" w14:textId="77777777" w:rsidR="00676DA2" w:rsidRPr="009A602D" w:rsidRDefault="00676DA2" w:rsidP="005C1F28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B54F3B">
              <w:rPr>
                <w:sz w:val="20"/>
                <w:szCs w:val="20"/>
                <w:lang w:val="sl-SI" w:eastAsia="sl-SI"/>
              </w:rPr>
              <w:t>Cilj upravljanja voda je doseganje dobrega stanja vseh voda na obmo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B54F3B">
              <w:rPr>
                <w:sz w:val="20"/>
                <w:szCs w:val="20"/>
                <w:lang w:val="sl-SI" w:eastAsia="sl-SI"/>
              </w:rPr>
              <w:t>ju EU do leta 2015, s pogojnimi izjemami pa do leta 2021, oziroma najkasneje do leta 2027</w:t>
            </w:r>
          </w:p>
        </w:tc>
        <w:tc>
          <w:tcPr>
            <w:tcW w:w="3110" w:type="dxa"/>
          </w:tcPr>
          <w:p w14:paraId="142DBF50" w14:textId="77777777" w:rsidR="00676DA2" w:rsidRPr="009A602D" w:rsidRDefault="00676DA2" w:rsidP="005C1F28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9A602D">
              <w:rPr>
                <w:sz w:val="20"/>
                <w:szCs w:val="20"/>
                <w:lang w:val="sl-SI" w:eastAsia="sl-SI"/>
              </w:rPr>
              <w:t>Na</w:t>
            </w:r>
            <w:r w:rsidRPr="009A602D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9A602D">
              <w:rPr>
                <w:sz w:val="20"/>
                <w:szCs w:val="20"/>
                <w:lang w:val="sl-SI" w:eastAsia="sl-SI"/>
              </w:rPr>
              <w:t>rt upravljanja voda na vodnem obmo</w:t>
            </w:r>
            <w:r w:rsidRPr="009A602D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9A602D">
              <w:rPr>
                <w:sz w:val="20"/>
                <w:szCs w:val="20"/>
                <w:lang w:val="sl-SI" w:eastAsia="sl-SI"/>
              </w:rPr>
              <w:t>ju Donave za obdobje 2016</w:t>
            </w:r>
            <w:r w:rsidRPr="009A602D">
              <w:rPr>
                <w:rFonts w:hint="cs"/>
                <w:sz w:val="20"/>
                <w:szCs w:val="20"/>
                <w:lang w:val="sl-SI" w:eastAsia="sl-SI"/>
              </w:rPr>
              <w:t>–</w:t>
            </w:r>
            <w:r w:rsidRPr="009A602D">
              <w:rPr>
                <w:sz w:val="20"/>
                <w:szCs w:val="20"/>
                <w:lang w:val="sl-SI" w:eastAsia="sl-SI"/>
              </w:rPr>
              <w:t xml:space="preserve">2021 </w:t>
            </w:r>
            <w:r>
              <w:rPr>
                <w:sz w:val="20"/>
                <w:szCs w:val="20"/>
                <w:lang w:val="sl-SI" w:eastAsia="sl-SI"/>
              </w:rPr>
              <w:t>(v pripravi NUV III 2022 – 2027)</w:t>
            </w:r>
          </w:p>
          <w:p w14:paraId="3A111ABB" w14:textId="77777777" w:rsidR="00676DA2" w:rsidRPr="009A602D" w:rsidRDefault="00676DA2" w:rsidP="005C1F28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  <w:p w14:paraId="3D3B5A64" w14:textId="77777777" w:rsidR="00676DA2" w:rsidRPr="009A602D" w:rsidRDefault="00676DA2" w:rsidP="005C1F28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9A602D">
              <w:rPr>
                <w:sz w:val="20"/>
                <w:szCs w:val="20"/>
                <w:lang w:val="sl-SI" w:eastAsia="sl-SI"/>
              </w:rPr>
              <w:t>Na</w:t>
            </w:r>
            <w:r w:rsidRPr="009A602D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9A602D">
              <w:rPr>
                <w:sz w:val="20"/>
                <w:szCs w:val="20"/>
                <w:lang w:val="sl-SI" w:eastAsia="sl-SI"/>
              </w:rPr>
              <w:t>rt upravljanja voda na vodnem obmo</w:t>
            </w:r>
            <w:r w:rsidRPr="009A602D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9A602D">
              <w:rPr>
                <w:sz w:val="20"/>
                <w:szCs w:val="20"/>
                <w:lang w:val="sl-SI" w:eastAsia="sl-SI"/>
              </w:rPr>
              <w:t>ju Jadranskega morja za obdobje 2016</w:t>
            </w:r>
            <w:r w:rsidRPr="009A602D">
              <w:rPr>
                <w:rFonts w:hint="cs"/>
                <w:sz w:val="20"/>
                <w:szCs w:val="20"/>
                <w:lang w:val="sl-SI" w:eastAsia="sl-SI"/>
              </w:rPr>
              <w:t>–</w:t>
            </w:r>
            <w:r w:rsidRPr="009A602D">
              <w:rPr>
                <w:sz w:val="20"/>
                <w:szCs w:val="20"/>
                <w:lang w:val="sl-SI" w:eastAsia="sl-SI"/>
              </w:rPr>
              <w:t>2021</w:t>
            </w:r>
            <w:r>
              <w:rPr>
                <w:sz w:val="20"/>
                <w:szCs w:val="20"/>
                <w:lang w:val="sl-SI" w:eastAsia="sl-SI"/>
              </w:rPr>
              <w:t xml:space="preserve"> (v pripravi NUV III 2022 – 2027)</w:t>
            </w:r>
          </w:p>
          <w:p w14:paraId="29077BBB" w14:textId="77777777" w:rsidR="00676DA2" w:rsidRPr="009A602D" w:rsidRDefault="00676DA2" w:rsidP="005C1F28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  <w:p w14:paraId="1F2280C3" w14:textId="77777777" w:rsidR="00676DA2" w:rsidRDefault="00676DA2" w:rsidP="005C1F28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9A602D">
              <w:rPr>
                <w:sz w:val="20"/>
                <w:szCs w:val="20"/>
                <w:lang w:val="sl-SI" w:eastAsia="sl-SI"/>
              </w:rPr>
              <w:t>Na</w:t>
            </w:r>
            <w:r w:rsidRPr="009A602D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9A602D">
              <w:rPr>
                <w:sz w:val="20"/>
                <w:szCs w:val="20"/>
                <w:lang w:val="sl-SI" w:eastAsia="sl-SI"/>
              </w:rPr>
              <w:t xml:space="preserve">rt razvoja namakanja in rabe vode za namakanje  v kmetijstvu v RS do leta 2023 in program ukrepov za </w:t>
            </w:r>
            <w:r w:rsidRPr="009A602D">
              <w:rPr>
                <w:sz w:val="20"/>
                <w:szCs w:val="20"/>
                <w:lang w:val="sl-SI" w:eastAsia="sl-SI"/>
              </w:rPr>
              <w:lastRenderedPageBreak/>
              <w:t>izvedbo na</w:t>
            </w:r>
            <w:r w:rsidRPr="009A602D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9A602D">
              <w:rPr>
                <w:sz w:val="20"/>
                <w:szCs w:val="20"/>
                <w:lang w:val="sl-SI" w:eastAsia="sl-SI"/>
              </w:rPr>
              <w:t>rta razvoja namakanja in rabe vode</w:t>
            </w:r>
            <w:r>
              <w:rPr>
                <w:sz w:val="20"/>
                <w:szCs w:val="20"/>
                <w:lang w:val="sl-SI" w:eastAsia="sl-SI"/>
              </w:rPr>
              <w:t xml:space="preserve"> </w:t>
            </w:r>
            <w:r w:rsidRPr="009A602D">
              <w:rPr>
                <w:sz w:val="20"/>
                <w:szCs w:val="20"/>
                <w:lang w:val="sl-SI" w:eastAsia="sl-SI"/>
              </w:rPr>
              <w:t>za namakanje v kmetijstvu v RS do leta 2023</w:t>
            </w:r>
          </w:p>
          <w:p w14:paraId="09B28BCA" w14:textId="77777777" w:rsidR="00676DA2" w:rsidRPr="009A602D" w:rsidRDefault="00676DA2" w:rsidP="005C1F28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  <w:p w14:paraId="21A97AC8" w14:textId="77777777" w:rsidR="00676DA2" w:rsidRPr="00CF044E" w:rsidRDefault="00676DA2" w:rsidP="005C1F28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9A602D">
              <w:rPr>
                <w:sz w:val="20"/>
                <w:szCs w:val="20"/>
                <w:lang w:val="sl-SI" w:eastAsia="sl-SI"/>
              </w:rPr>
              <w:t>Resolucija o Nacionalnem programu varstva okolja za obdobje 2020</w:t>
            </w:r>
            <w:r w:rsidRPr="009A602D">
              <w:rPr>
                <w:rFonts w:hint="cs"/>
                <w:sz w:val="20"/>
                <w:szCs w:val="20"/>
                <w:lang w:val="sl-SI" w:eastAsia="sl-SI"/>
              </w:rPr>
              <w:t>–</w:t>
            </w:r>
            <w:r w:rsidRPr="009A602D">
              <w:rPr>
                <w:sz w:val="20"/>
                <w:szCs w:val="20"/>
                <w:lang w:val="sl-SI" w:eastAsia="sl-SI"/>
              </w:rPr>
              <w:t>2030</w:t>
            </w:r>
          </w:p>
        </w:tc>
        <w:tc>
          <w:tcPr>
            <w:tcW w:w="814" w:type="dxa"/>
            <w:shd w:val="clear" w:color="auto" w:fill="92D050"/>
          </w:tcPr>
          <w:p w14:paraId="7DD81F8C" w14:textId="77777777" w:rsidR="00676DA2" w:rsidRPr="00CF044E" w:rsidRDefault="00676DA2" w:rsidP="005C1F28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</w:tcPr>
          <w:p w14:paraId="673F3658" w14:textId="77777777" w:rsidR="00676DA2" w:rsidRPr="002F3DED" w:rsidRDefault="00676DA2" w:rsidP="005C1F28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 w:rsidRPr="002F3DED">
              <w:rPr>
                <w:i/>
                <w:iCs/>
                <w:sz w:val="20"/>
                <w:szCs w:val="20"/>
                <w:lang w:val="sl-SI" w:eastAsia="sl-SI"/>
              </w:rPr>
              <w:t>OC4: Dobro stanje povr</w:t>
            </w:r>
            <w:r w:rsidRPr="002F3DED">
              <w:rPr>
                <w:rFonts w:hint="cs"/>
                <w:i/>
                <w:iCs/>
                <w:sz w:val="20"/>
                <w:szCs w:val="20"/>
                <w:lang w:val="sl-SI" w:eastAsia="sl-SI"/>
              </w:rPr>
              <w:t>š</w:t>
            </w:r>
            <w:r w:rsidRPr="002F3DED">
              <w:rPr>
                <w:i/>
                <w:iCs/>
                <w:sz w:val="20"/>
                <w:szCs w:val="20"/>
                <w:lang w:val="sl-SI" w:eastAsia="sl-SI"/>
              </w:rPr>
              <w:t>inskih voda in prepre</w:t>
            </w:r>
            <w:r w:rsidRPr="002F3DED">
              <w:rPr>
                <w:rFonts w:hint="cs"/>
                <w:i/>
                <w:iCs/>
                <w:sz w:val="20"/>
                <w:szCs w:val="20"/>
                <w:lang w:val="sl-SI" w:eastAsia="sl-SI"/>
              </w:rPr>
              <w:t>č</w:t>
            </w:r>
            <w:r w:rsidRPr="002F3DED">
              <w:rPr>
                <w:i/>
                <w:iCs/>
                <w:sz w:val="20"/>
                <w:szCs w:val="20"/>
                <w:lang w:val="sl-SI" w:eastAsia="sl-SI"/>
              </w:rPr>
              <w:t>itev poslab</w:t>
            </w:r>
            <w:r w:rsidRPr="002F3DED">
              <w:rPr>
                <w:rFonts w:hint="cs"/>
                <w:i/>
                <w:iCs/>
                <w:sz w:val="20"/>
                <w:szCs w:val="20"/>
                <w:lang w:val="sl-SI" w:eastAsia="sl-SI"/>
              </w:rPr>
              <w:t>š</w:t>
            </w:r>
            <w:r w:rsidRPr="002F3DED">
              <w:rPr>
                <w:i/>
                <w:iCs/>
                <w:sz w:val="20"/>
                <w:szCs w:val="20"/>
                <w:lang w:val="sl-SI" w:eastAsia="sl-SI"/>
              </w:rPr>
              <w:t xml:space="preserve">anja stanja. </w:t>
            </w:r>
          </w:p>
          <w:p w14:paraId="7F14AACD" w14:textId="77777777" w:rsidR="00676DA2" w:rsidRDefault="00676DA2" w:rsidP="005C1F28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  <w:p w14:paraId="274E2011" w14:textId="77777777" w:rsidR="00676DA2" w:rsidRDefault="00676DA2" w:rsidP="005C1F28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 w:rsidRPr="002F3DED">
              <w:rPr>
                <w:i/>
                <w:iCs/>
                <w:sz w:val="20"/>
                <w:szCs w:val="20"/>
                <w:lang w:val="sl-SI" w:eastAsia="sl-SI"/>
              </w:rPr>
              <w:t>OC5: Dobro stanje podzemnih voda</w:t>
            </w:r>
          </w:p>
          <w:p w14:paraId="2022D743" w14:textId="77777777" w:rsidR="0010499C" w:rsidRDefault="0010499C" w:rsidP="005C1F28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</w:p>
          <w:p w14:paraId="60C3B105" w14:textId="77777777" w:rsidR="0010499C" w:rsidRDefault="0010499C" w:rsidP="005C1F28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 w:rsidRPr="00D14CB4">
              <w:rPr>
                <w:i/>
                <w:iCs/>
                <w:sz w:val="20"/>
                <w:szCs w:val="20"/>
                <w:lang w:val="sl-SI" w:eastAsia="sl-SI"/>
              </w:rPr>
              <w:t>OC6: Dolgoročno ohranjanje in kjer je mogoče povečanje biotske raznovrstnosti</w:t>
            </w:r>
          </w:p>
          <w:p w14:paraId="4E840D53" w14:textId="77777777" w:rsidR="00F855D0" w:rsidRDefault="00F855D0" w:rsidP="005C1F28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</w:p>
          <w:p w14:paraId="7FCFF246" w14:textId="77777777" w:rsidR="00F855D0" w:rsidRDefault="00F855D0" w:rsidP="00F855D0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 w:rsidRPr="0072475B">
              <w:rPr>
                <w:i/>
                <w:iCs/>
                <w:sz w:val="20"/>
                <w:szCs w:val="20"/>
                <w:lang w:val="sl-SI" w:eastAsia="sl-SI"/>
              </w:rPr>
              <w:lastRenderedPageBreak/>
              <w:t>OC1: Ohranjanje organske snovi v kmetijskih tleh</w:t>
            </w:r>
          </w:p>
          <w:p w14:paraId="56E97CB2" w14:textId="658C32C1" w:rsidR="00F855D0" w:rsidRPr="00CF044E" w:rsidRDefault="00F855D0" w:rsidP="005C1F28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</w:tr>
      <w:tr w:rsidR="00676DA2" w:rsidRPr="00CF044E" w14:paraId="778FAE08" w14:textId="77777777" w:rsidTr="00AD3856">
        <w:tc>
          <w:tcPr>
            <w:tcW w:w="3380" w:type="dxa"/>
          </w:tcPr>
          <w:p w14:paraId="7C3D827E" w14:textId="77777777" w:rsidR="00676DA2" w:rsidRPr="00CF044E" w:rsidRDefault="00676DA2" w:rsidP="005C1F28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DC6F9C">
              <w:rPr>
                <w:sz w:val="20"/>
                <w:szCs w:val="20"/>
                <w:lang w:val="sl-SI" w:eastAsia="sl-SI"/>
              </w:rPr>
              <w:lastRenderedPageBreak/>
              <w:t>Direktiva Sveta 91/676/EGS z dne 12. decembra 1991 o varstvu voda pred onesna</w:t>
            </w:r>
            <w:r w:rsidRPr="00DC6F9C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DC6F9C">
              <w:rPr>
                <w:sz w:val="20"/>
                <w:szCs w:val="20"/>
                <w:lang w:val="sl-SI" w:eastAsia="sl-SI"/>
              </w:rPr>
              <w:t>evanjem z nitrati iz kmetijskih virov</w:t>
            </w:r>
          </w:p>
        </w:tc>
        <w:tc>
          <w:tcPr>
            <w:tcW w:w="4128" w:type="dxa"/>
          </w:tcPr>
          <w:p w14:paraId="5EC4123C" w14:textId="77777777" w:rsidR="00676DA2" w:rsidRPr="009A602D" w:rsidRDefault="00676DA2" w:rsidP="005C1F28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B54F3B">
              <w:rPr>
                <w:sz w:val="20"/>
                <w:szCs w:val="20"/>
                <w:lang w:val="sl-SI" w:eastAsia="sl-SI"/>
              </w:rPr>
              <w:t>Cilj je zmanj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B54F3B">
              <w:rPr>
                <w:sz w:val="20"/>
                <w:szCs w:val="20"/>
                <w:lang w:val="sl-SI" w:eastAsia="sl-SI"/>
              </w:rPr>
              <w:t>ati onesna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B54F3B">
              <w:rPr>
                <w:sz w:val="20"/>
                <w:szCs w:val="20"/>
                <w:lang w:val="sl-SI" w:eastAsia="sl-SI"/>
              </w:rPr>
              <w:t>evanje voda, ki ga povzro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B54F3B">
              <w:rPr>
                <w:sz w:val="20"/>
                <w:szCs w:val="20"/>
                <w:lang w:val="sl-SI" w:eastAsia="sl-SI"/>
              </w:rPr>
              <w:t>ajo nitrati iz kmetijskih virov in prepre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B54F3B">
              <w:rPr>
                <w:sz w:val="20"/>
                <w:szCs w:val="20"/>
                <w:lang w:val="sl-SI" w:eastAsia="sl-SI"/>
              </w:rPr>
              <w:t>iti nadaljnje onesna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B54F3B">
              <w:rPr>
                <w:sz w:val="20"/>
                <w:szCs w:val="20"/>
                <w:lang w:val="sl-SI" w:eastAsia="sl-SI"/>
              </w:rPr>
              <w:t>evanje take vrste.</w:t>
            </w:r>
          </w:p>
        </w:tc>
        <w:tc>
          <w:tcPr>
            <w:tcW w:w="3110" w:type="dxa"/>
          </w:tcPr>
          <w:p w14:paraId="22FC6862" w14:textId="77777777" w:rsidR="00676DA2" w:rsidRPr="00CF044E" w:rsidRDefault="00676DA2" w:rsidP="005C1F28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9A602D">
              <w:rPr>
                <w:sz w:val="20"/>
                <w:szCs w:val="20"/>
                <w:lang w:val="sl-SI" w:eastAsia="sl-SI"/>
              </w:rPr>
              <w:t>Uredba o varstvu voda pred onesna</w:t>
            </w:r>
            <w:r w:rsidRPr="009A602D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9A602D">
              <w:rPr>
                <w:sz w:val="20"/>
                <w:szCs w:val="20"/>
                <w:lang w:val="sl-SI" w:eastAsia="sl-SI"/>
              </w:rPr>
              <w:t>evanjem z nitrati iz kmetijskih virov</w:t>
            </w:r>
          </w:p>
        </w:tc>
        <w:tc>
          <w:tcPr>
            <w:tcW w:w="814" w:type="dxa"/>
            <w:shd w:val="clear" w:color="auto" w:fill="92D050"/>
          </w:tcPr>
          <w:p w14:paraId="483D303F" w14:textId="77777777" w:rsidR="00676DA2" w:rsidRPr="00CF044E" w:rsidRDefault="00676DA2" w:rsidP="005C1F28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</w:tcPr>
          <w:p w14:paraId="752838E0" w14:textId="77777777" w:rsidR="00676DA2" w:rsidRDefault="00676DA2" w:rsidP="005C1F28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 w:rsidRPr="00C14FF7">
              <w:rPr>
                <w:sz w:val="20"/>
                <w:szCs w:val="20"/>
                <w:lang w:val="sl-SI" w:eastAsia="sl-SI"/>
              </w:rPr>
              <w:t>OC5</w:t>
            </w:r>
            <w:r w:rsidRPr="002F3DED">
              <w:rPr>
                <w:i/>
                <w:iCs/>
                <w:sz w:val="20"/>
                <w:szCs w:val="20"/>
                <w:lang w:val="sl-SI" w:eastAsia="sl-SI"/>
              </w:rPr>
              <w:t>: Dobro stanje podzemnih voda</w:t>
            </w:r>
          </w:p>
          <w:p w14:paraId="5951D22A" w14:textId="77777777" w:rsidR="0010499C" w:rsidRDefault="0010499C" w:rsidP="005C1F28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</w:p>
          <w:p w14:paraId="786B36DC" w14:textId="77777777" w:rsidR="0010499C" w:rsidRDefault="0010499C" w:rsidP="005C1F28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 w:rsidRPr="00D14CB4">
              <w:rPr>
                <w:i/>
                <w:iCs/>
                <w:sz w:val="20"/>
                <w:szCs w:val="20"/>
                <w:lang w:val="sl-SI" w:eastAsia="sl-SI"/>
              </w:rPr>
              <w:t>OC6: Dolgoročno ohranjanje in kjer je mogoče povečanje biotske raznovrstnosti</w:t>
            </w:r>
          </w:p>
          <w:p w14:paraId="2EF73313" w14:textId="77777777" w:rsidR="00F855D0" w:rsidRDefault="00F855D0" w:rsidP="005C1F28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</w:p>
          <w:p w14:paraId="56733CD1" w14:textId="77777777" w:rsidR="00F855D0" w:rsidRDefault="00F855D0" w:rsidP="00F855D0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 w:rsidRPr="0072475B">
              <w:rPr>
                <w:i/>
                <w:iCs/>
                <w:sz w:val="20"/>
                <w:szCs w:val="20"/>
                <w:lang w:val="sl-SI" w:eastAsia="sl-SI"/>
              </w:rPr>
              <w:t>OC1: Ohranjanje organske snovi v kmetijskih tleh</w:t>
            </w:r>
          </w:p>
          <w:p w14:paraId="6E70C703" w14:textId="66037D9F" w:rsidR="00F855D0" w:rsidRPr="002F3DED" w:rsidRDefault="00F855D0" w:rsidP="005C1F28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</w:p>
        </w:tc>
      </w:tr>
      <w:tr w:rsidR="00C14FF7" w:rsidRPr="00CF044E" w14:paraId="173CECA8" w14:textId="77777777" w:rsidTr="00AD3856">
        <w:tc>
          <w:tcPr>
            <w:tcW w:w="3380" w:type="dxa"/>
          </w:tcPr>
          <w:p w14:paraId="5E145121" w14:textId="00848435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DC6F9C">
              <w:rPr>
                <w:sz w:val="20"/>
                <w:szCs w:val="20"/>
                <w:lang w:val="sl-SI" w:eastAsia="sl-SI"/>
              </w:rPr>
              <w:t xml:space="preserve">Direktiva 2008/50/ES Evropskega parlamenta in Sveta z dne 21. maja 2008 o kakovosti zunanjega zraka in </w:t>
            </w:r>
            <w:r w:rsidRPr="00DC6F9C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DC6F9C">
              <w:rPr>
                <w:sz w:val="20"/>
                <w:szCs w:val="20"/>
                <w:lang w:val="sl-SI" w:eastAsia="sl-SI"/>
              </w:rPr>
              <w:t>istej</w:t>
            </w:r>
            <w:r w:rsidRPr="00DC6F9C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DC6F9C">
              <w:rPr>
                <w:sz w:val="20"/>
                <w:szCs w:val="20"/>
                <w:lang w:val="sl-SI" w:eastAsia="sl-SI"/>
              </w:rPr>
              <w:t>em zraku za Evropo</w:t>
            </w:r>
          </w:p>
        </w:tc>
        <w:tc>
          <w:tcPr>
            <w:tcW w:w="4128" w:type="dxa"/>
          </w:tcPr>
          <w:p w14:paraId="76D0A098" w14:textId="77777777" w:rsidR="00C14FF7" w:rsidRPr="00B54F3B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B54F3B">
              <w:rPr>
                <w:sz w:val="20"/>
                <w:szCs w:val="20"/>
                <w:lang w:val="sl-SI" w:eastAsia="sl-SI"/>
              </w:rPr>
              <w:t>- Ohranjanje kakovosti zunanjega zraka, kjer je ta dobra, in njeno zbolj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B54F3B">
              <w:rPr>
                <w:sz w:val="20"/>
                <w:szCs w:val="20"/>
                <w:lang w:val="sl-SI" w:eastAsia="sl-SI"/>
              </w:rPr>
              <w:t>anje v drugih primerih</w:t>
            </w:r>
          </w:p>
          <w:p w14:paraId="655742B7" w14:textId="3CADE207" w:rsidR="00C14FF7" w:rsidRPr="009A602D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B54F3B">
              <w:rPr>
                <w:sz w:val="20"/>
                <w:szCs w:val="20"/>
                <w:lang w:val="sl-SI" w:eastAsia="sl-SI"/>
              </w:rPr>
              <w:t>- opredelitev in dolo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B54F3B">
              <w:rPr>
                <w:sz w:val="20"/>
                <w:szCs w:val="20"/>
                <w:lang w:val="sl-SI" w:eastAsia="sl-SI"/>
              </w:rPr>
              <w:t xml:space="preserve">itev ciljev glede kakovosti zunanjega zraka, da bi se izognili 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B54F3B">
              <w:rPr>
                <w:sz w:val="20"/>
                <w:szCs w:val="20"/>
                <w:lang w:val="sl-SI" w:eastAsia="sl-SI"/>
              </w:rPr>
              <w:t>kodljivim u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B54F3B">
              <w:rPr>
                <w:sz w:val="20"/>
                <w:szCs w:val="20"/>
                <w:lang w:val="sl-SI" w:eastAsia="sl-SI"/>
              </w:rPr>
              <w:t>inkom na zdravje ljudi in okolje kot celoto, jih prepre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B54F3B">
              <w:rPr>
                <w:sz w:val="20"/>
                <w:szCs w:val="20"/>
                <w:lang w:val="sl-SI" w:eastAsia="sl-SI"/>
              </w:rPr>
              <w:t>ili ali zmanj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B54F3B">
              <w:rPr>
                <w:sz w:val="20"/>
                <w:szCs w:val="20"/>
                <w:lang w:val="sl-SI" w:eastAsia="sl-SI"/>
              </w:rPr>
              <w:t>ali</w:t>
            </w:r>
          </w:p>
        </w:tc>
        <w:tc>
          <w:tcPr>
            <w:tcW w:w="3110" w:type="dxa"/>
          </w:tcPr>
          <w:p w14:paraId="75C500D4" w14:textId="77777777" w:rsidR="00C14FF7" w:rsidRPr="009A602D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9A602D">
              <w:rPr>
                <w:sz w:val="20"/>
                <w:szCs w:val="20"/>
                <w:lang w:val="sl-SI" w:eastAsia="sl-SI"/>
              </w:rPr>
              <w:t>Resolucija o Nacionalnem programu varstva okolja za obdobje 2020-2030</w:t>
            </w:r>
          </w:p>
          <w:p w14:paraId="21BDC080" w14:textId="77777777" w:rsidR="00C14FF7" w:rsidRPr="009A602D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  <w:p w14:paraId="0747093D" w14:textId="078EAF2B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9A602D">
              <w:rPr>
                <w:sz w:val="20"/>
                <w:szCs w:val="20"/>
                <w:lang w:val="sl-SI" w:eastAsia="sl-SI"/>
              </w:rPr>
              <w:t>Operativni program nadzora nad onesna</w:t>
            </w:r>
            <w:r w:rsidRPr="009A602D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9A602D">
              <w:rPr>
                <w:sz w:val="20"/>
                <w:szCs w:val="20"/>
                <w:lang w:val="sl-SI" w:eastAsia="sl-SI"/>
              </w:rPr>
              <w:t>evanjem zraka (OPNOZ)</w:t>
            </w:r>
          </w:p>
        </w:tc>
        <w:tc>
          <w:tcPr>
            <w:tcW w:w="814" w:type="dxa"/>
            <w:shd w:val="clear" w:color="auto" w:fill="92D050"/>
          </w:tcPr>
          <w:p w14:paraId="4B3A1D76" w14:textId="77777777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  <w:vMerge w:val="restart"/>
          </w:tcPr>
          <w:p w14:paraId="0F890978" w14:textId="67CCBBAE" w:rsidR="00C14FF7" w:rsidRPr="00E70872" w:rsidRDefault="00C14FF7" w:rsidP="00C14FF7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 w:rsidRPr="002F5CF7">
              <w:rPr>
                <w:i/>
                <w:iCs/>
                <w:color w:val="auto"/>
                <w:sz w:val="20"/>
                <w:szCs w:val="20"/>
                <w:lang w:val="sl-SI" w:eastAsia="sl-SI"/>
              </w:rPr>
              <w:t xml:space="preserve">OC10: </w:t>
            </w:r>
            <w:r w:rsidR="00E70872" w:rsidRPr="002F5CF7">
              <w:rPr>
                <w:i/>
                <w:iCs/>
                <w:color w:val="auto"/>
                <w:sz w:val="20"/>
                <w:szCs w:val="20"/>
                <w:lang w:val="sl-SI" w:eastAsia="sl-SI"/>
              </w:rPr>
              <w:t>Ohranjanje in izbolj</w:t>
            </w:r>
            <w:r w:rsidR="00E70872" w:rsidRPr="002F5CF7">
              <w:rPr>
                <w:rFonts w:hint="cs"/>
                <w:i/>
                <w:iCs/>
                <w:color w:val="auto"/>
                <w:sz w:val="20"/>
                <w:szCs w:val="20"/>
                <w:lang w:val="sl-SI" w:eastAsia="sl-SI"/>
              </w:rPr>
              <w:t>š</w:t>
            </w:r>
            <w:r w:rsidR="00E70872" w:rsidRPr="002F5CF7">
              <w:rPr>
                <w:i/>
                <w:iCs/>
                <w:color w:val="auto"/>
                <w:sz w:val="20"/>
                <w:szCs w:val="20"/>
                <w:lang w:val="sl-SI" w:eastAsia="sl-SI"/>
              </w:rPr>
              <w:t>evanje kakovosti zraka</w:t>
            </w:r>
          </w:p>
        </w:tc>
      </w:tr>
      <w:tr w:rsidR="00C14FF7" w:rsidRPr="00CF044E" w14:paraId="6025109C" w14:textId="77777777" w:rsidTr="00AD3856">
        <w:tc>
          <w:tcPr>
            <w:tcW w:w="3380" w:type="dxa"/>
          </w:tcPr>
          <w:p w14:paraId="174F9504" w14:textId="07E2AEBC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A94C58">
              <w:rPr>
                <w:sz w:val="20"/>
                <w:szCs w:val="20"/>
                <w:lang w:val="sl-SI" w:eastAsia="sl-SI"/>
              </w:rPr>
              <w:t>G</w:t>
            </w:r>
            <w:r w:rsidRPr="00A94C58">
              <w:rPr>
                <w:rFonts w:hint="cs"/>
                <w:sz w:val="20"/>
                <w:szCs w:val="20"/>
                <w:lang w:val="sl-SI" w:eastAsia="sl-SI"/>
              </w:rPr>
              <w:t>ö</w:t>
            </w:r>
            <w:r w:rsidRPr="00A94C58">
              <w:rPr>
                <w:sz w:val="20"/>
                <w:szCs w:val="20"/>
                <w:lang w:val="sl-SI" w:eastAsia="sl-SI"/>
              </w:rPr>
              <w:t>tebor</w:t>
            </w:r>
            <w:r w:rsidRPr="00A94C58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A94C58">
              <w:rPr>
                <w:sz w:val="20"/>
                <w:szCs w:val="20"/>
                <w:lang w:val="sl-SI" w:eastAsia="sl-SI"/>
              </w:rPr>
              <w:t>ki protokol</w:t>
            </w:r>
          </w:p>
        </w:tc>
        <w:tc>
          <w:tcPr>
            <w:tcW w:w="4128" w:type="dxa"/>
          </w:tcPr>
          <w:p w14:paraId="4A5785DD" w14:textId="1E5618EC" w:rsidR="00C14FF7" w:rsidRPr="009A602D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3E72FF">
              <w:rPr>
                <w:bCs w:val="0"/>
                <w:sz w:val="20"/>
                <w:szCs w:val="20"/>
                <w:lang w:val="sl-SI" w:eastAsia="sl-SI"/>
              </w:rPr>
              <w:t>-</w:t>
            </w:r>
            <w:r>
              <w:rPr>
                <w:sz w:val="20"/>
                <w:szCs w:val="20"/>
                <w:lang w:val="sl-SI" w:eastAsia="sl-SI"/>
              </w:rPr>
              <w:t xml:space="preserve"> </w:t>
            </w:r>
            <w:r w:rsidRPr="003E72FF">
              <w:rPr>
                <w:sz w:val="20"/>
                <w:szCs w:val="20"/>
                <w:lang w:val="sl-SI" w:eastAsia="sl-SI"/>
              </w:rPr>
              <w:t>zmanj</w:t>
            </w:r>
            <w:r w:rsidRPr="003E72FF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3E72FF">
              <w:rPr>
                <w:sz w:val="20"/>
                <w:szCs w:val="20"/>
                <w:lang w:val="sl-SI" w:eastAsia="sl-SI"/>
              </w:rPr>
              <w:t>evan</w:t>
            </w:r>
            <w:r>
              <w:rPr>
                <w:sz w:val="20"/>
                <w:szCs w:val="20"/>
                <w:lang w:val="sl-SI" w:eastAsia="sl-SI"/>
              </w:rPr>
              <w:t>je</w:t>
            </w:r>
            <w:r w:rsidRPr="003E72FF">
              <w:rPr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3E72FF">
              <w:rPr>
                <w:sz w:val="20"/>
                <w:szCs w:val="20"/>
                <w:lang w:val="sl-SI" w:eastAsia="sl-SI"/>
              </w:rPr>
              <w:t>zakisljevanja</w:t>
            </w:r>
            <w:proofErr w:type="spellEnd"/>
            <w:r w:rsidRPr="003E72FF">
              <w:rPr>
                <w:sz w:val="20"/>
                <w:szCs w:val="20"/>
                <w:lang w:val="sl-SI" w:eastAsia="sl-SI"/>
              </w:rPr>
              <w:t xml:space="preserve">, </w:t>
            </w:r>
            <w:proofErr w:type="spellStart"/>
            <w:r w:rsidRPr="003E72FF">
              <w:rPr>
                <w:sz w:val="20"/>
                <w:szCs w:val="20"/>
                <w:lang w:val="sl-SI" w:eastAsia="sl-SI"/>
              </w:rPr>
              <w:t>evtrofikacije</w:t>
            </w:r>
            <w:proofErr w:type="spellEnd"/>
            <w:r w:rsidRPr="003E72FF">
              <w:rPr>
                <w:sz w:val="20"/>
                <w:szCs w:val="20"/>
                <w:lang w:val="sl-SI" w:eastAsia="sl-SI"/>
              </w:rPr>
              <w:t xml:space="preserve"> in </w:t>
            </w:r>
            <w:proofErr w:type="spellStart"/>
            <w:r w:rsidRPr="003E72FF">
              <w:rPr>
                <w:sz w:val="20"/>
                <w:szCs w:val="20"/>
                <w:lang w:val="sl-SI" w:eastAsia="sl-SI"/>
              </w:rPr>
              <w:t>prizemnega</w:t>
            </w:r>
            <w:proofErr w:type="spellEnd"/>
            <w:r w:rsidRPr="003E72FF">
              <w:rPr>
                <w:sz w:val="20"/>
                <w:szCs w:val="20"/>
                <w:lang w:val="sl-SI" w:eastAsia="sl-SI"/>
              </w:rPr>
              <w:t xml:space="preserve"> ozona</w:t>
            </w:r>
          </w:p>
        </w:tc>
        <w:tc>
          <w:tcPr>
            <w:tcW w:w="3110" w:type="dxa"/>
          </w:tcPr>
          <w:p w14:paraId="7531E17E" w14:textId="6806D92B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>
              <w:rPr>
                <w:sz w:val="20"/>
                <w:szCs w:val="20"/>
                <w:lang w:val="sl-SI" w:eastAsia="sl-SI"/>
              </w:rPr>
              <w:t>Z</w:t>
            </w:r>
            <w:r w:rsidRPr="003E72FF">
              <w:rPr>
                <w:sz w:val="20"/>
                <w:szCs w:val="20"/>
                <w:lang w:val="sl-SI" w:eastAsia="sl-SI"/>
              </w:rPr>
              <w:t>akon o ratifikaciji Protokola o zmanj</w:t>
            </w:r>
            <w:r w:rsidRPr="003E72FF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3E72FF">
              <w:rPr>
                <w:sz w:val="20"/>
                <w:szCs w:val="20"/>
                <w:lang w:val="sl-SI" w:eastAsia="sl-SI"/>
              </w:rPr>
              <w:t xml:space="preserve">evanju </w:t>
            </w:r>
            <w:proofErr w:type="spellStart"/>
            <w:r w:rsidRPr="003E72FF">
              <w:rPr>
                <w:sz w:val="20"/>
                <w:szCs w:val="20"/>
                <w:lang w:val="sl-SI" w:eastAsia="sl-SI"/>
              </w:rPr>
              <w:t>zakisljevanja</w:t>
            </w:r>
            <w:proofErr w:type="spellEnd"/>
            <w:r w:rsidRPr="003E72FF">
              <w:rPr>
                <w:sz w:val="20"/>
                <w:szCs w:val="20"/>
                <w:lang w:val="sl-SI" w:eastAsia="sl-SI"/>
              </w:rPr>
              <w:t xml:space="preserve">, </w:t>
            </w:r>
            <w:proofErr w:type="spellStart"/>
            <w:r w:rsidRPr="003E72FF">
              <w:rPr>
                <w:sz w:val="20"/>
                <w:szCs w:val="20"/>
                <w:lang w:val="sl-SI" w:eastAsia="sl-SI"/>
              </w:rPr>
              <w:t>evtrofikacije</w:t>
            </w:r>
            <w:proofErr w:type="spellEnd"/>
            <w:r w:rsidRPr="003E72FF">
              <w:rPr>
                <w:sz w:val="20"/>
                <w:szCs w:val="20"/>
                <w:lang w:val="sl-SI" w:eastAsia="sl-SI"/>
              </w:rPr>
              <w:t xml:space="preserve"> in </w:t>
            </w:r>
            <w:proofErr w:type="spellStart"/>
            <w:r w:rsidRPr="003E72FF">
              <w:rPr>
                <w:sz w:val="20"/>
                <w:szCs w:val="20"/>
                <w:lang w:val="sl-SI" w:eastAsia="sl-SI"/>
              </w:rPr>
              <w:t>prizemnega</w:t>
            </w:r>
            <w:proofErr w:type="spellEnd"/>
            <w:r w:rsidRPr="003E72FF">
              <w:rPr>
                <w:sz w:val="20"/>
                <w:szCs w:val="20"/>
                <w:lang w:val="sl-SI" w:eastAsia="sl-SI"/>
              </w:rPr>
              <w:t xml:space="preserve"> ozona h Konvenciji iz leta 1979 o onesna</w:t>
            </w:r>
            <w:r w:rsidRPr="003E72FF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3E72FF">
              <w:rPr>
                <w:sz w:val="20"/>
                <w:szCs w:val="20"/>
                <w:lang w:val="sl-SI" w:eastAsia="sl-SI"/>
              </w:rPr>
              <w:t>evanju zraka na velike razdalje preko meja (Ur</w:t>
            </w:r>
            <w:r>
              <w:rPr>
                <w:sz w:val="20"/>
                <w:szCs w:val="20"/>
                <w:lang w:val="sl-SI" w:eastAsia="sl-SI"/>
              </w:rPr>
              <w:t>.</w:t>
            </w:r>
            <w:r w:rsidRPr="003E72FF">
              <w:rPr>
                <w:sz w:val="20"/>
                <w:szCs w:val="20"/>
                <w:lang w:val="sl-SI" w:eastAsia="sl-SI"/>
              </w:rPr>
              <w:t xml:space="preserve"> l</w:t>
            </w:r>
            <w:r>
              <w:rPr>
                <w:sz w:val="20"/>
                <w:szCs w:val="20"/>
                <w:lang w:val="sl-SI" w:eastAsia="sl-SI"/>
              </w:rPr>
              <w:t>.</w:t>
            </w:r>
            <w:r w:rsidRPr="003E72FF">
              <w:rPr>
                <w:sz w:val="20"/>
                <w:szCs w:val="20"/>
                <w:lang w:val="sl-SI" w:eastAsia="sl-SI"/>
              </w:rPr>
              <w:t xml:space="preserve"> RS </w:t>
            </w:r>
            <w:r w:rsidRPr="003E72FF">
              <w:rPr>
                <w:rFonts w:hint="cs"/>
                <w:sz w:val="20"/>
                <w:szCs w:val="20"/>
                <w:lang w:val="sl-SI" w:eastAsia="sl-SI"/>
              </w:rPr>
              <w:t>–</w:t>
            </w:r>
            <w:r w:rsidRPr="003E72FF">
              <w:rPr>
                <w:sz w:val="20"/>
                <w:szCs w:val="20"/>
                <w:lang w:val="sl-SI" w:eastAsia="sl-SI"/>
              </w:rPr>
              <w:t xml:space="preserve"> Mednarodne pogodbe, </w:t>
            </w:r>
            <w:r w:rsidRPr="003E72FF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3E72FF">
              <w:rPr>
                <w:sz w:val="20"/>
                <w:szCs w:val="20"/>
                <w:lang w:val="sl-SI" w:eastAsia="sl-SI"/>
              </w:rPr>
              <w:t>t. 9/04)</w:t>
            </w:r>
          </w:p>
        </w:tc>
        <w:tc>
          <w:tcPr>
            <w:tcW w:w="814" w:type="dxa"/>
            <w:shd w:val="clear" w:color="auto" w:fill="92D050"/>
          </w:tcPr>
          <w:p w14:paraId="15A495C3" w14:textId="77777777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  <w:vMerge/>
          </w:tcPr>
          <w:p w14:paraId="66121E66" w14:textId="77777777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</w:tr>
      <w:tr w:rsidR="00C14FF7" w:rsidRPr="00CF044E" w14:paraId="0B29D202" w14:textId="77777777" w:rsidTr="00AD3856">
        <w:tc>
          <w:tcPr>
            <w:tcW w:w="3380" w:type="dxa"/>
          </w:tcPr>
          <w:p w14:paraId="017F8B31" w14:textId="69C632BE" w:rsidR="00C14FF7" w:rsidRPr="00DC6F9C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DC6F9C">
              <w:rPr>
                <w:sz w:val="20"/>
                <w:szCs w:val="20"/>
                <w:lang w:val="sl-SI" w:eastAsia="sl-SI"/>
              </w:rPr>
              <w:t>Direktiva (EU) 2016/2284 Evropskega parlamenta in Sveta z dne 14. decembra 2016 o zmanj</w:t>
            </w:r>
            <w:r w:rsidRPr="00DC6F9C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DC6F9C">
              <w:rPr>
                <w:sz w:val="20"/>
                <w:szCs w:val="20"/>
                <w:lang w:val="sl-SI" w:eastAsia="sl-SI"/>
              </w:rPr>
              <w:t>anju nacionalnih emisij za nekatera onesna</w:t>
            </w:r>
            <w:r w:rsidRPr="00DC6F9C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DC6F9C">
              <w:rPr>
                <w:sz w:val="20"/>
                <w:szCs w:val="20"/>
                <w:lang w:val="sl-SI" w:eastAsia="sl-SI"/>
              </w:rPr>
              <w:t>evala zraka, spremembi Direktive 2003/35/ES in razveljavitvi Direktive 2001/81/ES</w:t>
            </w:r>
          </w:p>
        </w:tc>
        <w:tc>
          <w:tcPr>
            <w:tcW w:w="4128" w:type="dxa"/>
          </w:tcPr>
          <w:p w14:paraId="739580FB" w14:textId="77777777" w:rsidR="00C14FF7" w:rsidRPr="00B54F3B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B54F3B">
              <w:rPr>
                <w:sz w:val="20"/>
                <w:szCs w:val="20"/>
                <w:lang w:val="sl-SI" w:eastAsia="sl-SI"/>
              </w:rPr>
              <w:t>Zmanj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B54F3B">
              <w:rPr>
                <w:sz w:val="20"/>
                <w:szCs w:val="20"/>
                <w:lang w:val="sl-SI" w:eastAsia="sl-SI"/>
              </w:rPr>
              <w:t xml:space="preserve">anje amonijaka v primerjavi z letom 2005: </w:t>
            </w:r>
          </w:p>
          <w:p w14:paraId="498214D8" w14:textId="77777777" w:rsidR="00C14FF7" w:rsidRPr="00B54F3B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B54F3B">
              <w:rPr>
                <w:sz w:val="20"/>
                <w:szCs w:val="20"/>
                <w:lang w:val="sl-SI" w:eastAsia="sl-SI"/>
              </w:rPr>
              <w:t xml:space="preserve">- za leta od 2020 do leta 2029 za  1 % </w:t>
            </w:r>
          </w:p>
          <w:p w14:paraId="150B7CF1" w14:textId="1E667F75" w:rsidR="00C14FF7" w:rsidRPr="00B54F3B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B54F3B">
              <w:rPr>
                <w:sz w:val="20"/>
                <w:szCs w:val="20"/>
                <w:lang w:val="sl-SI" w:eastAsia="sl-SI"/>
              </w:rPr>
              <w:t>- za leta od 2030 za 15 %</w:t>
            </w:r>
          </w:p>
        </w:tc>
        <w:tc>
          <w:tcPr>
            <w:tcW w:w="3110" w:type="dxa"/>
          </w:tcPr>
          <w:p w14:paraId="5D346EF0" w14:textId="77777777" w:rsidR="00C14FF7" w:rsidRPr="009A602D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9A602D">
              <w:rPr>
                <w:sz w:val="20"/>
                <w:szCs w:val="20"/>
                <w:lang w:val="sl-SI" w:eastAsia="sl-SI"/>
              </w:rPr>
              <w:t>Uredba o nacionalnih zgornjih mejah emisij onesna</w:t>
            </w:r>
            <w:r w:rsidRPr="009A602D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9A602D">
              <w:rPr>
                <w:sz w:val="20"/>
                <w:szCs w:val="20"/>
                <w:lang w:val="sl-SI" w:eastAsia="sl-SI"/>
              </w:rPr>
              <w:t>eval zunanjega zraka</w:t>
            </w:r>
          </w:p>
          <w:p w14:paraId="3F90D94F" w14:textId="77777777" w:rsidR="00C14FF7" w:rsidRPr="009A602D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  <w:p w14:paraId="74C4EE7C" w14:textId="32ED89A9" w:rsidR="00C14FF7" w:rsidRPr="009A602D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9A602D">
              <w:rPr>
                <w:sz w:val="20"/>
                <w:szCs w:val="20"/>
                <w:lang w:val="sl-SI" w:eastAsia="sl-SI"/>
              </w:rPr>
              <w:t>Svetovalni kodeks dobrih kmetijskih praks za zmanj</w:t>
            </w:r>
            <w:r w:rsidRPr="009A602D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9A602D">
              <w:rPr>
                <w:sz w:val="20"/>
                <w:szCs w:val="20"/>
                <w:lang w:val="sl-SI" w:eastAsia="sl-SI"/>
              </w:rPr>
              <w:t>evanje izpustov amonijaka</w:t>
            </w:r>
          </w:p>
        </w:tc>
        <w:tc>
          <w:tcPr>
            <w:tcW w:w="814" w:type="dxa"/>
            <w:shd w:val="clear" w:color="auto" w:fill="92D050"/>
          </w:tcPr>
          <w:p w14:paraId="41FDF495" w14:textId="77777777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  <w:vMerge/>
          </w:tcPr>
          <w:p w14:paraId="469CDF28" w14:textId="77777777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</w:tr>
      <w:tr w:rsidR="00C14FF7" w:rsidRPr="00CF044E" w14:paraId="44D4099F" w14:textId="77777777" w:rsidTr="00AD3856">
        <w:tc>
          <w:tcPr>
            <w:tcW w:w="3380" w:type="dxa"/>
          </w:tcPr>
          <w:p w14:paraId="08FB1D8C" w14:textId="165E1955" w:rsidR="00C14FF7" w:rsidRPr="00DC6F9C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821E35">
              <w:rPr>
                <w:sz w:val="20"/>
                <w:szCs w:val="20"/>
                <w:lang w:val="sl-SI" w:eastAsia="sl-SI"/>
              </w:rPr>
              <w:lastRenderedPageBreak/>
              <w:t xml:space="preserve">Oblikovanje </w:t>
            </w:r>
            <w:r w:rsidR="00424B97">
              <w:rPr>
                <w:sz w:val="20"/>
                <w:szCs w:val="20"/>
                <w:lang w:val="sl-SI" w:eastAsia="sl-SI"/>
              </w:rPr>
              <w:t>prihodnosti</w:t>
            </w:r>
            <w:r w:rsidRPr="00821E35">
              <w:rPr>
                <w:sz w:val="20"/>
                <w:szCs w:val="20"/>
                <w:lang w:val="sl-SI" w:eastAsia="sl-SI"/>
              </w:rPr>
              <w:t xml:space="preserve">, odporne </w:t>
            </w:r>
            <w:r w:rsidR="00424B97">
              <w:rPr>
                <w:sz w:val="20"/>
                <w:szCs w:val="20"/>
                <w:lang w:val="sl-SI" w:eastAsia="sl-SI"/>
              </w:rPr>
              <w:t>na</w:t>
            </w:r>
            <w:r w:rsidRPr="00821E35">
              <w:rPr>
                <w:sz w:val="20"/>
                <w:szCs w:val="20"/>
                <w:lang w:val="sl-SI" w:eastAsia="sl-SI"/>
              </w:rPr>
              <w:t xml:space="preserve"> podnebn</w:t>
            </w:r>
            <w:r w:rsidR="00424B97">
              <w:rPr>
                <w:sz w:val="20"/>
                <w:szCs w:val="20"/>
                <w:lang w:val="sl-SI" w:eastAsia="sl-SI"/>
              </w:rPr>
              <w:t>e</w:t>
            </w:r>
            <w:r w:rsidRPr="00821E35">
              <w:rPr>
                <w:sz w:val="20"/>
                <w:szCs w:val="20"/>
                <w:lang w:val="sl-SI" w:eastAsia="sl-SI"/>
              </w:rPr>
              <w:t xml:space="preserve"> sprememb</w:t>
            </w:r>
            <w:r w:rsidR="00424B97">
              <w:rPr>
                <w:sz w:val="20"/>
                <w:szCs w:val="20"/>
                <w:lang w:val="sl-SI" w:eastAsia="sl-SI"/>
              </w:rPr>
              <w:t>e</w:t>
            </w:r>
            <w:r w:rsidRPr="00821E35">
              <w:rPr>
                <w:sz w:val="20"/>
                <w:szCs w:val="20"/>
                <w:lang w:val="sl-SI" w:eastAsia="sl-SI"/>
              </w:rPr>
              <w:t xml:space="preserve"> </w:t>
            </w:r>
            <w:r w:rsidRPr="00821E35">
              <w:rPr>
                <w:rFonts w:hint="cs"/>
                <w:sz w:val="20"/>
                <w:szCs w:val="20"/>
                <w:lang w:val="sl-SI" w:eastAsia="sl-SI"/>
              </w:rPr>
              <w:t>–</w:t>
            </w:r>
            <w:r w:rsidRPr="00821E35">
              <w:rPr>
                <w:sz w:val="20"/>
                <w:szCs w:val="20"/>
                <w:lang w:val="sl-SI" w:eastAsia="sl-SI"/>
              </w:rPr>
              <w:t xml:space="preserve"> nova strategija EU za </w:t>
            </w:r>
            <w:r>
              <w:rPr>
                <w:sz w:val="20"/>
                <w:szCs w:val="20"/>
                <w:lang w:val="sl-SI" w:eastAsia="sl-SI"/>
              </w:rPr>
              <w:t xml:space="preserve"> </w:t>
            </w:r>
            <w:r w:rsidRPr="00821E35">
              <w:rPr>
                <w:sz w:val="20"/>
                <w:szCs w:val="20"/>
                <w:lang w:val="sl-SI" w:eastAsia="sl-SI"/>
              </w:rPr>
              <w:t>prilagajanje podnebnim spremembam</w:t>
            </w:r>
            <w:r>
              <w:rPr>
                <w:sz w:val="20"/>
                <w:szCs w:val="20"/>
                <w:lang w:val="sl-SI" w:eastAsia="sl-SI"/>
              </w:rPr>
              <w:t xml:space="preserve"> COM (2021)</w:t>
            </w:r>
          </w:p>
        </w:tc>
        <w:tc>
          <w:tcPr>
            <w:tcW w:w="4128" w:type="dxa"/>
          </w:tcPr>
          <w:p w14:paraId="24A9346A" w14:textId="77777777" w:rsidR="00C14FF7" w:rsidRPr="00B54F3B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B54F3B">
              <w:rPr>
                <w:sz w:val="20"/>
                <w:szCs w:val="20"/>
                <w:lang w:val="sl-SI" w:eastAsia="sl-SI"/>
              </w:rPr>
              <w:t>- Evropa potrebuje ve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B54F3B">
              <w:rPr>
                <w:sz w:val="20"/>
                <w:szCs w:val="20"/>
                <w:lang w:val="sl-SI" w:eastAsia="sl-SI"/>
              </w:rPr>
              <w:t>je vlo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B54F3B">
              <w:rPr>
                <w:sz w:val="20"/>
                <w:szCs w:val="20"/>
                <w:lang w:val="sl-SI" w:eastAsia="sl-SI"/>
              </w:rPr>
              <w:t>ke v investicije za sonaravne re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B54F3B">
              <w:rPr>
                <w:sz w:val="20"/>
                <w:szCs w:val="20"/>
                <w:lang w:val="sl-SI" w:eastAsia="sl-SI"/>
              </w:rPr>
              <w:t>itve, tudi v SKP</w:t>
            </w:r>
          </w:p>
          <w:p w14:paraId="0A4C94F6" w14:textId="77777777" w:rsidR="00C14FF7" w:rsidRPr="00B54F3B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B54F3B">
              <w:rPr>
                <w:sz w:val="20"/>
                <w:szCs w:val="20"/>
                <w:lang w:val="sl-SI" w:eastAsia="sl-SI"/>
              </w:rPr>
              <w:t>- Nujne so re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B54F3B">
              <w:rPr>
                <w:sz w:val="20"/>
                <w:szCs w:val="20"/>
                <w:lang w:val="sl-SI" w:eastAsia="sl-SI"/>
              </w:rPr>
              <w:t>itve za kmetijstvo, ki bodo pomagale pri spopadanju s podnebnimi spremembami</w:t>
            </w:r>
          </w:p>
          <w:p w14:paraId="36FB5BAA" w14:textId="77777777" w:rsidR="00C14FF7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B54F3B">
              <w:rPr>
                <w:sz w:val="20"/>
                <w:szCs w:val="20"/>
                <w:lang w:val="sl-SI" w:eastAsia="sl-SI"/>
              </w:rPr>
              <w:t>- Nujno je zmanj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B54F3B">
              <w:rPr>
                <w:sz w:val="20"/>
                <w:szCs w:val="20"/>
                <w:lang w:val="sl-SI" w:eastAsia="sl-SI"/>
              </w:rPr>
              <w:t>anje porabe vode</w:t>
            </w:r>
          </w:p>
        </w:tc>
        <w:tc>
          <w:tcPr>
            <w:tcW w:w="3110" w:type="dxa"/>
          </w:tcPr>
          <w:p w14:paraId="63F8485F" w14:textId="379331DB" w:rsidR="00C14FF7" w:rsidRPr="000D3835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814" w:type="dxa"/>
            <w:shd w:val="clear" w:color="auto" w:fill="92D050"/>
          </w:tcPr>
          <w:p w14:paraId="46FD4685" w14:textId="77777777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  <w:vMerge w:val="restart"/>
          </w:tcPr>
          <w:p w14:paraId="5A136194" w14:textId="77777777" w:rsidR="00C14FF7" w:rsidRDefault="00C14FF7" w:rsidP="00C14FF7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sz w:val="20"/>
                <w:szCs w:val="20"/>
                <w:lang w:val="sl-SI" w:eastAsia="sl-SI"/>
              </w:rPr>
              <w:t xml:space="preserve">OC7: </w:t>
            </w:r>
            <w:r w:rsidRPr="00202649">
              <w:rPr>
                <w:i/>
                <w:iCs/>
                <w:sz w:val="20"/>
                <w:szCs w:val="20"/>
                <w:lang w:val="sl-SI" w:eastAsia="sl-SI"/>
              </w:rPr>
              <w:t>Prispevati k prilagajanju na podnebne spremembe in bla</w:t>
            </w:r>
            <w:r w:rsidRPr="00202649">
              <w:rPr>
                <w:rFonts w:hint="cs"/>
                <w:i/>
                <w:iCs/>
                <w:sz w:val="20"/>
                <w:szCs w:val="20"/>
                <w:lang w:val="sl-SI" w:eastAsia="sl-SI"/>
              </w:rPr>
              <w:t>ž</w:t>
            </w:r>
            <w:r w:rsidRPr="00202649">
              <w:rPr>
                <w:i/>
                <w:iCs/>
                <w:sz w:val="20"/>
                <w:szCs w:val="20"/>
                <w:lang w:val="sl-SI" w:eastAsia="sl-SI"/>
              </w:rPr>
              <w:t>enju u</w:t>
            </w:r>
            <w:r w:rsidRPr="00202649">
              <w:rPr>
                <w:rFonts w:hint="cs"/>
                <w:i/>
                <w:iCs/>
                <w:sz w:val="20"/>
                <w:szCs w:val="20"/>
                <w:lang w:val="sl-SI" w:eastAsia="sl-SI"/>
              </w:rPr>
              <w:t>č</w:t>
            </w:r>
            <w:r w:rsidRPr="00202649">
              <w:rPr>
                <w:i/>
                <w:iCs/>
                <w:sz w:val="20"/>
                <w:szCs w:val="20"/>
                <w:lang w:val="sl-SI" w:eastAsia="sl-SI"/>
              </w:rPr>
              <w:t>inkov  podnebnih sprememb</w:t>
            </w:r>
          </w:p>
          <w:p w14:paraId="2CDC15DE" w14:textId="77777777" w:rsidR="00F855D0" w:rsidRDefault="00F855D0" w:rsidP="00C14FF7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</w:p>
          <w:p w14:paraId="5FCD0F0E" w14:textId="77777777" w:rsidR="00F855D0" w:rsidRDefault="00F855D0" w:rsidP="00F855D0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 w:rsidRPr="0072475B">
              <w:rPr>
                <w:i/>
                <w:iCs/>
                <w:sz w:val="20"/>
                <w:szCs w:val="20"/>
                <w:lang w:val="sl-SI" w:eastAsia="sl-SI"/>
              </w:rPr>
              <w:t>OC1: Ohranjanje organske snovi v kmetijskih tleh</w:t>
            </w:r>
          </w:p>
          <w:p w14:paraId="7D872644" w14:textId="76C63494" w:rsidR="00F855D0" w:rsidRDefault="00F855D0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</w:tr>
      <w:tr w:rsidR="00C14FF7" w:rsidRPr="00CF044E" w14:paraId="7F234B01" w14:textId="77777777" w:rsidTr="00AD3856">
        <w:tc>
          <w:tcPr>
            <w:tcW w:w="3380" w:type="dxa"/>
          </w:tcPr>
          <w:p w14:paraId="1581E99D" w14:textId="77777777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DC6F9C">
              <w:rPr>
                <w:sz w:val="20"/>
                <w:szCs w:val="20"/>
                <w:lang w:val="sl-SI" w:eastAsia="sl-SI"/>
              </w:rPr>
              <w:t>Uredba (EU) 2018/841 Evropskega parlamenta in Sveta z dne 30. maja 2018 o vklju</w:t>
            </w:r>
            <w:r w:rsidRPr="00DC6F9C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DC6F9C">
              <w:rPr>
                <w:sz w:val="20"/>
                <w:szCs w:val="20"/>
                <w:lang w:val="sl-SI" w:eastAsia="sl-SI"/>
              </w:rPr>
              <w:t>itvi emisij toplogrednih plinov in odvzemov zaradi rabe zemlji</w:t>
            </w:r>
            <w:r w:rsidRPr="00DC6F9C">
              <w:rPr>
                <w:rFonts w:hint="cs"/>
                <w:sz w:val="20"/>
                <w:szCs w:val="20"/>
                <w:lang w:val="sl-SI" w:eastAsia="sl-SI"/>
              </w:rPr>
              <w:t>šč</w:t>
            </w:r>
            <w:r w:rsidRPr="00DC6F9C">
              <w:rPr>
                <w:sz w:val="20"/>
                <w:szCs w:val="20"/>
                <w:lang w:val="sl-SI" w:eastAsia="sl-SI"/>
              </w:rPr>
              <w:t>, spremembe rabe zemlji</w:t>
            </w:r>
            <w:r w:rsidRPr="00DC6F9C">
              <w:rPr>
                <w:rFonts w:hint="cs"/>
                <w:sz w:val="20"/>
                <w:szCs w:val="20"/>
                <w:lang w:val="sl-SI" w:eastAsia="sl-SI"/>
              </w:rPr>
              <w:t>šč</w:t>
            </w:r>
            <w:r w:rsidRPr="00DC6F9C">
              <w:rPr>
                <w:sz w:val="20"/>
                <w:szCs w:val="20"/>
                <w:lang w:val="sl-SI" w:eastAsia="sl-SI"/>
              </w:rPr>
              <w:t xml:space="preserve"> in gozdarstva v okvir podnebne in energetske politike do leta 2030 ter spremembi Uredbe (EU) </w:t>
            </w:r>
            <w:r w:rsidRPr="00DC6F9C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DC6F9C">
              <w:rPr>
                <w:sz w:val="20"/>
                <w:szCs w:val="20"/>
                <w:lang w:val="sl-SI" w:eastAsia="sl-SI"/>
              </w:rPr>
              <w:t xml:space="preserve">t. 525/2013 in Sklepa </w:t>
            </w:r>
            <w:r w:rsidRPr="00DC6F9C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DC6F9C">
              <w:rPr>
                <w:sz w:val="20"/>
                <w:szCs w:val="20"/>
                <w:lang w:val="sl-SI" w:eastAsia="sl-SI"/>
              </w:rPr>
              <w:t>t. 529/2013/EU</w:t>
            </w:r>
          </w:p>
        </w:tc>
        <w:tc>
          <w:tcPr>
            <w:tcW w:w="4128" w:type="dxa"/>
          </w:tcPr>
          <w:p w14:paraId="33EBDF23" w14:textId="77777777" w:rsidR="00C14FF7" w:rsidRPr="000D3835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B54F3B">
              <w:rPr>
                <w:sz w:val="20"/>
                <w:szCs w:val="20"/>
                <w:lang w:val="sl-SI" w:eastAsia="sl-SI"/>
              </w:rPr>
              <w:t>Za obdobji od leta 2021 do leta 2025 in od leta 2026 do leta 2030 vsaka dr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B54F3B">
              <w:rPr>
                <w:sz w:val="20"/>
                <w:szCs w:val="20"/>
                <w:lang w:val="sl-SI" w:eastAsia="sl-SI"/>
              </w:rPr>
              <w:t xml:space="preserve">ava 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B54F3B">
              <w:rPr>
                <w:sz w:val="20"/>
                <w:szCs w:val="20"/>
                <w:lang w:val="sl-SI" w:eastAsia="sl-SI"/>
              </w:rPr>
              <w:t>lanica ob zagotovi, da emisije ne presegajo odvzemov.</w:t>
            </w:r>
          </w:p>
        </w:tc>
        <w:tc>
          <w:tcPr>
            <w:tcW w:w="3110" w:type="dxa"/>
          </w:tcPr>
          <w:p w14:paraId="6867B046" w14:textId="7FEB6E2E" w:rsidR="00C14FF7" w:rsidRPr="002F5CF7" w:rsidRDefault="00506B7B" w:rsidP="00C14FF7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color w:val="auto"/>
                <w:sz w:val="20"/>
                <w:szCs w:val="20"/>
                <w:lang w:val="sl-SI" w:eastAsia="sl-SI"/>
              </w:rPr>
              <w:t>Resolucija o Dolgoro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č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 xml:space="preserve">ni podnebni strategiji Slovenije do leta 2050 (ReDPS50) (Ur. l. RS, 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š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t. 119/21)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ab/>
            </w:r>
          </w:p>
          <w:p w14:paraId="05EEDCA4" w14:textId="77777777" w:rsidR="00506B7B" w:rsidRPr="002F5CF7" w:rsidRDefault="00506B7B" w:rsidP="00C14FF7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</w:p>
          <w:p w14:paraId="0D554E61" w14:textId="77777777" w:rsidR="00AD3856" w:rsidRPr="002F5CF7" w:rsidRDefault="00AD3856" w:rsidP="00AD3856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color w:val="auto"/>
                <w:sz w:val="20"/>
                <w:szCs w:val="20"/>
                <w:lang w:val="sl-SI" w:eastAsia="sl-SI"/>
              </w:rPr>
              <w:t>Celoviti nacionalni energetski in podnebni na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č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rt Republike Slovenije, sprejela Vlada RS 28.2.2020</w:t>
            </w:r>
          </w:p>
          <w:p w14:paraId="6CE26024" w14:textId="352952AC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814" w:type="dxa"/>
            <w:shd w:val="clear" w:color="auto" w:fill="92D050"/>
          </w:tcPr>
          <w:p w14:paraId="438F48CD" w14:textId="77777777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  <w:vMerge/>
          </w:tcPr>
          <w:p w14:paraId="6AE8C6E6" w14:textId="77777777" w:rsidR="00C14FF7" w:rsidRPr="00202649" w:rsidRDefault="00C14FF7" w:rsidP="00C14FF7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</w:p>
        </w:tc>
      </w:tr>
      <w:tr w:rsidR="00C14FF7" w:rsidRPr="00CF044E" w14:paraId="3743179C" w14:textId="77777777" w:rsidTr="00AD3856">
        <w:tc>
          <w:tcPr>
            <w:tcW w:w="3380" w:type="dxa"/>
          </w:tcPr>
          <w:p w14:paraId="08016379" w14:textId="77777777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2458AC">
              <w:rPr>
                <w:sz w:val="20"/>
                <w:szCs w:val="20"/>
                <w:lang w:val="sl-SI" w:eastAsia="sl-SI"/>
              </w:rPr>
              <w:t>Predlog UREDBA EVROPSKEGA PARLAMENTA IN SVETA o zavezujo</w:t>
            </w:r>
            <w:r w:rsidRPr="002458AC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2458AC">
              <w:rPr>
                <w:sz w:val="20"/>
                <w:szCs w:val="20"/>
                <w:lang w:val="sl-SI" w:eastAsia="sl-SI"/>
              </w:rPr>
              <w:t>em letnem zmanj</w:t>
            </w:r>
            <w:r w:rsidRPr="002458AC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2458AC">
              <w:rPr>
                <w:sz w:val="20"/>
                <w:szCs w:val="20"/>
                <w:lang w:val="sl-SI" w:eastAsia="sl-SI"/>
              </w:rPr>
              <w:t>anju emisij toplogrednih plinov v dr</w:t>
            </w:r>
            <w:r w:rsidRPr="002458AC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2458AC">
              <w:rPr>
                <w:sz w:val="20"/>
                <w:szCs w:val="20"/>
                <w:lang w:val="sl-SI" w:eastAsia="sl-SI"/>
              </w:rPr>
              <w:t xml:space="preserve">avah </w:t>
            </w:r>
            <w:r w:rsidRPr="002458AC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2458AC">
              <w:rPr>
                <w:sz w:val="20"/>
                <w:szCs w:val="20"/>
                <w:lang w:val="sl-SI" w:eastAsia="sl-SI"/>
              </w:rPr>
              <w:t>lanicah v obdobju 2021</w:t>
            </w:r>
            <w:r w:rsidRPr="002458AC">
              <w:rPr>
                <w:rFonts w:hint="cs"/>
                <w:sz w:val="20"/>
                <w:szCs w:val="20"/>
                <w:lang w:val="sl-SI" w:eastAsia="sl-SI"/>
              </w:rPr>
              <w:t>–</w:t>
            </w:r>
            <w:r w:rsidRPr="002458AC">
              <w:rPr>
                <w:sz w:val="20"/>
                <w:szCs w:val="20"/>
                <w:lang w:val="sl-SI" w:eastAsia="sl-SI"/>
              </w:rPr>
              <w:t>2030 za trdno energetsko unijo in izpolnitev zavez iz Pari</w:t>
            </w:r>
            <w:r w:rsidRPr="002458AC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2458AC">
              <w:rPr>
                <w:sz w:val="20"/>
                <w:szCs w:val="20"/>
                <w:lang w:val="sl-SI" w:eastAsia="sl-SI"/>
              </w:rPr>
              <w:t xml:space="preserve">kega sporazuma ter o spremembi Uredbe </w:t>
            </w:r>
            <w:r w:rsidRPr="002458AC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2458AC">
              <w:rPr>
                <w:sz w:val="20"/>
                <w:szCs w:val="20"/>
                <w:lang w:val="sl-SI" w:eastAsia="sl-SI"/>
              </w:rPr>
              <w:t>t. 525/2013 Evropskega parlamenta in Sveta o mehanizmu za spremljanje emisij toplogrednih plinov in poro</w:t>
            </w:r>
            <w:r w:rsidRPr="002458AC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2458AC">
              <w:rPr>
                <w:sz w:val="20"/>
                <w:szCs w:val="20"/>
                <w:lang w:val="sl-SI" w:eastAsia="sl-SI"/>
              </w:rPr>
              <w:t>anje o njih ter za sporo</w:t>
            </w:r>
            <w:r w:rsidRPr="002458AC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2458AC">
              <w:rPr>
                <w:sz w:val="20"/>
                <w:szCs w:val="20"/>
                <w:lang w:val="sl-SI" w:eastAsia="sl-SI"/>
              </w:rPr>
              <w:t>anje drugih informacij v zvezi s podnebnimi spremembami</w:t>
            </w:r>
          </w:p>
        </w:tc>
        <w:tc>
          <w:tcPr>
            <w:tcW w:w="4128" w:type="dxa"/>
          </w:tcPr>
          <w:p w14:paraId="2D7378CF" w14:textId="05674C0F" w:rsidR="00464A7F" w:rsidRPr="002F5CF7" w:rsidRDefault="00464A7F" w:rsidP="00C14FF7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color w:val="auto"/>
                <w:sz w:val="20"/>
                <w:szCs w:val="20"/>
                <w:lang w:val="sl-SI" w:eastAsia="sl-SI"/>
              </w:rPr>
              <w:t xml:space="preserve">Kmetijstvo bo do leta 2050 znižalo emisije TGP </w:t>
            </w:r>
            <w:r w:rsidR="0066332C" w:rsidRPr="002F5CF7">
              <w:rPr>
                <w:color w:val="auto"/>
                <w:sz w:val="20"/>
                <w:szCs w:val="20"/>
                <w:lang w:val="sl-SI" w:eastAsia="sl-SI"/>
              </w:rPr>
              <w:t>za 5-22 %.</w:t>
            </w:r>
          </w:p>
          <w:p w14:paraId="66DD93B8" w14:textId="5D78E37E" w:rsidR="007057D6" w:rsidRPr="002F5CF7" w:rsidRDefault="007057D6" w:rsidP="00C14FF7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</w:p>
          <w:p w14:paraId="01BC36F6" w14:textId="13E25D8F" w:rsidR="007057D6" w:rsidRPr="002F5CF7" w:rsidRDefault="007057D6" w:rsidP="00C14FF7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color w:val="auto"/>
                <w:sz w:val="20"/>
                <w:szCs w:val="20"/>
                <w:lang w:val="sl-SI" w:eastAsia="sl-SI"/>
              </w:rPr>
              <w:t>Cilj Resolucija o Dolgoro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č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ni podnebni strategiji Slovenije do leta 2050: Kmetijstvo bo do leta 2050 zmanj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š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alo emisije TGP za 22 % glede na leto 2005. Vmesni cilj do leta 2030 je 1-odstotno zmanj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š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anje emisij TGP, strate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š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ki cilj do leta 2040 je 8-odstotno zmanj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š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anje.</w:t>
            </w:r>
          </w:p>
          <w:p w14:paraId="74370DDB" w14:textId="77777777" w:rsidR="00464A7F" w:rsidRPr="002F5CF7" w:rsidRDefault="00464A7F" w:rsidP="00C14FF7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</w:p>
          <w:p w14:paraId="3851C10B" w14:textId="77CC2FB0" w:rsidR="00C14FF7" w:rsidRPr="00760B96" w:rsidRDefault="00760B96" w:rsidP="00C14FF7">
            <w:pPr>
              <w:pStyle w:val="Telobesedila"/>
              <w:rPr>
                <w:color w:val="ED7D31" w:themeColor="accent2"/>
                <w:sz w:val="20"/>
                <w:szCs w:val="20"/>
                <w:lang w:val="sl-SI" w:eastAsia="sl-SI"/>
              </w:rPr>
            </w:pPr>
            <w:r w:rsidRPr="002F5CF7">
              <w:rPr>
                <w:color w:val="auto"/>
                <w:sz w:val="20"/>
                <w:szCs w:val="20"/>
                <w:lang w:val="sl-SI" w:eastAsia="sl-SI"/>
              </w:rPr>
              <w:t>NEPN za leto 2030 glede na leto 2005 postavlja tudi sektorske cilje pri zmanj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š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evanju emisij TGP, in sicer</w:t>
            </w:r>
          </w:p>
        </w:tc>
        <w:tc>
          <w:tcPr>
            <w:tcW w:w="3110" w:type="dxa"/>
          </w:tcPr>
          <w:p w14:paraId="29FE23A6" w14:textId="4B6AA99B" w:rsidR="00C14FF7" w:rsidRPr="002F5CF7" w:rsidRDefault="00506B7B" w:rsidP="00C14FF7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color w:val="auto"/>
                <w:sz w:val="20"/>
                <w:szCs w:val="20"/>
                <w:lang w:val="sl-SI" w:eastAsia="sl-SI"/>
              </w:rPr>
              <w:t>Resolucija o Dolgoro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č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 xml:space="preserve">ni podnebni strategiji Slovenije do leta 2050 (ReDPS50) (Ur. l. RS, 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š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t. 119/21)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ab/>
            </w:r>
          </w:p>
          <w:p w14:paraId="55F97134" w14:textId="77777777" w:rsidR="00506B7B" w:rsidRDefault="00506B7B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  <w:p w14:paraId="15AA52F3" w14:textId="77777777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0D3835">
              <w:rPr>
                <w:sz w:val="20"/>
                <w:szCs w:val="20"/>
                <w:lang w:val="sl-SI" w:eastAsia="sl-SI"/>
              </w:rPr>
              <w:t>Celoviti nacionalni energetski in podnebni na</w:t>
            </w:r>
            <w:r w:rsidRPr="000D3835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0D3835">
              <w:rPr>
                <w:sz w:val="20"/>
                <w:szCs w:val="20"/>
                <w:lang w:val="sl-SI" w:eastAsia="sl-SI"/>
              </w:rPr>
              <w:t>rt Republike Slovenije</w:t>
            </w:r>
          </w:p>
        </w:tc>
        <w:tc>
          <w:tcPr>
            <w:tcW w:w="814" w:type="dxa"/>
            <w:shd w:val="clear" w:color="auto" w:fill="92D050"/>
          </w:tcPr>
          <w:p w14:paraId="423CFE3B" w14:textId="77777777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  <w:vMerge/>
          </w:tcPr>
          <w:p w14:paraId="38F201FD" w14:textId="77777777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</w:tr>
      <w:tr w:rsidR="00C14FF7" w:rsidRPr="00CF044E" w14:paraId="77D9A826" w14:textId="77777777" w:rsidTr="00AD3856">
        <w:tc>
          <w:tcPr>
            <w:tcW w:w="3380" w:type="dxa"/>
          </w:tcPr>
          <w:p w14:paraId="23ED8734" w14:textId="77777777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2458AC">
              <w:rPr>
                <w:sz w:val="20"/>
                <w:szCs w:val="20"/>
                <w:lang w:val="sl-SI" w:eastAsia="sl-SI"/>
              </w:rPr>
              <w:t>Direktiva 2009/28/ES o spodbujanju uporabe energije iz obnovljivih virov</w:t>
            </w:r>
          </w:p>
        </w:tc>
        <w:tc>
          <w:tcPr>
            <w:tcW w:w="4128" w:type="dxa"/>
          </w:tcPr>
          <w:p w14:paraId="6A688CF6" w14:textId="77777777" w:rsidR="00C14FF7" w:rsidRPr="009A602D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B54F3B">
              <w:rPr>
                <w:sz w:val="20"/>
                <w:szCs w:val="20"/>
                <w:lang w:val="sl-SI" w:eastAsia="sl-SI"/>
              </w:rPr>
              <w:t>Dose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B54F3B">
              <w:rPr>
                <w:sz w:val="20"/>
                <w:szCs w:val="20"/>
                <w:lang w:val="sl-SI" w:eastAsia="sl-SI"/>
              </w:rPr>
              <w:t>i vsaj 27 % dele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B54F3B">
              <w:rPr>
                <w:sz w:val="20"/>
                <w:szCs w:val="20"/>
                <w:lang w:val="sl-SI" w:eastAsia="sl-SI"/>
              </w:rPr>
              <w:t xml:space="preserve"> obnovljivih virov v kon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B54F3B">
              <w:rPr>
                <w:sz w:val="20"/>
                <w:szCs w:val="20"/>
                <w:lang w:val="sl-SI" w:eastAsia="sl-SI"/>
              </w:rPr>
              <w:t>ni rabi energije do leta 2030.</w:t>
            </w:r>
          </w:p>
        </w:tc>
        <w:tc>
          <w:tcPr>
            <w:tcW w:w="3110" w:type="dxa"/>
          </w:tcPr>
          <w:p w14:paraId="1B5B16BD" w14:textId="77777777" w:rsidR="00AD3856" w:rsidRPr="002F5CF7" w:rsidRDefault="00AD3856" w:rsidP="00AD3856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color w:val="auto"/>
                <w:sz w:val="20"/>
                <w:szCs w:val="20"/>
                <w:lang w:val="sl-SI" w:eastAsia="sl-SI"/>
              </w:rPr>
              <w:t>Celoviti nacionalni energetski in podnebni na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č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rt Republike Slovenije, sprejela Vlada RS 28.2.2020</w:t>
            </w:r>
          </w:p>
          <w:p w14:paraId="47F4A69D" w14:textId="64047DCD" w:rsidR="00C14FF7" w:rsidRPr="002F5CF7" w:rsidRDefault="00C14FF7" w:rsidP="00C14FF7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</w:p>
        </w:tc>
        <w:tc>
          <w:tcPr>
            <w:tcW w:w="814" w:type="dxa"/>
            <w:shd w:val="clear" w:color="auto" w:fill="92D050"/>
          </w:tcPr>
          <w:p w14:paraId="0FA8A86F" w14:textId="77777777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  <w:vMerge/>
          </w:tcPr>
          <w:p w14:paraId="5452642B" w14:textId="77777777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</w:tr>
      <w:tr w:rsidR="00C14FF7" w:rsidRPr="00CF044E" w14:paraId="67E68BA0" w14:textId="77777777" w:rsidTr="00AD3856">
        <w:tc>
          <w:tcPr>
            <w:tcW w:w="3380" w:type="dxa"/>
          </w:tcPr>
          <w:p w14:paraId="7414B489" w14:textId="77777777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2458AC">
              <w:rPr>
                <w:sz w:val="20"/>
                <w:szCs w:val="20"/>
                <w:lang w:val="sl-SI" w:eastAsia="sl-SI"/>
              </w:rPr>
              <w:t>Direktiva 2012/27/EU Evropskega parlamenta in Sveta z dne 25. oktobra 2012 o energetski u</w:t>
            </w:r>
            <w:r w:rsidRPr="002458AC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2458AC">
              <w:rPr>
                <w:sz w:val="20"/>
                <w:szCs w:val="20"/>
                <w:lang w:val="sl-SI" w:eastAsia="sl-SI"/>
              </w:rPr>
              <w:t>inkovitosti, spremembi direktiv 2009/125/ES in 2010/30/EU ter razveljavitvi direktiv 2004/8/ES in 2006/32/ES</w:t>
            </w:r>
          </w:p>
        </w:tc>
        <w:tc>
          <w:tcPr>
            <w:tcW w:w="4128" w:type="dxa"/>
          </w:tcPr>
          <w:p w14:paraId="595ED9FD" w14:textId="77777777" w:rsidR="00C14FF7" w:rsidRPr="009A602D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B54F3B">
              <w:rPr>
                <w:sz w:val="20"/>
                <w:szCs w:val="20"/>
                <w:lang w:val="sl-SI" w:eastAsia="sl-SI"/>
              </w:rPr>
              <w:t>- skupni okvir ukrepov za spodbujanje  energetske u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B54F3B">
              <w:rPr>
                <w:sz w:val="20"/>
                <w:szCs w:val="20"/>
                <w:lang w:val="sl-SI" w:eastAsia="sl-SI"/>
              </w:rPr>
              <w:t>inkovitosti v Uniji, da se zagotovi izpolnitev krovnega cilja Unije za 20-odstotno pove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B54F3B">
              <w:rPr>
                <w:sz w:val="20"/>
                <w:szCs w:val="20"/>
                <w:lang w:val="sl-SI" w:eastAsia="sl-SI"/>
              </w:rPr>
              <w:t>anje energetske u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B54F3B">
              <w:rPr>
                <w:sz w:val="20"/>
                <w:szCs w:val="20"/>
                <w:lang w:val="sl-SI" w:eastAsia="sl-SI"/>
              </w:rPr>
              <w:t>inkovitosti do leta 2020 in zasnuje mo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B54F3B">
              <w:rPr>
                <w:sz w:val="20"/>
                <w:szCs w:val="20"/>
                <w:lang w:val="sl-SI" w:eastAsia="sl-SI"/>
              </w:rPr>
              <w:t>nost dodatnega izbolj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B54F3B">
              <w:rPr>
                <w:sz w:val="20"/>
                <w:szCs w:val="20"/>
                <w:lang w:val="sl-SI" w:eastAsia="sl-SI"/>
              </w:rPr>
              <w:t>anja energetske u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B54F3B">
              <w:rPr>
                <w:sz w:val="20"/>
                <w:szCs w:val="20"/>
                <w:lang w:val="sl-SI" w:eastAsia="sl-SI"/>
              </w:rPr>
              <w:t>inkovitosti po tem letu</w:t>
            </w:r>
          </w:p>
        </w:tc>
        <w:tc>
          <w:tcPr>
            <w:tcW w:w="3110" w:type="dxa"/>
          </w:tcPr>
          <w:p w14:paraId="399353D9" w14:textId="77777777" w:rsidR="00AD3856" w:rsidRPr="002F5CF7" w:rsidRDefault="00AD3856" w:rsidP="00AD3856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color w:val="auto"/>
                <w:sz w:val="20"/>
                <w:szCs w:val="20"/>
                <w:lang w:val="sl-SI" w:eastAsia="sl-SI"/>
              </w:rPr>
              <w:t>Celoviti nacionalni energetski in podnebni na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č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rt Republike Slovenije, sprejela Vlada RS 28.2.2020</w:t>
            </w:r>
          </w:p>
          <w:p w14:paraId="26DDA03E" w14:textId="3C7041A6" w:rsidR="00C14FF7" w:rsidRPr="002F5CF7" w:rsidRDefault="00C14FF7" w:rsidP="00C14FF7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</w:p>
        </w:tc>
        <w:tc>
          <w:tcPr>
            <w:tcW w:w="814" w:type="dxa"/>
            <w:shd w:val="clear" w:color="auto" w:fill="92D050"/>
          </w:tcPr>
          <w:p w14:paraId="1F59427E" w14:textId="77777777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  <w:vMerge/>
          </w:tcPr>
          <w:p w14:paraId="3E5898B1" w14:textId="77777777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</w:tr>
      <w:tr w:rsidR="00C14FF7" w:rsidRPr="00CF044E" w14:paraId="0B6913BB" w14:textId="77777777" w:rsidTr="00AD3856">
        <w:tc>
          <w:tcPr>
            <w:tcW w:w="3380" w:type="dxa"/>
          </w:tcPr>
          <w:p w14:paraId="1287645A" w14:textId="77777777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EB425D">
              <w:rPr>
                <w:sz w:val="20"/>
                <w:szCs w:val="20"/>
                <w:lang w:val="sl-SI" w:eastAsia="sl-SI"/>
              </w:rPr>
              <w:lastRenderedPageBreak/>
              <w:t xml:space="preserve">Predlog UREDBA EVROPSKEGA PARLAMENTA IN SVETA o upravljanju energetske unije, spremembi Direktive 94/22/ES, Direktive 98/70/ES, Direktive 2009/31/ES, Uredbe (ES) </w:t>
            </w:r>
            <w:r w:rsidRPr="00EB425D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EB425D">
              <w:rPr>
                <w:sz w:val="20"/>
                <w:szCs w:val="20"/>
                <w:lang w:val="sl-SI" w:eastAsia="sl-SI"/>
              </w:rPr>
              <w:t xml:space="preserve">t. 663/2009, Uredbe (ES) </w:t>
            </w:r>
            <w:r w:rsidRPr="00EB425D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EB425D">
              <w:rPr>
                <w:sz w:val="20"/>
                <w:szCs w:val="20"/>
                <w:lang w:val="sl-SI" w:eastAsia="sl-SI"/>
              </w:rPr>
              <w:t xml:space="preserve">t. 715/2009, Direktive 2009/73/ES, Direktive Sveta 2009/119/ES, Direktive 2010/31/EU, Direktive 2012/27/EU, Direktive 2013/30/EU in Direktive Sveta (EU) 2015/652 ter razveljavitvi Uredbe (EU) </w:t>
            </w:r>
            <w:r w:rsidRPr="00EB425D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EB425D">
              <w:rPr>
                <w:sz w:val="20"/>
                <w:szCs w:val="20"/>
                <w:lang w:val="sl-SI" w:eastAsia="sl-SI"/>
              </w:rPr>
              <w:t>t. 525/2013</w:t>
            </w:r>
          </w:p>
        </w:tc>
        <w:tc>
          <w:tcPr>
            <w:tcW w:w="4128" w:type="dxa"/>
          </w:tcPr>
          <w:p w14:paraId="6F218165" w14:textId="77777777" w:rsidR="00C14FF7" w:rsidRPr="009A602D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B54F3B">
              <w:rPr>
                <w:sz w:val="20"/>
                <w:szCs w:val="20"/>
                <w:lang w:val="sl-SI" w:eastAsia="sl-SI"/>
              </w:rPr>
              <w:t>Do leta 2030 izbolj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B54F3B">
              <w:rPr>
                <w:sz w:val="20"/>
                <w:szCs w:val="20"/>
                <w:lang w:val="sl-SI" w:eastAsia="sl-SI"/>
              </w:rPr>
              <w:t>ati energetsko u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B54F3B">
              <w:rPr>
                <w:sz w:val="20"/>
                <w:szCs w:val="20"/>
                <w:lang w:val="sl-SI" w:eastAsia="sl-SI"/>
              </w:rPr>
              <w:t>inkovitost za vsaj 35 % glede na osnovni scenarij iz leta 2007 (v skladu z Direktivo o energetski u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B54F3B">
              <w:rPr>
                <w:sz w:val="20"/>
                <w:szCs w:val="20"/>
                <w:lang w:val="sl-SI" w:eastAsia="sl-SI"/>
              </w:rPr>
              <w:t>inkovitosti).</w:t>
            </w:r>
          </w:p>
        </w:tc>
        <w:tc>
          <w:tcPr>
            <w:tcW w:w="3110" w:type="dxa"/>
          </w:tcPr>
          <w:p w14:paraId="74417C39" w14:textId="634B86F5" w:rsidR="00C14FF7" w:rsidRPr="002F5CF7" w:rsidRDefault="00C14FF7" w:rsidP="00C14FF7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color w:val="auto"/>
                <w:sz w:val="20"/>
                <w:szCs w:val="20"/>
                <w:lang w:val="sl-SI" w:eastAsia="sl-SI"/>
              </w:rPr>
              <w:t>Celoviti</w:t>
            </w:r>
            <w:r w:rsidR="00AD3856" w:rsidRPr="002F5CF7">
              <w:rPr>
                <w:color w:val="auto"/>
                <w:sz w:val="20"/>
                <w:szCs w:val="20"/>
                <w:lang w:val="sl-SI" w:eastAsia="sl-SI"/>
              </w:rPr>
              <w:t xml:space="preserve"> nacionalni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 xml:space="preserve"> energetski in podnebni na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č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rt Republike Slovenije</w:t>
            </w:r>
            <w:r w:rsidR="00AD3856" w:rsidRPr="002F5CF7">
              <w:rPr>
                <w:color w:val="auto"/>
                <w:sz w:val="20"/>
                <w:szCs w:val="20"/>
                <w:lang w:val="sl-SI" w:eastAsia="sl-SI"/>
              </w:rPr>
              <w:t>, sprejela Vlada RS 28.2.2020</w:t>
            </w:r>
          </w:p>
          <w:p w14:paraId="495E0FD7" w14:textId="77777777" w:rsidR="00AD3856" w:rsidRPr="002F5CF7" w:rsidRDefault="00AD3856" w:rsidP="00C14FF7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</w:p>
          <w:p w14:paraId="736E0270" w14:textId="1CAC9411" w:rsidR="00AD3856" w:rsidRPr="002F5CF7" w:rsidRDefault="00AD3856" w:rsidP="00C14FF7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</w:p>
        </w:tc>
        <w:tc>
          <w:tcPr>
            <w:tcW w:w="814" w:type="dxa"/>
            <w:shd w:val="clear" w:color="auto" w:fill="92D050"/>
          </w:tcPr>
          <w:p w14:paraId="5E60818A" w14:textId="77777777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  <w:vMerge/>
          </w:tcPr>
          <w:p w14:paraId="375678E7" w14:textId="77777777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</w:tr>
      <w:tr w:rsidR="00C14FF7" w:rsidRPr="00CF044E" w14:paraId="6B8154BB" w14:textId="77777777" w:rsidTr="00AD3856">
        <w:tc>
          <w:tcPr>
            <w:tcW w:w="3380" w:type="dxa"/>
          </w:tcPr>
          <w:p w14:paraId="5926B04B" w14:textId="77777777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EB425D">
              <w:rPr>
                <w:sz w:val="20"/>
                <w:szCs w:val="20"/>
                <w:lang w:val="sl-SI" w:eastAsia="sl-SI"/>
              </w:rPr>
              <w:t>Direktiva 2009/128/ES Evropskega parlamenta in Sveta z dne 21. oktobra 2009 o dolo</w:t>
            </w:r>
            <w:r w:rsidRPr="00EB425D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EB425D">
              <w:rPr>
                <w:sz w:val="20"/>
                <w:szCs w:val="20"/>
                <w:lang w:val="sl-SI" w:eastAsia="sl-SI"/>
              </w:rPr>
              <w:t>itvi okvira za ukrepe Skupnosti za doseganje trajnostne rabe pesticidov</w:t>
            </w:r>
          </w:p>
        </w:tc>
        <w:tc>
          <w:tcPr>
            <w:tcW w:w="4128" w:type="dxa"/>
          </w:tcPr>
          <w:p w14:paraId="3C461266" w14:textId="77777777" w:rsidR="00C14FF7" w:rsidRPr="009A602D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B54F3B">
              <w:rPr>
                <w:sz w:val="20"/>
                <w:szCs w:val="20"/>
                <w:lang w:val="sl-SI" w:eastAsia="sl-SI"/>
              </w:rPr>
              <w:t>Direktiva dolo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B54F3B">
              <w:rPr>
                <w:sz w:val="20"/>
                <w:szCs w:val="20"/>
                <w:lang w:val="sl-SI" w:eastAsia="sl-SI"/>
              </w:rPr>
              <w:t>a okvir za doseganje trajnostne rabe  pesticidov z zmanj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B54F3B">
              <w:rPr>
                <w:sz w:val="20"/>
                <w:szCs w:val="20"/>
                <w:lang w:val="sl-SI" w:eastAsia="sl-SI"/>
              </w:rPr>
              <w:t xml:space="preserve">evanjem tveganj in vplivov uporabe pesticidov na zdravje ljudi in okolje ter s spodbujanjem uporabe integriranega varstva rastlin pred 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B54F3B">
              <w:rPr>
                <w:sz w:val="20"/>
                <w:szCs w:val="20"/>
                <w:lang w:val="sl-SI" w:eastAsia="sl-SI"/>
              </w:rPr>
              <w:t xml:space="preserve">kodljivimi organizmi in alternativnih pristopov ali tehnik, kot so </w:t>
            </w:r>
            <w:proofErr w:type="spellStart"/>
            <w:r w:rsidRPr="00B54F3B">
              <w:rPr>
                <w:sz w:val="20"/>
                <w:szCs w:val="20"/>
                <w:lang w:val="sl-SI" w:eastAsia="sl-SI"/>
              </w:rPr>
              <w:t>nekemi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B54F3B">
              <w:rPr>
                <w:sz w:val="20"/>
                <w:szCs w:val="20"/>
                <w:lang w:val="sl-SI" w:eastAsia="sl-SI"/>
              </w:rPr>
              <w:t>ne</w:t>
            </w:r>
            <w:proofErr w:type="spellEnd"/>
            <w:r w:rsidRPr="00B54F3B">
              <w:rPr>
                <w:sz w:val="20"/>
                <w:szCs w:val="20"/>
                <w:lang w:val="sl-SI" w:eastAsia="sl-SI"/>
              </w:rPr>
              <w:t xml:space="preserve"> alternative pesticidom.</w:t>
            </w:r>
          </w:p>
        </w:tc>
        <w:tc>
          <w:tcPr>
            <w:tcW w:w="3110" w:type="dxa"/>
          </w:tcPr>
          <w:p w14:paraId="673CB522" w14:textId="77777777" w:rsidR="00C14FF7" w:rsidRPr="009A602D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>
              <w:rPr>
                <w:sz w:val="20"/>
                <w:szCs w:val="20"/>
                <w:lang w:val="sl-SI" w:eastAsia="sl-SI"/>
              </w:rPr>
              <w:t>N</w:t>
            </w:r>
            <w:r w:rsidRPr="009539B8">
              <w:rPr>
                <w:sz w:val="20"/>
                <w:szCs w:val="20"/>
                <w:lang w:val="sl-SI" w:eastAsia="sl-SI"/>
              </w:rPr>
              <w:t>acionaln</w:t>
            </w:r>
            <w:r>
              <w:rPr>
                <w:sz w:val="20"/>
                <w:szCs w:val="20"/>
                <w:lang w:val="sl-SI" w:eastAsia="sl-SI"/>
              </w:rPr>
              <w:t>i</w:t>
            </w:r>
            <w:r w:rsidRPr="009539B8">
              <w:rPr>
                <w:sz w:val="20"/>
                <w:szCs w:val="20"/>
                <w:lang w:val="sl-SI" w:eastAsia="sl-SI"/>
              </w:rPr>
              <w:t xml:space="preserve"> akcijsk</w:t>
            </w:r>
            <w:r>
              <w:rPr>
                <w:sz w:val="20"/>
                <w:szCs w:val="20"/>
                <w:lang w:val="sl-SI" w:eastAsia="sl-SI"/>
              </w:rPr>
              <w:t>i</w:t>
            </w:r>
            <w:r w:rsidRPr="009539B8">
              <w:rPr>
                <w:sz w:val="20"/>
                <w:szCs w:val="20"/>
                <w:lang w:val="sl-SI" w:eastAsia="sl-SI"/>
              </w:rPr>
              <w:t xml:space="preserve"> program za doseganje trajnostne rabe fitofarmacevtskih sredstev za obdobje 2012</w:t>
            </w:r>
            <w:r w:rsidRPr="009539B8">
              <w:rPr>
                <w:rFonts w:hint="cs"/>
                <w:sz w:val="20"/>
                <w:szCs w:val="20"/>
                <w:lang w:val="sl-SI" w:eastAsia="sl-SI"/>
              </w:rPr>
              <w:t>–</w:t>
            </w:r>
            <w:r w:rsidRPr="009539B8">
              <w:rPr>
                <w:sz w:val="20"/>
                <w:szCs w:val="20"/>
                <w:lang w:val="sl-SI" w:eastAsia="sl-SI"/>
              </w:rPr>
              <w:t>2022</w:t>
            </w:r>
          </w:p>
          <w:p w14:paraId="1EFDD0A4" w14:textId="77777777" w:rsidR="00C14FF7" w:rsidRPr="009A602D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  <w:p w14:paraId="0A39DDA7" w14:textId="77777777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9A602D">
              <w:rPr>
                <w:sz w:val="20"/>
                <w:szCs w:val="20"/>
                <w:lang w:val="sl-SI" w:eastAsia="sl-SI"/>
              </w:rPr>
              <w:t xml:space="preserve">Pravilnik o integriranem varstvu rastlin pred </w:t>
            </w:r>
            <w:r w:rsidRPr="009A602D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9A602D">
              <w:rPr>
                <w:sz w:val="20"/>
                <w:szCs w:val="20"/>
                <w:lang w:val="sl-SI" w:eastAsia="sl-SI"/>
              </w:rPr>
              <w:t>kodljivimi organizm</w:t>
            </w:r>
            <w:r>
              <w:rPr>
                <w:sz w:val="20"/>
                <w:szCs w:val="20"/>
                <w:lang w:val="sl-SI" w:eastAsia="sl-SI"/>
              </w:rPr>
              <w:t>i</w:t>
            </w:r>
          </w:p>
        </w:tc>
        <w:tc>
          <w:tcPr>
            <w:tcW w:w="814" w:type="dxa"/>
            <w:shd w:val="clear" w:color="auto" w:fill="92D050"/>
          </w:tcPr>
          <w:p w14:paraId="68F8FA60" w14:textId="77777777" w:rsidR="00C14FF7" w:rsidRPr="00CF044E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</w:tcPr>
          <w:p w14:paraId="32AA233F" w14:textId="77777777" w:rsidR="00C14FF7" w:rsidRPr="002F3DED" w:rsidRDefault="00C14FF7" w:rsidP="00C14FF7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 w:rsidRPr="002F3DED">
              <w:rPr>
                <w:i/>
                <w:iCs/>
                <w:sz w:val="20"/>
                <w:szCs w:val="20"/>
                <w:lang w:val="sl-SI" w:eastAsia="sl-SI"/>
              </w:rPr>
              <w:t>OC4: Dobro stanje povr</w:t>
            </w:r>
            <w:r w:rsidRPr="002F3DED">
              <w:rPr>
                <w:rFonts w:hint="cs"/>
                <w:i/>
                <w:iCs/>
                <w:sz w:val="20"/>
                <w:szCs w:val="20"/>
                <w:lang w:val="sl-SI" w:eastAsia="sl-SI"/>
              </w:rPr>
              <w:t>š</w:t>
            </w:r>
            <w:r w:rsidRPr="002F3DED">
              <w:rPr>
                <w:i/>
                <w:iCs/>
                <w:sz w:val="20"/>
                <w:szCs w:val="20"/>
                <w:lang w:val="sl-SI" w:eastAsia="sl-SI"/>
              </w:rPr>
              <w:t>inskih voda in prepre</w:t>
            </w:r>
            <w:r w:rsidRPr="002F3DED">
              <w:rPr>
                <w:rFonts w:hint="cs"/>
                <w:i/>
                <w:iCs/>
                <w:sz w:val="20"/>
                <w:szCs w:val="20"/>
                <w:lang w:val="sl-SI" w:eastAsia="sl-SI"/>
              </w:rPr>
              <w:t>č</w:t>
            </w:r>
            <w:r w:rsidRPr="002F3DED">
              <w:rPr>
                <w:i/>
                <w:iCs/>
                <w:sz w:val="20"/>
                <w:szCs w:val="20"/>
                <w:lang w:val="sl-SI" w:eastAsia="sl-SI"/>
              </w:rPr>
              <w:t>itev poslab</w:t>
            </w:r>
            <w:r w:rsidRPr="002F3DED">
              <w:rPr>
                <w:rFonts w:hint="cs"/>
                <w:i/>
                <w:iCs/>
                <w:sz w:val="20"/>
                <w:szCs w:val="20"/>
                <w:lang w:val="sl-SI" w:eastAsia="sl-SI"/>
              </w:rPr>
              <w:t>š</w:t>
            </w:r>
            <w:r w:rsidRPr="002F3DED">
              <w:rPr>
                <w:i/>
                <w:iCs/>
                <w:sz w:val="20"/>
                <w:szCs w:val="20"/>
                <w:lang w:val="sl-SI" w:eastAsia="sl-SI"/>
              </w:rPr>
              <w:t xml:space="preserve">anja stanja. </w:t>
            </w:r>
          </w:p>
          <w:p w14:paraId="4416F0B8" w14:textId="77777777" w:rsidR="00C14FF7" w:rsidRDefault="00C14FF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  <w:p w14:paraId="5669CD4B" w14:textId="77777777" w:rsidR="00C14FF7" w:rsidRDefault="00C14FF7" w:rsidP="00C14FF7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 w:rsidRPr="002F3DED">
              <w:rPr>
                <w:i/>
                <w:iCs/>
                <w:sz w:val="20"/>
                <w:szCs w:val="20"/>
                <w:lang w:val="sl-SI" w:eastAsia="sl-SI"/>
              </w:rPr>
              <w:t>OC5: Dobro stanje podzemnih voda</w:t>
            </w:r>
          </w:p>
          <w:p w14:paraId="6F85A393" w14:textId="77777777" w:rsidR="0010499C" w:rsidRDefault="0010499C" w:rsidP="00C14FF7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</w:p>
          <w:p w14:paraId="51D2D588" w14:textId="77777777" w:rsidR="0010499C" w:rsidRDefault="0010499C" w:rsidP="00C14FF7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 w:rsidRPr="00D14CB4">
              <w:rPr>
                <w:i/>
                <w:iCs/>
                <w:sz w:val="20"/>
                <w:szCs w:val="20"/>
                <w:lang w:val="sl-SI" w:eastAsia="sl-SI"/>
              </w:rPr>
              <w:t>OC6: Dolgoročno ohranjanje in kjer je mogoče povečanje biotske raznovrstnosti</w:t>
            </w:r>
          </w:p>
          <w:p w14:paraId="23CB6218" w14:textId="77777777" w:rsidR="00F855D0" w:rsidRDefault="00F855D0" w:rsidP="00C14FF7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</w:p>
          <w:p w14:paraId="3F1D8B99" w14:textId="0E06AB2D" w:rsidR="00F855D0" w:rsidRPr="00A72B49" w:rsidRDefault="00F855D0" w:rsidP="00C14FF7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 w:rsidRPr="0072475B">
              <w:rPr>
                <w:i/>
                <w:iCs/>
                <w:sz w:val="20"/>
                <w:szCs w:val="20"/>
                <w:lang w:val="sl-SI" w:eastAsia="sl-SI"/>
              </w:rPr>
              <w:t>OC1: Ohranjanje organske snovi v kmetijskih tleh</w:t>
            </w:r>
          </w:p>
        </w:tc>
      </w:tr>
      <w:tr w:rsidR="003F1457" w:rsidRPr="00CF044E" w14:paraId="35E5BD9C" w14:textId="77777777" w:rsidTr="00AD3856">
        <w:tc>
          <w:tcPr>
            <w:tcW w:w="3380" w:type="dxa"/>
          </w:tcPr>
          <w:p w14:paraId="5B9C7634" w14:textId="77777777" w:rsidR="003F1457" w:rsidRPr="00CF044E" w:rsidRDefault="003F145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>
              <w:rPr>
                <w:sz w:val="20"/>
                <w:szCs w:val="20"/>
                <w:lang w:val="sl-SI" w:eastAsia="sl-SI"/>
              </w:rPr>
              <w:t>E</w:t>
            </w:r>
            <w:r w:rsidRPr="00361F98">
              <w:rPr>
                <w:sz w:val="20"/>
                <w:szCs w:val="20"/>
                <w:lang w:val="sl-SI" w:eastAsia="sl-SI"/>
              </w:rPr>
              <w:t>vropska strategija kulturne dedi</w:t>
            </w:r>
            <w:r w:rsidRPr="00361F98">
              <w:rPr>
                <w:rFonts w:hint="cs"/>
                <w:sz w:val="20"/>
                <w:szCs w:val="20"/>
                <w:lang w:val="sl-SI" w:eastAsia="sl-SI"/>
              </w:rPr>
              <w:t>šč</w:t>
            </w:r>
            <w:r w:rsidRPr="00361F98">
              <w:rPr>
                <w:sz w:val="20"/>
                <w:szCs w:val="20"/>
                <w:lang w:val="sl-SI" w:eastAsia="sl-SI"/>
              </w:rPr>
              <w:t>ine za 21. stoletje</w:t>
            </w:r>
          </w:p>
        </w:tc>
        <w:tc>
          <w:tcPr>
            <w:tcW w:w="4128" w:type="dxa"/>
          </w:tcPr>
          <w:p w14:paraId="1C6F94DD" w14:textId="77777777" w:rsidR="003F1457" w:rsidRDefault="003F145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B54F3B">
              <w:rPr>
                <w:sz w:val="20"/>
                <w:szCs w:val="20"/>
                <w:lang w:val="sl-SI" w:eastAsia="sl-SI"/>
              </w:rPr>
              <w:t>Zagotoviti, da se dedi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šč</w:t>
            </w:r>
            <w:r w:rsidRPr="00B54F3B">
              <w:rPr>
                <w:sz w:val="20"/>
                <w:szCs w:val="20"/>
                <w:lang w:val="sl-SI" w:eastAsia="sl-SI"/>
              </w:rPr>
              <w:t>ino upo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B54F3B">
              <w:rPr>
                <w:sz w:val="20"/>
                <w:szCs w:val="20"/>
                <w:lang w:val="sl-SI" w:eastAsia="sl-SI"/>
              </w:rPr>
              <w:t xml:space="preserve">teva v razvojnih, prostorskih, </w:t>
            </w:r>
            <w:proofErr w:type="spellStart"/>
            <w:r w:rsidRPr="00B54F3B">
              <w:rPr>
                <w:sz w:val="20"/>
                <w:szCs w:val="20"/>
                <w:lang w:val="sl-SI" w:eastAsia="sl-SI"/>
              </w:rPr>
              <w:t>okoljskih</w:t>
            </w:r>
            <w:proofErr w:type="spellEnd"/>
            <w:r w:rsidRPr="00B54F3B">
              <w:rPr>
                <w:sz w:val="20"/>
                <w:szCs w:val="20"/>
                <w:lang w:val="sl-SI" w:eastAsia="sl-SI"/>
              </w:rPr>
              <w:t xml:space="preserve"> in energetskih politikah</w:t>
            </w:r>
          </w:p>
        </w:tc>
        <w:tc>
          <w:tcPr>
            <w:tcW w:w="3110" w:type="dxa"/>
          </w:tcPr>
          <w:p w14:paraId="7FAEB24E" w14:textId="7735505F" w:rsidR="003F1457" w:rsidRPr="00CF044E" w:rsidRDefault="002F0D83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361F98">
              <w:rPr>
                <w:sz w:val="20"/>
                <w:szCs w:val="20"/>
                <w:lang w:val="sl-SI" w:eastAsia="sl-SI"/>
              </w:rPr>
              <w:t>Strategija kulturne dedi</w:t>
            </w:r>
            <w:r w:rsidRPr="00361F98">
              <w:rPr>
                <w:rFonts w:hint="cs"/>
                <w:sz w:val="20"/>
                <w:szCs w:val="20"/>
                <w:lang w:val="sl-SI" w:eastAsia="sl-SI"/>
              </w:rPr>
              <w:t>šč</w:t>
            </w:r>
            <w:r w:rsidRPr="00361F98">
              <w:rPr>
                <w:sz w:val="20"/>
                <w:szCs w:val="20"/>
                <w:lang w:val="sl-SI" w:eastAsia="sl-SI"/>
              </w:rPr>
              <w:t>ine 2020</w:t>
            </w:r>
            <w:r w:rsidRPr="00361F98">
              <w:rPr>
                <w:rFonts w:hint="cs"/>
                <w:sz w:val="20"/>
                <w:szCs w:val="20"/>
                <w:lang w:val="sl-SI" w:eastAsia="sl-SI"/>
              </w:rPr>
              <w:t>–</w:t>
            </w:r>
            <w:r w:rsidRPr="00361F98">
              <w:rPr>
                <w:sz w:val="20"/>
                <w:szCs w:val="20"/>
                <w:lang w:val="sl-SI" w:eastAsia="sl-SI"/>
              </w:rPr>
              <w:t>2023</w:t>
            </w:r>
          </w:p>
        </w:tc>
        <w:tc>
          <w:tcPr>
            <w:tcW w:w="814" w:type="dxa"/>
            <w:shd w:val="clear" w:color="auto" w:fill="92D050"/>
          </w:tcPr>
          <w:p w14:paraId="6BFB5A3C" w14:textId="77777777" w:rsidR="003F1457" w:rsidRPr="00CF044E" w:rsidRDefault="003F1457" w:rsidP="00C14FF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  <w:vMerge w:val="restart"/>
          </w:tcPr>
          <w:p w14:paraId="24C1B266" w14:textId="2E6D8A53" w:rsidR="003F1457" w:rsidRPr="003F1457" w:rsidRDefault="003F1457" w:rsidP="003F1457">
            <w:pPr>
              <w:rPr>
                <w:i/>
                <w:iCs/>
                <w:color w:val="FF0000"/>
                <w:sz w:val="20"/>
                <w:szCs w:val="20"/>
                <w:lang w:val="sl-SI"/>
              </w:rPr>
            </w:pPr>
            <w:r w:rsidRPr="003F1457">
              <w:rPr>
                <w:color w:val="auto"/>
                <w:sz w:val="20"/>
                <w:szCs w:val="20"/>
              </w:rPr>
              <w:t xml:space="preserve">OC8: </w:t>
            </w:r>
            <w:r w:rsidRPr="003F1457">
              <w:rPr>
                <w:i/>
                <w:iCs/>
                <w:color w:val="auto"/>
                <w:sz w:val="20"/>
                <w:szCs w:val="20"/>
                <w:lang w:val="sl-SI"/>
              </w:rPr>
              <w:t xml:space="preserve">Celostno ohranjanje kulturne </w:t>
            </w:r>
            <w:r w:rsidRPr="002F5CF7">
              <w:rPr>
                <w:i/>
                <w:iCs/>
                <w:color w:val="auto"/>
                <w:sz w:val="20"/>
                <w:szCs w:val="20"/>
                <w:lang w:val="sl-SI"/>
              </w:rPr>
              <w:t xml:space="preserve">dediščine </w:t>
            </w:r>
            <w:r w:rsidR="002F0D83" w:rsidRPr="002F5CF7">
              <w:rPr>
                <w:i/>
                <w:iCs/>
                <w:color w:val="auto"/>
                <w:sz w:val="20"/>
                <w:szCs w:val="20"/>
                <w:lang w:val="sl-SI"/>
              </w:rPr>
              <w:t>za socialno vključenost, kakovostno bivalno okolje in kulturno identiteto.</w:t>
            </w:r>
          </w:p>
        </w:tc>
      </w:tr>
      <w:tr w:rsidR="003F1457" w:rsidRPr="00CF044E" w14:paraId="3A21B36F" w14:textId="77777777" w:rsidTr="00AD3856">
        <w:tc>
          <w:tcPr>
            <w:tcW w:w="3380" w:type="dxa"/>
          </w:tcPr>
          <w:p w14:paraId="672F96B0" w14:textId="0A4EE9CD" w:rsidR="003F1457" w:rsidRPr="002F5CF7" w:rsidRDefault="002F0D83" w:rsidP="003F1457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color w:val="auto"/>
                <w:sz w:val="20"/>
                <w:szCs w:val="20"/>
                <w:lang w:val="sl-SI"/>
              </w:rPr>
              <w:t xml:space="preserve">Dolgoročna vizija za podeželska območja EU: za močnejša, povezana, odporna in uspešna podeželska območja v EU, COM(2021) 345 </w:t>
            </w:r>
            <w:proofErr w:type="spellStart"/>
            <w:r w:rsidRPr="002F5CF7">
              <w:rPr>
                <w:color w:val="auto"/>
                <w:sz w:val="20"/>
                <w:szCs w:val="20"/>
                <w:lang w:val="sl-SI"/>
              </w:rPr>
              <w:t>final</w:t>
            </w:r>
            <w:proofErr w:type="spellEnd"/>
            <w:r w:rsidRPr="002F5CF7">
              <w:rPr>
                <w:color w:val="auto"/>
                <w:sz w:val="20"/>
                <w:szCs w:val="20"/>
                <w:lang w:val="sl-SI"/>
              </w:rPr>
              <w:t>, 30.6.2021</w:t>
            </w:r>
          </w:p>
        </w:tc>
        <w:tc>
          <w:tcPr>
            <w:tcW w:w="4128" w:type="dxa"/>
          </w:tcPr>
          <w:p w14:paraId="3B096A34" w14:textId="77777777" w:rsidR="00B31D72" w:rsidRPr="002F5CF7" w:rsidRDefault="00B31D72" w:rsidP="00B31D72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color w:val="auto"/>
                <w:sz w:val="20"/>
                <w:szCs w:val="20"/>
                <w:lang w:val="sl-SI" w:eastAsia="sl-SI"/>
              </w:rPr>
              <w:t>Vizija in akcijski na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č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 xml:space="preserve">rt opredeljujeta 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š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tiri podro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č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ja ukrepanja, podprta z vodilnimi pobudami, da pode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ž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elje postane:</w:t>
            </w:r>
          </w:p>
          <w:p w14:paraId="733C0DED" w14:textId="77777777" w:rsidR="00B31D72" w:rsidRPr="002F5CF7" w:rsidRDefault="00B31D72" w:rsidP="00B31D72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bCs w:val="0"/>
                <w:color w:val="auto"/>
                <w:sz w:val="20"/>
                <w:szCs w:val="20"/>
                <w:lang w:val="sl-SI" w:eastAsia="sl-SI"/>
              </w:rPr>
              <w:t>-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 xml:space="preserve"> Mo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č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nej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š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e: poudarek je na krepitvi vloge pode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ž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elskih skupnosti, izbolj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š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anju dostopa do storitev in spodbujanju socialnih inovacij;</w:t>
            </w:r>
          </w:p>
          <w:p w14:paraId="61EF3069" w14:textId="77777777" w:rsidR="00B31D72" w:rsidRPr="002F5CF7" w:rsidRDefault="00B31D72" w:rsidP="00B31D72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color w:val="auto"/>
                <w:sz w:val="20"/>
                <w:szCs w:val="20"/>
                <w:lang w:val="sl-SI" w:eastAsia="sl-SI"/>
              </w:rPr>
              <w:t>- Povezano: za izbolj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š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anje povezanosti v smislu prometa in digitalnega dostopa;</w:t>
            </w:r>
          </w:p>
          <w:p w14:paraId="30211AF7" w14:textId="77777777" w:rsidR="00B31D72" w:rsidRPr="002F5CF7" w:rsidRDefault="00B31D72" w:rsidP="00B31D72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color w:val="auto"/>
                <w:sz w:val="20"/>
                <w:szCs w:val="20"/>
                <w:lang w:val="sl-SI" w:eastAsia="sl-SI"/>
              </w:rPr>
              <w:lastRenderedPageBreak/>
              <w:t>- Odporno: ohranjanje naravnih virov in okolju prijaznej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š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ih kmetijskih dejavnosti za boj proti podnebnim spremembam, hkrati pa zagotavljanje socialne odpornosti s ponujanjem dostopa do usposabljanja in raznovrstnih kakovostnih zaposlitvenih mo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ž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nosti;</w:t>
            </w:r>
          </w:p>
          <w:p w14:paraId="27B4CD5C" w14:textId="01144203" w:rsidR="003F1457" w:rsidRPr="002F5CF7" w:rsidRDefault="00B31D72" w:rsidP="00B31D72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color w:val="auto"/>
                <w:sz w:val="20"/>
                <w:szCs w:val="20"/>
                <w:lang w:val="sl-SI" w:eastAsia="sl-SI"/>
              </w:rPr>
              <w:t>- Uspe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š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no: za diverzifikacijo gospodarskih dejavnosti in izbolj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š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anje dodane vrednosti kmetijskih in kmetijsko-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ž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ivilskih dejavnosti ter pode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ž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elskega turizma.</w:t>
            </w:r>
          </w:p>
        </w:tc>
        <w:tc>
          <w:tcPr>
            <w:tcW w:w="3110" w:type="dxa"/>
          </w:tcPr>
          <w:p w14:paraId="5E36F9B8" w14:textId="45CAF1D1" w:rsidR="003F1457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814" w:type="dxa"/>
            <w:shd w:val="clear" w:color="auto" w:fill="92D050"/>
          </w:tcPr>
          <w:p w14:paraId="7E16E3A1" w14:textId="77777777" w:rsidR="003F1457" w:rsidRPr="00CF044E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  <w:vMerge/>
          </w:tcPr>
          <w:p w14:paraId="4F2784E2" w14:textId="77777777" w:rsidR="003F1457" w:rsidRPr="003F1457" w:rsidRDefault="003F1457" w:rsidP="003F1457">
            <w:pPr>
              <w:rPr>
                <w:color w:val="auto"/>
                <w:sz w:val="20"/>
                <w:szCs w:val="20"/>
              </w:rPr>
            </w:pPr>
          </w:p>
        </w:tc>
      </w:tr>
      <w:tr w:rsidR="003F1457" w:rsidRPr="00CF044E" w14:paraId="002DFB1B" w14:textId="77777777" w:rsidTr="00AD3856">
        <w:tc>
          <w:tcPr>
            <w:tcW w:w="3380" w:type="dxa"/>
          </w:tcPr>
          <w:p w14:paraId="49A7D93F" w14:textId="77777777" w:rsidR="003F1457" w:rsidRPr="00CF044E" w:rsidRDefault="003F1457" w:rsidP="003F1457">
            <w:pPr>
              <w:pStyle w:val="Telobesedila"/>
              <w:jc w:val="left"/>
              <w:rPr>
                <w:sz w:val="20"/>
                <w:szCs w:val="20"/>
                <w:lang w:val="sl-SI" w:eastAsia="sl-SI"/>
              </w:rPr>
            </w:pPr>
            <w:r w:rsidRPr="00361F98">
              <w:rPr>
                <w:sz w:val="20"/>
                <w:szCs w:val="20"/>
                <w:lang w:val="sl-SI" w:eastAsia="sl-SI"/>
              </w:rPr>
              <w:t xml:space="preserve">Evropska konvencija o krajini </w:t>
            </w:r>
          </w:p>
        </w:tc>
        <w:tc>
          <w:tcPr>
            <w:tcW w:w="4128" w:type="dxa"/>
          </w:tcPr>
          <w:p w14:paraId="47461BFB" w14:textId="77777777" w:rsidR="003F1457" w:rsidRPr="00361F98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B54F3B">
              <w:rPr>
                <w:sz w:val="20"/>
                <w:szCs w:val="20"/>
                <w:lang w:val="sl-SI" w:eastAsia="sl-SI"/>
              </w:rPr>
              <w:t>Namen konvencije je spodbujanje varstva, upravljanja in na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B54F3B">
              <w:rPr>
                <w:sz w:val="20"/>
                <w:szCs w:val="20"/>
                <w:lang w:val="sl-SI" w:eastAsia="sl-SI"/>
              </w:rPr>
              <w:t>rtovanja evropskih krajin ter organiziranje sodelovanja med evropskimi dr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B54F3B">
              <w:rPr>
                <w:sz w:val="20"/>
                <w:szCs w:val="20"/>
                <w:lang w:val="sl-SI" w:eastAsia="sl-SI"/>
              </w:rPr>
              <w:t>avami na vpra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B54F3B">
              <w:rPr>
                <w:sz w:val="20"/>
                <w:szCs w:val="20"/>
                <w:lang w:val="sl-SI" w:eastAsia="sl-SI"/>
              </w:rPr>
              <w:t>anjih,  ki zadevajo krajino</w:t>
            </w:r>
          </w:p>
        </w:tc>
        <w:tc>
          <w:tcPr>
            <w:tcW w:w="3110" w:type="dxa"/>
          </w:tcPr>
          <w:p w14:paraId="67AC3AB5" w14:textId="77777777" w:rsidR="003F1457" w:rsidRPr="00CF044E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361F98">
              <w:rPr>
                <w:sz w:val="20"/>
                <w:szCs w:val="20"/>
                <w:lang w:val="sl-SI" w:eastAsia="sl-SI"/>
              </w:rPr>
              <w:t xml:space="preserve">Zakon o ratifikaciji evropske konvencije o krajini. MEKK. Ur. l. RS, </w:t>
            </w:r>
            <w:r w:rsidRPr="00361F98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361F98">
              <w:rPr>
                <w:sz w:val="20"/>
                <w:szCs w:val="20"/>
                <w:lang w:val="sl-SI" w:eastAsia="sl-SI"/>
              </w:rPr>
              <w:t>t. 74/03</w:t>
            </w:r>
          </w:p>
        </w:tc>
        <w:tc>
          <w:tcPr>
            <w:tcW w:w="814" w:type="dxa"/>
            <w:shd w:val="clear" w:color="auto" w:fill="92D050"/>
          </w:tcPr>
          <w:p w14:paraId="55551961" w14:textId="77777777" w:rsidR="003F1457" w:rsidRPr="00CF044E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  <w:vMerge w:val="restart"/>
          </w:tcPr>
          <w:p w14:paraId="3CBB8018" w14:textId="1C38FA95" w:rsidR="003F1457" w:rsidRPr="00CF044E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3F1457">
              <w:rPr>
                <w:i/>
                <w:color w:val="auto"/>
                <w:sz w:val="20"/>
                <w:szCs w:val="20"/>
              </w:rPr>
              <w:t>OC9</w:t>
            </w:r>
            <w:r w:rsidRPr="003F1457">
              <w:rPr>
                <w:i/>
                <w:color w:val="auto"/>
                <w:sz w:val="20"/>
                <w:szCs w:val="20"/>
                <w:lang w:val="sl-SI"/>
              </w:rPr>
              <w:t>: Ohranjanje izjemnih krajin in krajinskih območij s prepoznavnimi značilnostmi na nacionalni ravni ter kakovostne krajinske slike</w:t>
            </w:r>
          </w:p>
        </w:tc>
      </w:tr>
      <w:tr w:rsidR="003F1457" w:rsidRPr="00CF044E" w14:paraId="0956FB16" w14:textId="77777777" w:rsidTr="00AD3856">
        <w:tc>
          <w:tcPr>
            <w:tcW w:w="3380" w:type="dxa"/>
          </w:tcPr>
          <w:p w14:paraId="4A3FB126" w14:textId="61FF2007" w:rsidR="003F1457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3F1457">
              <w:rPr>
                <w:sz w:val="20"/>
                <w:szCs w:val="20"/>
                <w:lang w:val="sl-SI" w:eastAsia="sl-SI"/>
              </w:rPr>
              <w:t>Priporočilo Odbora ministrov državam članicam (Sveta Evrope) o celostnem varstvu kulturne krajine kot delu politike urejanja krajine (</w:t>
            </w:r>
            <w:proofErr w:type="spellStart"/>
            <w:r w:rsidRPr="003F1457">
              <w:rPr>
                <w:sz w:val="20"/>
                <w:szCs w:val="20"/>
                <w:lang w:val="sl-SI" w:eastAsia="sl-SI"/>
              </w:rPr>
              <w:t>Recommendation</w:t>
            </w:r>
            <w:proofErr w:type="spellEnd"/>
            <w:r w:rsidRPr="003F1457">
              <w:rPr>
                <w:sz w:val="20"/>
                <w:szCs w:val="20"/>
                <w:lang w:val="sl-SI" w:eastAsia="sl-SI"/>
              </w:rPr>
              <w:t xml:space="preserve"> No. R (95) 9)</w:t>
            </w:r>
          </w:p>
        </w:tc>
        <w:tc>
          <w:tcPr>
            <w:tcW w:w="4128" w:type="dxa"/>
          </w:tcPr>
          <w:p w14:paraId="087BEC47" w14:textId="2350D822" w:rsidR="003F1457" w:rsidRPr="00361F98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3F1457">
              <w:rPr>
                <w:sz w:val="20"/>
                <w:szCs w:val="20"/>
                <w:lang w:val="sl-SI" w:eastAsia="sl-SI"/>
              </w:rPr>
              <w:t>Dokument državam članicam priporoča tesnejše vključevanje politike varstva krajine v prostorsko načrtovanje in v kmetijsko-gozdarske politike. Priporočilo obravnava ohranjanje kulturne identitete življenjskih skupnosti ljudi v povezavi z varstvom in povečevanjem območij kulturne krajine.</w:t>
            </w:r>
          </w:p>
        </w:tc>
        <w:tc>
          <w:tcPr>
            <w:tcW w:w="3110" w:type="dxa"/>
          </w:tcPr>
          <w:p w14:paraId="152421BC" w14:textId="7D18502F" w:rsidR="003F1457" w:rsidRPr="00361F98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3F1457">
              <w:rPr>
                <w:sz w:val="20"/>
                <w:szCs w:val="20"/>
                <w:lang w:val="sl-SI" w:eastAsia="sl-SI"/>
              </w:rPr>
              <w:t>Krajinska politika (v izdelavi)</w:t>
            </w:r>
          </w:p>
        </w:tc>
        <w:tc>
          <w:tcPr>
            <w:tcW w:w="814" w:type="dxa"/>
            <w:shd w:val="clear" w:color="auto" w:fill="92D050"/>
          </w:tcPr>
          <w:p w14:paraId="262ED6C8" w14:textId="77777777" w:rsidR="003F1457" w:rsidRPr="00CF044E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  <w:vMerge/>
          </w:tcPr>
          <w:p w14:paraId="6DF273F2" w14:textId="77777777" w:rsidR="003F1457" w:rsidRPr="00CF044E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</w:tr>
      <w:tr w:rsidR="003F1457" w:rsidRPr="00CF044E" w14:paraId="3144000C" w14:textId="77777777" w:rsidTr="00AD3856">
        <w:tc>
          <w:tcPr>
            <w:tcW w:w="3380" w:type="dxa"/>
          </w:tcPr>
          <w:p w14:paraId="264C9397" w14:textId="77777777" w:rsidR="003F1457" w:rsidRPr="00CF044E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361F98">
              <w:rPr>
                <w:sz w:val="20"/>
                <w:szCs w:val="20"/>
                <w:lang w:val="sl-SI" w:eastAsia="sl-SI"/>
              </w:rPr>
              <w:t>Evropska strategija za gozdove</w:t>
            </w:r>
            <w:r>
              <w:rPr>
                <w:sz w:val="20"/>
                <w:szCs w:val="20"/>
                <w:lang w:val="sl-SI" w:eastAsia="sl-SI"/>
              </w:rPr>
              <w:t xml:space="preserve"> (</w:t>
            </w:r>
            <w:r w:rsidRPr="005B5261">
              <w:rPr>
                <w:bCs w:val="0"/>
                <w:sz w:val="20"/>
                <w:szCs w:val="20"/>
                <w:lang w:val="en-US" w:eastAsia="sl-SI"/>
              </w:rPr>
              <w:t>New EU Forest Strategy for 2030)</w:t>
            </w:r>
          </w:p>
        </w:tc>
        <w:tc>
          <w:tcPr>
            <w:tcW w:w="4128" w:type="dxa"/>
          </w:tcPr>
          <w:p w14:paraId="62C6BE40" w14:textId="77777777" w:rsidR="003F1457" w:rsidRPr="00361F98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B54F3B">
              <w:rPr>
                <w:sz w:val="20"/>
                <w:szCs w:val="20"/>
                <w:lang w:val="sl-SI" w:eastAsia="sl-SI"/>
              </w:rPr>
              <w:t>Ohranitev in trajnostni razvoj gozdov v smislu njihove biolo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B54F3B">
              <w:rPr>
                <w:sz w:val="20"/>
                <w:szCs w:val="20"/>
                <w:lang w:val="sl-SI" w:eastAsia="sl-SI"/>
              </w:rPr>
              <w:t>ke pestrosti ter vseh ekolo</w:t>
            </w:r>
            <w:r w:rsidRPr="00B54F3B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B54F3B">
              <w:rPr>
                <w:sz w:val="20"/>
                <w:szCs w:val="20"/>
                <w:lang w:val="sl-SI" w:eastAsia="sl-SI"/>
              </w:rPr>
              <w:t>kih, socialnih in proizvodnih funkcij</w:t>
            </w:r>
          </w:p>
        </w:tc>
        <w:tc>
          <w:tcPr>
            <w:tcW w:w="3110" w:type="dxa"/>
          </w:tcPr>
          <w:p w14:paraId="5554A613" w14:textId="5D848ADF" w:rsidR="003F1457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>
              <w:rPr>
                <w:sz w:val="20"/>
                <w:szCs w:val="20"/>
                <w:lang w:val="sl-SI" w:eastAsia="sl-SI"/>
              </w:rPr>
              <w:t>Resolucija o nacionalnem gozdnem programu (Ur. l. RS, št. 111/07)</w:t>
            </w:r>
          </w:p>
          <w:p w14:paraId="1BBD912A" w14:textId="77777777" w:rsidR="003F1457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  <w:p w14:paraId="7D7D9881" w14:textId="2B73FCFF" w:rsidR="003F1457" w:rsidRPr="00361F98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361F98">
              <w:rPr>
                <w:sz w:val="20"/>
                <w:szCs w:val="20"/>
                <w:lang w:val="sl-SI" w:eastAsia="sl-SI"/>
              </w:rPr>
              <w:t>Operativni program za izvajanje Nacionalnega gozdnega programa</w:t>
            </w:r>
          </w:p>
          <w:p w14:paraId="56508559" w14:textId="77777777" w:rsidR="003F1457" w:rsidRPr="00361F98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361F98">
              <w:rPr>
                <w:sz w:val="20"/>
                <w:szCs w:val="20"/>
                <w:lang w:val="sl-SI" w:eastAsia="sl-SI"/>
              </w:rPr>
              <w:t>2017</w:t>
            </w:r>
            <w:r w:rsidRPr="00361F98">
              <w:rPr>
                <w:rFonts w:hint="cs"/>
                <w:sz w:val="20"/>
                <w:szCs w:val="20"/>
                <w:lang w:val="sl-SI" w:eastAsia="sl-SI"/>
              </w:rPr>
              <w:t>–</w:t>
            </w:r>
            <w:r w:rsidRPr="00361F98">
              <w:rPr>
                <w:sz w:val="20"/>
                <w:szCs w:val="20"/>
                <w:lang w:val="sl-SI" w:eastAsia="sl-SI"/>
              </w:rPr>
              <w:t>2021</w:t>
            </w:r>
          </w:p>
        </w:tc>
        <w:tc>
          <w:tcPr>
            <w:tcW w:w="814" w:type="dxa"/>
            <w:shd w:val="clear" w:color="auto" w:fill="92D050"/>
          </w:tcPr>
          <w:p w14:paraId="6A18842A" w14:textId="77777777" w:rsidR="003F1457" w:rsidRPr="00CF044E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</w:tcPr>
          <w:p w14:paraId="7FAF1738" w14:textId="77777777" w:rsidR="003F1457" w:rsidRDefault="003F1457" w:rsidP="003F1457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 w:rsidRPr="005D2492">
              <w:rPr>
                <w:i/>
                <w:iCs/>
                <w:sz w:val="20"/>
                <w:szCs w:val="20"/>
                <w:lang w:val="sl-SI" w:eastAsia="sl-SI"/>
              </w:rPr>
              <w:t>OC3: Ohranitev in trajnostni razvoj gozdov v smislu njihove biolo</w:t>
            </w:r>
            <w:r w:rsidRPr="005D2492">
              <w:rPr>
                <w:rFonts w:hint="cs"/>
                <w:i/>
                <w:iCs/>
                <w:sz w:val="20"/>
                <w:szCs w:val="20"/>
                <w:lang w:val="sl-SI" w:eastAsia="sl-SI"/>
              </w:rPr>
              <w:t>š</w:t>
            </w:r>
            <w:r w:rsidRPr="005D2492">
              <w:rPr>
                <w:i/>
                <w:iCs/>
                <w:sz w:val="20"/>
                <w:szCs w:val="20"/>
                <w:lang w:val="sl-SI" w:eastAsia="sl-SI"/>
              </w:rPr>
              <w:t>ke pestrosti ter vseh ekolo</w:t>
            </w:r>
            <w:r w:rsidRPr="005D2492">
              <w:rPr>
                <w:rFonts w:hint="cs"/>
                <w:i/>
                <w:iCs/>
                <w:sz w:val="20"/>
                <w:szCs w:val="20"/>
                <w:lang w:val="sl-SI" w:eastAsia="sl-SI"/>
              </w:rPr>
              <w:t>š</w:t>
            </w:r>
            <w:r w:rsidRPr="005D2492">
              <w:rPr>
                <w:i/>
                <w:iCs/>
                <w:sz w:val="20"/>
                <w:szCs w:val="20"/>
                <w:lang w:val="sl-SI" w:eastAsia="sl-SI"/>
              </w:rPr>
              <w:t>kih, socialnih in proizvodnih funkcij</w:t>
            </w:r>
          </w:p>
          <w:p w14:paraId="4993417C" w14:textId="11D0EC8F" w:rsidR="0010499C" w:rsidRPr="005D2492" w:rsidRDefault="0010499C" w:rsidP="003F1457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 w:rsidRPr="00D14CB4">
              <w:rPr>
                <w:i/>
                <w:iCs/>
                <w:sz w:val="20"/>
                <w:szCs w:val="20"/>
                <w:lang w:val="sl-SI" w:eastAsia="sl-SI"/>
              </w:rPr>
              <w:t>OC6: Dolgoročno ohranjanje in kjer je mogoče povečanje biotske raznovrstnosti</w:t>
            </w:r>
          </w:p>
        </w:tc>
      </w:tr>
      <w:tr w:rsidR="003F1457" w:rsidRPr="00CF044E" w14:paraId="3297F9FE" w14:textId="77777777" w:rsidTr="00AD3856">
        <w:tc>
          <w:tcPr>
            <w:tcW w:w="3380" w:type="dxa"/>
          </w:tcPr>
          <w:p w14:paraId="069EFDCA" w14:textId="5D4AA2C2" w:rsidR="003F1457" w:rsidRPr="0051385B" w:rsidRDefault="00FF713E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FF713E">
              <w:rPr>
                <w:sz w:val="20"/>
                <w:szCs w:val="20"/>
                <w:lang w:val="sl-SI" w:eastAsia="sl-SI"/>
              </w:rPr>
              <w:t xml:space="preserve">Strategija EU za tla za leto 2030 </w:t>
            </w:r>
            <w:r w:rsidRPr="00FF713E">
              <w:rPr>
                <w:rFonts w:hint="cs"/>
                <w:sz w:val="20"/>
                <w:szCs w:val="20"/>
                <w:lang w:val="sl-SI" w:eastAsia="sl-SI"/>
              </w:rPr>
              <w:t>–</w:t>
            </w:r>
            <w:r w:rsidRPr="00FF713E">
              <w:rPr>
                <w:sz w:val="20"/>
                <w:szCs w:val="20"/>
                <w:lang w:val="sl-SI" w:eastAsia="sl-SI"/>
              </w:rPr>
              <w:t xml:space="preserve"> izkori</w:t>
            </w:r>
            <w:r w:rsidRPr="00FF713E">
              <w:rPr>
                <w:rFonts w:hint="cs"/>
                <w:sz w:val="20"/>
                <w:szCs w:val="20"/>
                <w:lang w:val="sl-SI" w:eastAsia="sl-SI"/>
              </w:rPr>
              <w:t>šč</w:t>
            </w:r>
            <w:r w:rsidRPr="00FF713E">
              <w:rPr>
                <w:sz w:val="20"/>
                <w:szCs w:val="20"/>
                <w:lang w:val="sl-SI" w:eastAsia="sl-SI"/>
              </w:rPr>
              <w:t xml:space="preserve">anje prednosti zdravih tal za ljudi, hrano naravo in podnebje, COM(2021) 699 </w:t>
            </w:r>
            <w:proofErr w:type="spellStart"/>
            <w:r w:rsidRPr="00FF713E">
              <w:rPr>
                <w:sz w:val="20"/>
                <w:szCs w:val="20"/>
                <w:lang w:val="sl-SI" w:eastAsia="sl-SI"/>
              </w:rPr>
              <w:t>final</w:t>
            </w:r>
            <w:proofErr w:type="spellEnd"/>
          </w:p>
        </w:tc>
        <w:tc>
          <w:tcPr>
            <w:tcW w:w="4128" w:type="dxa"/>
          </w:tcPr>
          <w:p w14:paraId="6556F89F" w14:textId="77777777" w:rsidR="003F1457" w:rsidRPr="0051385B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51385B">
              <w:rPr>
                <w:sz w:val="20"/>
                <w:szCs w:val="20"/>
                <w:lang w:val="sl-SI" w:eastAsia="sl-SI"/>
              </w:rPr>
              <w:t>Usmerja k celovitemu zagotavljanju trajnostne rabe tal in za</w:t>
            </w:r>
            <w:r w:rsidRPr="0051385B">
              <w:rPr>
                <w:rFonts w:hint="cs"/>
                <w:sz w:val="20"/>
                <w:szCs w:val="20"/>
                <w:lang w:val="sl-SI" w:eastAsia="sl-SI"/>
              </w:rPr>
              <w:t>šč</w:t>
            </w:r>
            <w:r w:rsidRPr="0051385B">
              <w:rPr>
                <w:sz w:val="20"/>
                <w:szCs w:val="20"/>
                <w:lang w:val="sl-SI" w:eastAsia="sl-SI"/>
              </w:rPr>
              <w:t>iti njihovih funkcij ter k prepre</w:t>
            </w:r>
            <w:r w:rsidRPr="0051385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51385B">
              <w:rPr>
                <w:sz w:val="20"/>
                <w:szCs w:val="20"/>
                <w:lang w:val="sl-SI" w:eastAsia="sl-SI"/>
              </w:rPr>
              <w:t>evanju njihove nadaljnje degradacije in k obnovi degradiranih tal.</w:t>
            </w:r>
          </w:p>
          <w:p w14:paraId="548CE2F9" w14:textId="77777777" w:rsidR="003F1457" w:rsidRPr="0051385B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  <w:p w14:paraId="1C7ADAE5" w14:textId="6510A27B" w:rsidR="003F1457" w:rsidRPr="0051385B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51385B">
              <w:rPr>
                <w:sz w:val="20"/>
                <w:szCs w:val="20"/>
                <w:lang w:val="sl-SI" w:eastAsia="sl-SI"/>
              </w:rPr>
              <w:lastRenderedPageBreak/>
              <w:t>Krovna zakonodaja o varovanju in upravljanju tal V EU je v usklajevanju. To podro</w:t>
            </w:r>
            <w:r w:rsidRPr="0051385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51385B">
              <w:rPr>
                <w:sz w:val="20"/>
                <w:szCs w:val="20"/>
                <w:lang w:val="sl-SI" w:eastAsia="sl-SI"/>
              </w:rPr>
              <w:t>je urejajo dr</w:t>
            </w:r>
            <w:r w:rsidRPr="0051385B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51385B">
              <w:rPr>
                <w:sz w:val="20"/>
                <w:szCs w:val="20"/>
                <w:lang w:val="sl-SI" w:eastAsia="sl-SI"/>
              </w:rPr>
              <w:t xml:space="preserve">ave </w:t>
            </w:r>
            <w:r w:rsidRPr="0051385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51385B">
              <w:rPr>
                <w:sz w:val="20"/>
                <w:szCs w:val="20"/>
                <w:lang w:val="sl-SI" w:eastAsia="sl-SI"/>
              </w:rPr>
              <w:t xml:space="preserve">lanice same. Tla so v Sloveniji varovana z </w:t>
            </w:r>
            <w:proofErr w:type="spellStart"/>
            <w:r w:rsidRPr="0051385B">
              <w:rPr>
                <w:sz w:val="20"/>
                <w:szCs w:val="20"/>
                <w:lang w:val="sl-SI" w:eastAsia="sl-SI"/>
              </w:rPr>
              <w:t>okoljsko</w:t>
            </w:r>
            <w:proofErr w:type="spellEnd"/>
            <w:r w:rsidRPr="0051385B">
              <w:rPr>
                <w:sz w:val="20"/>
                <w:szCs w:val="20"/>
                <w:lang w:val="sl-SI" w:eastAsia="sl-SI"/>
              </w:rPr>
              <w:t xml:space="preserve"> zakonodajo (standardi kakovosti za nevarne snovi v tleh, odpadki, prepre</w:t>
            </w:r>
            <w:r w:rsidRPr="0051385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51385B">
              <w:rPr>
                <w:sz w:val="20"/>
                <w:szCs w:val="20"/>
                <w:lang w:val="sl-SI" w:eastAsia="sl-SI"/>
              </w:rPr>
              <w:t>evanje</w:t>
            </w:r>
            <w:r w:rsidR="0010499C">
              <w:rPr>
                <w:sz w:val="20"/>
                <w:szCs w:val="20"/>
                <w:lang w:val="sl-SI" w:eastAsia="sl-SI"/>
              </w:rPr>
              <w:t xml:space="preserve"> </w:t>
            </w:r>
            <w:r w:rsidRPr="0051385B">
              <w:rPr>
                <w:sz w:val="20"/>
                <w:szCs w:val="20"/>
                <w:lang w:val="sl-SI" w:eastAsia="sl-SI"/>
              </w:rPr>
              <w:t>industrijskega onesna</w:t>
            </w:r>
            <w:r w:rsidRPr="0051385B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51385B">
              <w:rPr>
                <w:sz w:val="20"/>
                <w:szCs w:val="20"/>
                <w:lang w:val="sl-SI" w:eastAsia="sl-SI"/>
              </w:rPr>
              <w:t>evanja), deloma tudi s podro</w:t>
            </w:r>
            <w:r w:rsidRPr="0051385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51385B">
              <w:rPr>
                <w:sz w:val="20"/>
                <w:szCs w:val="20"/>
                <w:lang w:val="sl-SI" w:eastAsia="sl-SI"/>
              </w:rPr>
              <w:t>ja upravljanja voda, prostora in kmetijstva.</w:t>
            </w:r>
          </w:p>
        </w:tc>
        <w:tc>
          <w:tcPr>
            <w:tcW w:w="3110" w:type="dxa"/>
          </w:tcPr>
          <w:p w14:paraId="71F689ED" w14:textId="026D3555" w:rsidR="003F1457" w:rsidRPr="0051385B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51385B">
              <w:rPr>
                <w:sz w:val="20"/>
                <w:szCs w:val="20"/>
                <w:lang w:val="sl-SI" w:eastAsia="sl-SI"/>
              </w:rPr>
              <w:lastRenderedPageBreak/>
              <w:t>Resolucija o nacionalnem programu o strate</w:t>
            </w:r>
            <w:r w:rsidRPr="0051385B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51385B">
              <w:rPr>
                <w:sz w:val="20"/>
                <w:szCs w:val="20"/>
                <w:lang w:val="sl-SI" w:eastAsia="sl-SI"/>
              </w:rPr>
              <w:t xml:space="preserve">kih usmeritvah razvoja slovenskega kmetijstva in </w:t>
            </w:r>
            <w:r w:rsidRPr="0051385B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51385B">
              <w:rPr>
                <w:sz w:val="20"/>
                <w:szCs w:val="20"/>
                <w:lang w:val="sl-SI" w:eastAsia="sl-SI"/>
              </w:rPr>
              <w:t>ivilstva</w:t>
            </w:r>
            <w:r w:rsidR="0010499C">
              <w:rPr>
                <w:sz w:val="20"/>
                <w:szCs w:val="20"/>
                <w:lang w:val="sl-SI" w:eastAsia="sl-SI"/>
              </w:rPr>
              <w:t xml:space="preserve"> </w:t>
            </w:r>
            <w:r w:rsidRPr="0051385B">
              <w:rPr>
                <w:rFonts w:hint="cs"/>
                <w:sz w:val="20"/>
                <w:szCs w:val="20"/>
                <w:lang w:val="sl-SI" w:eastAsia="sl-SI"/>
              </w:rPr>
              <w:t>»</w:t>
            </w:r>
            <w:r w:rsidRPr="0051385B">
              <w:rPr>
                <w:sz w:val="20"/>
                <w:szCs w:val="20"/>
                <w:lang w:val="sl-SI" w:eastAsia="sl-SI"/>
              </w:rPr>
              <w:t>Na</w:t>
            </w:r>
            <w:r w:rsidRPr="0051385B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51385B">
              <w:rPr>
                <w:sz w:val="20"/>
                <w:szCs w:val="20"/>
                <w:lang w:val="sl-SI" w:eastAsia="sl-SI"/>
              </w:rPr>
              <w:t>a hrana,</w:t>
            </w:r>
            <w:r w:rsidR="0010499C">
              <w:rPr>
                <w:sz w:val="20"/>
                <w:szCs w:val="20"/>
                <w:lang w:val="sl-SI" w:eastAsia="sl-SI"/>
              </w:rPr>
              <w:t xml:space="preserve"> </w:t>
            </w:r>
            <w:r w:rsidRPr="0051385B">
              <w:rPr>
                <w:sz w:val="20"/>
                <w:szCs w:val="20"/>
                <w:lang w:val="sl-SI" w:eastAsia="sl-SI"/>
              </w:rPr>
              <w:t>pode</w:t>
            </w:r>
            <w:r w:rsidRPr="0051385B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51385B">
              <w:rPr>
                <w:sz w:val="20"/>
                <w:szCs w:val="20"/>
                <w:lang w:val="sl-SI" w:eastAsia="sl-SI"/>
              </w:rPr>
              <w:t>elje in naravni viri od leta2021</w:t>
            </w:r>
            <w:r w:rsidRPr="0051385B">
              <w:rPr>
                <w:rFonts w:hint="cs"/>
                <w:sz w:val="20"/>
                <w:szCs w:val="20"/>
                <w:lang w:val="sl-SI" w:eastAsia="sl-SI"/>
              </w:rPr>
              <w:t>«</w:t>
            </w:r>
            <w:r w:rsidRPr="0051385B">
              <w:rPr>
                <w:sz w:val="20"/>
                <w:szCs w:val="20"/>
                <w:lang w:val="sl-SI" w:eastAsia="sl-SI"/>
              </w:rPr>
              <w:t>(</w:t>
            </w:r>
            <w:proofErr w:type="spellStart"/>
            <w:r w:rsidRPr="0051385B">
              <w:rPr>
                <w:sz w:val="20"/>
                <w:szCs w:val="20"/>
                <w:lang w:val="sl-SI" w:eastAsia="sl-SI"/>
              </w:rPr>
              <w:t>ReNPURSK</w:t>
            </w:r>
            <w:proofErr w:type="spellEnd"/>
            <w:r w:rsidRPr="0051385B">
              <w:rPr>
                <w:sz w:val="20"/>
                <w:szCs w:val="20"/>
                <w:lang w:val="sl-SI" w:eastAsia="sl-SI"/>
              </w:rPr>
              <w:t>)</w:t>
            </w:r>
          </w:p>
          <w:p w14:paraId="1A163718" w14:textId="77777777" w:rsidR="003F1457" w:rsidRPr="0051385B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  <w:p w14:paraId="302C329F" w14:textId="3BC74692" w:rsidR="003F1457" w:rsidRPr="0051385B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51385B">
              <w:rPr>
                <w:sz w:val="20"/>
                <w:szCs w:val="20"/>
                <w:lang w:val="sl-SI" w:eastAsia="sl-SI"/>
              </w:rPr>
              <w:lastRenderedPageBreak/>
              <w:t>Re</w:t>
            </w:r>
            <w:r w:rsidR="0010499C">
              <w:rPr>
                <w:sz w:val="20"/>
                <w:szCs w:val="20"/>
                <w:lang w:val="sl-SI" w:eastAsia="sl-SI"/>
              </w:rPr>
              <w:t>s</w:t>
            </w:r>
            <w:r w:rsidRPr="0051385B">
              <w:rPr>
                <w:sz w:val="20"/>
                <w:szCs w:val="20"/>
                <w:lang w:val="sl-SI" w:eastAsia="sl-SI"/>
              </w:rPr>
              <w:t>olucija o nacionalnem programu varstva okolja za obdobje 2020-2030</w:t>
            </w:r>
          </w:p>
        </w:tc>
        <w:tc>
          <w:tcPr>
            <w:tcW w:w="814" w:type="dxa"/>
            <w:shd w:val="clear" w:color="auto" w:fill="92D050"/>
          </w:tcPr>
          <w:p w14:paraId="2A9ED6C7" w14:textId="77777777" w:rsidR="003F1457" w:rsidRPr="00CF044E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</w:tcPr>
          <w:p w14:paraId="534715F8" w14:textId="77777777" w:rsidR="00FD5C67" w:rsidRPr="002F5CF7" w:rsidRDefault="00FD5C67" w:rsidP="00FD5C67">
            <w:pPr>
              <w:pStyle w:val="Telobesedila"/>
              <w:rPr>
                <w:i/>
                <w:iCs/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i/>
                <w:iCs/>
                <w:color w:val="auto"/>
                <w:sz w:val="20"/>
                <w:szCs w:val="20"/>
                <w:lang w:val="sl-SI" w:eastAsia="sl-SI"/>
              </w:rPr>
              <w:t xml:space="preserve">OC1: </w:t>
            </w:r>
            <w:r w:rsidRPr="002F5CF7">
              <w:rPr>
                <w:rFonts w:cs="Tahoma"/>
                <w:i/>
                <w:color w:val="auto"/>
                <w:sz w:val="20"/>
                <w:szCs w:val="20"/>
                <w:lang w:val="sl-SI"/>
              </w:rPr>
              <w:t>Trajnostno upravljanje s tlemi, kmetijskimi in gozdnimi zemlji</w:t>
            </w:r>
            <w:r w:rsidRPr="002F5CF7">
              <w:rPr>
                <w:rFonts w:cs="Tahoma" w:hint="cs"/>
                <w:i/>
                <w:color w:val="auto"/>
                <w:sz w:val="20"/>
                <w:szCs w:val="20"/>
                <w:lang w:val="sl-SI"/>
              </w:rPr>
              <w:t>šč</w:t>
            </w:r>
            <w:r w:rsidRPr="002F5CF7">
              <w:rPr>
                <w:rFonts w:cs="Tahoma"/>
                <w:i/>
                <w:color w:val="auto"/>
                <w:sz w:val="20"/>
                <w:szCs w:val="20"/>
                <w:lang w:val="sl-SI"/>
              </w:rPr>
              <w:t>i z namenom ohranjanja ekosistemskih storitev</w:t>
            </w:r>
          </w:p>
          <w:p w14:paraId="26E7B0D5" w14:textId="77777777" w:rsidR="003F1457" w:rsidRPr="002F5CF7" w:rsidRDefault="003F1457" w:rsidP="003F1457">
            <w:pPr>
              <w:pStyle w:val="Telobesedila"/>
              <w:rPr>
                <w:i/>
                <w:iCs/>
                <w:color w:val="auto"/>
                <w:sz w:val="20"/>
                <w:szCs w:val="20"/>
                <w:lang w:val="sl-SI" w:eastAsia="sl-SI"/>
              </w:rPr>
            </w:pPr>
          </w:p>
          <w:p w14:paraId="72552CF1" w14:textId="77777777" w:rsidR="00FD5C67" w:rsidRPr="002F5CF7" w:rsidRDefault="00FD5C67" w:rsidP="00FD5C67">
            <w:pPr>
              <w:rPr>
                <w:iCs/>
                <w:color w:val="auto"/>
                <w:sz w:val="20"/>
                <w:szCs w:val="20"/>
                <w:lang w:val="sl-SI"/>
              </w:rPr>
            </w:pPr>
            <w:r w:rsidRPr="002F5CF7">
              <w:rPr>
                <w:i/>
                <w:iCs/>
                <w:color w:val="auto"/>
                <w:sz w:val="20"/>
                <w:szCs w:val="20"/>
                <w:lang w:val="sl-SI"/>
              </w:rPr>
              <w:t xml:space="preserve">OC2: </w:t>
            </w:r>
            <w:r w:rsidRPr="002F5CF7">
              <w:rPr>
                <w:rFonts w:cs="Tahoma"/>
                <w:i/>
                <w:color w:val="auto"/>
                <w:sz w:val="20"/>
                <w:szCs w:val="20"/>
                <w:lang w:val="sl-SI"/>
              </w:rPr>
              <w:t>Trajnostno upravljanje s tlemi in zemljišči</w:t>
            </w:r>
          </w:p>
          <w:p w14:paraId="2AA2620B" w14:textId="6F88E8BA" w:rsidR="003F1457" w:rsidRPr="002F5CF7" w:rsidRDefault="003F1457" w:rsidP="003F1457">
            <w:pPr>
              <w:pStyle w:val="Telobesedila"/>
              <w:rPr>
                <w:i/>
                <w:iCs/>
                <w:color w:val="auto"/>
                <w:sz w:val="20"/>
                <w:szCs w:val="20"/>
                <w:lang w:val="sl-SI" w:eastAsia="sl-SI"/>
              </w:rPr>
            </w:pPr>
          </w:p>
        </w:tc>
      </w:tr>
      <w:tr w:rsidR="003F1457" w:rsidRPr="00CF044E" w14:paraId="506677F7" w14:textId="77777777" w:rsidTr="00AD3856">
        <w:tc>
          <w:tcPr>
            <w:tcW w:w="3380" w:type="dxa"/>
          </w:tcPr>
          <w:p w14:paraId="0B5E4F62" w14:textId="0816DB07" w:rsidR="003F1457" w:rsidRPr="0051385B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51385B">
              <w:rPr>
                <w:sz w:val="20"/>
                <w:szCs w:val="20"/>
                <w:lang w:val="sl-SI" w:eastAsia="sl-SI"/>
              </w:rPr>
              <w:lastRenderedPageBreak/>
              <w:t>Strategija EU za biotsko raznovrstnost do leta 2030</w:t>
            </w:r>
          </w:p>
        </w:tc>
        <w:tc>
          <w:tcPr>
            <w:tcW w:w="4128" w:type="dxa"/>
          </w:tcPr>
          <w:p w14:paraId="3C18085E" w14:textId="6FDD5B3B" w:rsidR="003F1457" w:rsidRPr="0051385B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51385B">
              <w:rPr>
                <w:sz w:val="20"/>
                <w:szCs w:val="20"/>
                <w:lang w:val="sl-SI" w:eastAsia="sl-SI"/>
              </w:rPr>
              <w:t>Izpostavlja obnavljanje ekosistemov in njihovih storitev z vzpostavitvijo zelene infrastrukture.</w:t>
            </w:r>
          </w:p>
        </w:tc>
        <w:tc>
          <w:tcPr>
            <w:tcW w:w="3110" w:type="dxa"/>
          </w:tcPr>
          <w:p w14:paraId="0105C69C" w14:textId="4190BC41" w:rsidR="003F1457" w:rsidRPr="0051385B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51385B">
              <w:rPr>
                <w:sz w:val="20"/>
                <w:szCs w:val="20"/>
                <w:lang w:val="sl-SI" w:eastAsia="sl-SI"/>
              </w:rPr>
              <w:t>Re</w:t>
            </w:r>
            <w:r w:rsidR="0010499C">
              <w:rPr>
                <w:sz w:val="20"/>
                <w:szCs w:val="20"/>
                <w:lang w:val="sl-SI" w:eastAsia="sl-SI"/>
              </w:rPr>
              <w:t>s</w:t>
            </w:r>
            <w:r w:rsidRPr="0051385B">
              <w:rPr>
                <w:sz w:val="20"/>
                <w:szCs w:val="20"/>
                <w:lang w:val="sl-SI" w:eastAsia="sl-SI"/>
              </w:rPr>
              <w:t>olucija o nacionalnem programu varstva okolja za obdobje 2020-2030</w:t>
            </w:r>
          </w:p>
        </w:tc>
        <w:tc>
          <w:tcPr>
            <w:tcW w:w="814" w:type="dxa"/>
            <w:shd w:val="clear" w:color="auto" w:fill="92D050"/>
          </w:tcPr>
          <w:p w14:paraId="55A0F496" w14:textId="77777777" w:rsidR="003F1457" w:rsidRPr="00CF044E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</w:tcPr>
          <w:p w14:paraId="48A9FFAE" w14:textId="77777777" w:rsidR="00FD5C67" w:rsidRPr="002F5CF7" w:rsidRDefault="00FD5C67" w:rsidP="00FD5C67">
            <w:pPr>
              <w:rPr>
                <w:iCs/>
                <w:color w:val="auto"/>
                <w:sz w:val="20"/>
                <w:szCs w:val="20"/>
                <w:lang w:val="sl-SI"/>
              </w:rPr>
            </w:pPr>
            <w:r w:rsidRPr="002F5CF7">
              <w:rPr>
                <w:i/>
                <w:iCs/>
                <w:color w:val="auto"/>
                <w:sz w:val="20"/>
                <w:szCs w:val="20"/>
                <w:lang w:val="sl-SI"/>
              </w:rPr>
              <w:t xml:space="preserve">OC2: </w:t>
            </w:r>
            <w:r w:rsidRPr="002F5CF7">
              <w:rPr>
                <w:rFonts w:cs="Tahoma"/>
                <w:i/>
                <w:color w:val="auto"/>
                <w:sz w:val="20"/>
                <w:szCs w:val="20"/>
                <w:lang w:val="sl-SI"/>
              </w:rPr>
              <w:t>Trajnostno upravljanje s tlemi in zemljišči</w:t>
            </w:r>
          </w:p>
          <w:p w14:paraId="6C4989A7" w14:textId="77777777" w:rsidR="0010499C" w:rsidRPr="002F5CF7" w:rsidRDefault="0010499C" w:rsidP="003F1457">
            <w:pPr>
              <w:pStyle w:val="Telobesedila"/>
              <w:rPr>
                <w:i/>
                <w:iCs/>
                <w:color w:val="auto"/>
                <w:sz w:val="20"/>
                <w:szCs w:val="20"/>
                <w:lang w:val="sl-SI" w:eastAsia="sl-SI"/>
              </w:rPr>
            </w:pPr>
          </w:p>
          <w:p w14:paraId="1AD3F4E3" w14:textId="5C32C1FA" w:rsidR="0010499C" w:rsidRPr="002F5CF7" w:rsidRDefault="0010499C" w:rsidP="003F1457">
            <w:pPr>
              <w:pStyle w:val="Telobesedila"/>
              <w:rPr>
                <w:i/>
                <w:iCs/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i/>
                <w:iCs/>
                <w:color w:val="auto"/>
                <w:sz w:val="20"/>
                <w:szCs w:val="20"/>
                <w:lang w:val="sl-SI" w:eastAsia="sl-SI"/>
              </w:rPr>
              <w:t>OC6: Dolgoročno ohranjanje in kjer je mogoče povečanje biotske raznovrstnosti</w:t>
            </w:r>
          </w:p>
        </w:tc>
      </w:tr>
      <w:tr w:rsidR="003F1457" w:rsidRPr="00CF044E" w14:paraId="2D986055" w14:textId="77777777" w:rsidTr="00AD3856">
        <w:tc>
          <w:tcPr>
            <w:tcW w:w="3380" w:type="dxa"/>
          </w:tcPr>
          <w:p w14:paraId="06150DDC" w14:textId="31405E69" w:rsidR="003F1457" w:rsidRPr="0051385B" w:rsidRDefault="00957E4E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957E4E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957E4E">
              <w:rPr>
                <w:sz w:val="20"/>
                <w:szCs w:val="20"/>
                <w:lang w:val="sl-SI" w:eastAsia="sl-SI"/>
              </w:rPr>
              <w:t xml:space="preserve">asovni okvir za Evropo, gospodarno z viri (Evropska komisija, COM(2011) 571 </w:t>
            </w:r>
            <w:proofErr w:type="spellStart"/>
            <w:r w:rsidRPr="00957E4E">
              <w:rPr>
                <w:sz w:val="20"/>
                <w:szCs w:val="20"/>
                <w:lang w:val="sl-SI" w:eastAsia="sl-SI"/>
              </w:rPr>
              <w:t>kon</w:t>
            </w:r>
            <w:r w:rsidRPr="00957E4E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proofErr w:type="spellEnd"/>
            <w:r w:rsidRPr="00957E4E">
              <w:rPr>
                <w:sz w:val="20"/>
                <w:szCs w:val="20"/>
                <w:lang w:val="sl-SI" w:eastAsia="sl-SI"/>
              </w:rPr>
              <w:t>., 2011)</w:t>
            </w:r>
          </w:p>
        </w:tc>
        <w:tc>
          <w:tcPr>
            <w:tcW w:w="4128" w:type="dxa"/>
          </w:tcPr>
          <w:p w14:paraId="70C15D34" w14:textId="009C5FD2" w:rsidR="003F1457" w:rsidRPr="0051385B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51385B">
              <w:rPr>
                <w:sz w:val="20"/>
                <w:szCs w:val="20"/>
                <w:lang w:val="sl-SI" w:eastAsia="sl-SI"/>
              </w:rPr>
              <w:t>Podpira preprečevanje degradacije tal zaradi erozije ter ohranjanje in povečanje organske snovi v tleh.</w:t>
            </w:r>
          </w:p>
        </w:tc>
        <w:tc>
          <w:tcPr>
            <w:tcW w:w="3110" w:type="dxa"/>
          </w:tcPr>
          <w:p w14:paraId="0A14B297" w14:textId="544F8844" w:rsidR="003F1457" w:rsidRPr="0051385B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51385B">
              <w:rPr>
                <w:sz w:val="20"/>
                <w:szCs w:val="20"/>
                <w:lang w:val="sl-SI" w:eastAsia="sl-SI"/>
              </w:rPr>
              <w:t>Resolucija o nacionalnem programu o strate</w:t>
            </w:r>
            <w:r w:rsidRPr="0051385B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51385B">
              <w:rPr>
                <w:sz w:val="20"/>
                <w:szCs w:val="20"/>
                <w:lang w:val="sl-SI" w:eastAsia="sl-SI"/>
              </w:rPr>
              <w:t xml:space="preserve">kih usmeritvah razvoja slovenskega kmetijstva in </w:t>
            </w:r>
            <w:r w:rsidRPr="0051385B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51385B">
              <w:rPr>
                <w:sz w:val="20"/>
                <w:szCs w:val="20"/>
                <w:lang w:val="sl-SI" w:eastAsia="sl-SI"/>
              </w:rPr>
              <w:t>ivilstva</w:t>
            </w:r>
            <w:r w:rsidR="0010499C">
              <w:rPr>
                <w:sz w:val="20"/>
                <w:szCs w:val="20"/>
                <w:lang w:val="sl-SI" w:eastAsia="sl-SI"/>
              </w:rPr>
              <w:t xml:space="preserve"> </w:t>
            </w:r>
            <w:r w:rsidRPr="0051385B">
              <w:rPr>
                <w:rFonts w:hint="cs"/>
                <w:sz w:val="20"/>
                <w:szCs w:val="20"/>
                <w:lang w:val="sl-SI" w:eastAsia="sl-SI"/>
              </w:rPr>
              <w:t>»</w:t>
            </w:r>
            <w:r w:rsidRPr="0051385B">
              <w:rPr>
                <w:sz w:val="20"/>
                <w:szCs w:val="20"/>
                <w:lang w:val="sl-SI" w:eastAsia="sl-SI"/>
              </w:rPr>
              <w:t>Na</w:t>
            </w:r>
            <w:r w:rsidRPr="0051385B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51385B">
              <w:rPr>
                <w:sz w:val="20"/>
                <w:szCs w:val="20"/>
                <w:lang w:val="sl-SI" w:eastAsia="sl-SI"/>
              </w:rPr>
              <w:t>a hrana,</w:t>
            </w:r>
            <w:r w:rsidR="0010499C">
              <w:rPr>
                <w:sz w:val="20"/>
                <w:szCs w:val="20"/>
                <w:lang w:val="sl-SI" w:eastAsia="sl-SI"/>
              </w:rPr>
              <w:t xml:space="preserve"> </w:t>
            </w:r>
            <w:r w:rsidRPr="0051385B">
              <w:rPr>
                <w:sz w:val="20"/>
                <w:szCs w:val="20"/>
                <w:lang w:val="sl-SI" w:eastAsia="sl-SI"/>
              </w:rPr>
              <w:t>pode</w:t>
            </w:r>
            <w:r w:rsidRPr="0051385B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51385B">
              <w:rPr>
                <w:sz w:val="20"/>
                <w:szCs w:val="20"/>
                <w:lang w:val="sl-SI" w:eastAsia="sl-SI"/>
              </w:rPr>
              <w:t>elje in naravni viri od leta2021</w:t>
            </w:r>
            <w:r w:rsidRPr="0051385B">
              <w:rPr>
                <w:rFonts w:hint="cs"/>
                <w:sz w:val="20"/>
                <w:szCs w:val="20"/>
                <w:lang w:val="sl-SI" w:eastAsia="sl-SI"/>
              </w:rPr>
              <w:t>«</w:t>
            </w:r>
            <w:r w:rsidRPr="0051385B">
              <w:rPr>
                <w:sz w:val="20"/>
                <w:szCs w:val="20"/>
                <w:lang w:val="sl-SI" w:eastAsia="sl-SI"/>
              </w:rPr>
              <w:t>(</w:t>
            </w:r>
            <w:proofErr w:type="spellStart"/>
            <w:r w:rsidRPr="0051385B">
              <w:rPr>
                <w:sz w:val="20"/>
                <w:szCs w:val="20"/>
                <w:lang w:val="sl-SI" w:eastAsia="sl-SI"/>
              </w:rPr>
              <w:t>ReNPURSK</w:t>
            </w:r>
            <w:proofErr w:type="spellEnd"/>
            <w:r w:rsidRPr="0051385B">
              <w:rPr>
                <w:sz w:val="20"/>
                <w:szCs w:val="20"/>
                <w:lang w:val="sl-SI" w:eastAsia="sl-SI"/>
              </w:rPr>
              <w:t>)</w:t>
            </w:r>
          </w:p>
          <w:p w14:paraId="57140048" w14:textId="77777777" w:rsidR="003F1457" w:rsidRPr="0051385B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  <w:p w14:paraId="45217B24" w14:textId="77777777" w:rsidR="003F1457" w:rsidRPr="0051385B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814" w:type="dxa"/>
            <w:shd w:val="clear" w:color="auto" w:fill="92D050"/>
          </w:tcPr>
          <w:p w14:paraId="307DF99B" w14:textId="77777777" w:rsidR="003F1457" w:rsidRPr="00CF044E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</w:tcPr>
          <w:p w14:paraId="4B66A8CF" w14:textId="77777777" w:rsidR="00FD5C67" w:rsidRPr="002F5CF7" w:rsidRDefault="003F1457" w:rsidP="00FD5C67">
            <w:pPr>
              <w:pStyle w:val="Telobesedila"/>
              <w:rPr>
                <w:i/>
                <w:iCs/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i/>
                <w:iCs/>
                <w:color w:val="auto"/>
                <w:sz w:val="20"/>
                <w:szCs w:val="20"/>
                <w:lang w:val="sl-SI" w:eastAsia="sl-SI"/>
              </w:rPr>
              <w:t xml:space="preserve"> </w:t>
            </w:r>
            <w:r w:rsidR="00FD5C67" w:rsidRPr="002F5CF7">
              <w:rPr>
                <w:i/>
                <w:iCs/>
                <w:color w:val="auto"/>
                <w:sz w:val="20"/>
                <w:szCs w:val="20"/>
                <w:lang w:val="sl-SI" w:eastAsia="sl-SI"/>
              </w:rPr>
              <w:t xml:space="preserve">OC1: </w:t>
            </w:r>
            <w:r w:rsidR="00FD5C67" w:rsidRPr="002F5CF7">
              <w:rPr>
                <w:rFonts w:cs="Tahoma"/>
                <w:i/>
                <w:color w:val="auto"/>
                <w:sz w:val="20"/>
                <w:szCs w:val="20"/>
                <w:lang w:val="sl-SI"/>
              </w:rPr>
              <w:t>Trajnostno upravljanje s tlemi, kmetijskimi in gozdnimi zemlji</w:t>
            </w:r>
            <w:r w:rsidR="00FD5C67" w:rsidRPr="002F5CF7">
              <w:rPr>
                <w:rFonts w:cs="Tahoma" w:hint="cs"/>
                <w:i/>
                <w:color w:val="auto"/>
                <w:sz w:val="20"/>
                <w:szCs w:val="20"/>
                <w:lang w:val="sl-SI"/>
              </w:rPr>
              <w:t>šč</w:t>
            </w:r>
            <w:r w:rsidR="00FD5C67" w:rsidRPr="002F5CF7">
              <w:rPr>
                <w:rFonts w:cs="Tahoma"/>
                <w:i/>
                <w:color w:val="auto"/>
                <w:sz w:val="20"/>
                <w:szCs w:val="20"/>
                <w:lang w:val="sl-SI"/>
              </w:rPr>
              <w:t>i z namenom ohranjanja ekosistemskih storitev</w:t>
            </w:r>
          </w:p>
          <w:p w14:paraId="6BDD8DDE" w14:textId="3C66EAB6" w:rsidR="003F1457" w:rsidRPr="002F5CF7" w:rsidRDefault="003F1457" w:rsidP="003F1457">
            <w:pPr>
              <w:pStyle w:val="Telobesedila"/>
              <w:rPr>
                <w:i/>
                <w:iCs/>
                <w:color w:val="auto"/>
                <w:sz w:val="20"/>
                <w:szCs w:val="20"/>
                <w:lang w:val="sl-SI" w:eastAsia="sl-SI"/>
              </w:rPr>
            </w:pPr>
          </w:p>
        </w:tc>
      </w:tr>
      <w:tr w:rsidR="003F1457" w:rsidRPr="00CF044E" w14:paraId="7AB0F895" w14:textId="77777777" w:rsidTr="00AD3856">
        <w:tc>
          <w:tcPr>
            <w:tcW w:w="3380" w:type="dxa"/>
          </w:tcPr>
          <w:p w14:paraId="49B458E5" w14:textId="6EA744A6" w:rsidR="003F1457" w:rsidRPr="0051385B" w:rsidRDefault="00957E4E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957E4E">
              <w:rPr>
                <w:sz w:val="20"/>
                <w:szCs w:val="20"/>
                <w:lang w:val="sl-SI" w:eastAsia="sl-SI"/>
              </w:rPr>
              <w:t>Protokol o izvajanju Alpska konvencije iz leta 1991 na podro</w:t>
            </w:r>
            <w:r w:rsidRPr="00957E4E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957E4E">
              <w:rPr>
                <w:sz w:val="20"/>
                <w:szCs w:val="20"/>
                <w:lang w:val="sl-SI" w:eastAsia="sl-SI"/>
              </w:rPr>
              <w:t>ju varstva tal</w:t>
            </w:r>
          </w:p>
        </w:tc>
        <w:tc>
          <w:tcPr>
            <w:tcW w:w="4128" w:type="dxa"/>
          </w:tcPr>
          <w:p w14:paraId="26C335FD" w14:textId="3949CED0" w:rsidR="003F1457" w:rsidRPr="0051385B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51385B">
              <w:rPr>
                <w:sz w:val="20"/>
                <w:szCs w:val="20"/>
                <w:lang w:val="sl-SI" w:eastAsia="sl-SI"/>
              </w:rPr>
              <w:t>Določa varovanje naravnih funkcij tal.</w:t>
            </w:r>
          </w:p>
        </w:tc>
        <w:tc>
          <w:tcPr>
            <w:tcW w:w="3110" w:type="dxa"/>
          </w:tcPr>
          <w:p w14:paraId="29FAFADC" w14:textId="0A2B7E16" w:rsidR="003F1457" w:rsidRPr="0051385B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51385B">
              <w:rPr>
                <w:sz w:val="20"/>
                <w:szCs w:val="20"/>
                <w:lang w:val="sl-SI" w:eastAsia="sl-SI"/>
              </w:rPr>
              <w:t>Re</w:t>
            </w:r>
            <w:r w:rsidR="0010499C">
              <w:rPr>
                <w:sz w:val="20"/>
                <w:szCs w:val="20"/>
                <w:lang w:val="sl-SI" w:eastAsia="sl-SI"/>
              </w:rPr>
              <w:t>s</w:t>
            </w:r>
            <w:r w:rsidRPr="0051385B">
              <w:rPr>
                <w:sz w:val="20"/>
                <w:szCs w:val="20"/>
                <w:lang w:val="sl-SI" w:eastAsia="sl-SI"/>
              </w:rPr>
              <w:t>olucija o nacionalnem programu varstva okolja za obdobje 2020-2030</w:t>
            </w:r>
          </w:p>
        </w:tc>
        <w:tc>
          <w:tcPr>
            <w:tcW w:w="814" w:type="dxa"/>
            <w:shd w:val="clear" w:color="auto" w:fill="92D050"/>
          </w:tcPr>
          <w:p w14:paraId="1C769C7F" w14:textId="77777777" w:rsidR="003F1457" w:rsidRPr="00CF044E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</w:tcPr>
          <w:p w14:paraId="3282790A" w14:textId="77777777" w:rsidR="00FD5C67" w:rsidRPr="002F5CF7" w:rsidRDefault="00FD5C67" w:rsidP="00FD5C67">
            <w:pPr>
              <w:rPr>
                <w:iCs/>
                <w:color w:val="auto"/>
                <w:sz w:val="20"/>
                <w:szCs w:val="20"/>
                <w:lang w:val="sl-SI"/>
              </w:rPr>
            </w:pPr>
            <w:r w:rsidRPr="002F5CF7">
              <w:rPr>
                <w:i/>
                <w:iCs/>
                <w:color w:val="auto"/>
                <w:sz w:val="20"/>
                <w:szCs w:val="20"/>
                <w:lang w:val="sl-SI"/>
              </w:rPr>
              <w:t xml:space="preserve">OC2: </w:t>
            </w:r>
            <w:r w:rsidRPr="002F5CF7">
              <w:rPr>
                <w:rFonts w:cs="Tahoma"/>
                <w:i/>
                <w:color w:val="auto"/>
                <w:sz w:val="20"/>
                <w:szCs w:val="20"/>
                <w:lang w:val="sl-SI"/>
              </w:rPr>
              <w:t>Trajnostno upravljanje s tlemi in zemljišči</w:t>
            </w:r>
          </w:p>
          <w:p w14:paraId="0D5E6E0F" w14:textId="64D09F77" w:rsidR="003F1457" w:rsidRPr="002F5CF7" w:rsidRDefault="003F1457" w:rsidP="003F1457">
            <w:pPr>
              <w:pStyle w:val="Telobesedila"/>
              <w:rPr>
                <w:i/>
                <w:iCs/>
                <w:color w:val="auto"/>
                <w:sz w:val="20"/>
                <w:szCs w:val="20"/>
                <w:lang w:val="sl-SI" w:eastAsia="sl-SI"/>
              </w:rPr>
            </w:pPr>
          </w:p>
        </w:tc>
      </w:tr>
      <w:tr w:rsidR="003F1457" w:rsidRPr="00CF044E" w14:paraId="49595F3E" w14:textId="77777777" w:rsidTr="00AD3856">
        <w:trPr>
          <w:trHeight w:val="2156"/>
        </w:trPr>
        <w:tc>
          <w:tcPr>
            <w:tcW w:w="3380" w:type="dxa"/>
          </w:tcPr>
          <w:p w14:paraId="723D62BD" w14:textId="2FB12505" w:rsidR="003F1457" w:rsidRPr="0051385B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51385B">
              <w:rPr>
                <w:sz w:val="20"/>
                <w:szCs w:val="20"/>
                <w:lang w:val="sl-SI" w:eastAsia="sl-SI"/>
              </w:rPr>
              <w:t xml:space="preserve">Organizacija združenih narodov za prehrano in kmetijstvo (FAO) Globalno partnerstvo za tla (Global </w:t>
            </w:r>
            <w:proofErr w:type="spellStart"/>
            <w:r w:rsidRPr="0051385B">
              <w:rPr>
                <w:sz w:val="20"/>
                <w:szCs w:val="20"/>
                <w:lang w:val="sl-SI" w:eastAsia="sl-SI"/>
              </w:rPr>
              <w:t>Soil</w:t>
            </w:r>
            <w:proofErr w:type="spellEnd"/>
            <w:r w:rsidRPr="0051385B">
              <w:rPr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51385B">
              <w:rPr>
                <w:sz w:val="20"/>
                <w:szCs w:val="20"/>
                <w:lang w:val="sl-SI" w:eastAsia="sl-SI"/>
              </w:rPr>
              <w:t>Partenrship</w:t>
            </w:r>
            <w:proofErr w:type="spellEnd"/>
            <w:r w:rsidRPr="0051385B">
              <w:rPr>
                <w:sz w:val="20"/>
                <w:szCs w:val="20"/>
                <w:lang w:val="sl-SI" w:eastAsia="sl-SI"/>
              </w:rPr>
              <w:t>) in Evropsko partnerstvo za tla (</w:t>
            </w:r>
            <w:proofErr w:type="spellStart"/>
            <w:r w:rsidRPr="0051385B">
              <w:rPr>
                <w:sz w:val="20"/>
                <w:szCs w:val="20"/>
                <w:lang w:val="sl-SI" w:eastAsia="sl-SI"/>
              </w:rPr>
              <w:t>European</w:t>
            </w:r>
            <w:proofErr w:type="spellEnd"/>
            <w:r w:rsidRPr="0051385B">
              <w:rPr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51385B">
              <w:rPr>
                <w:sz w:val="20"/>
                <w:szCs w:val="20"/>
                <w:lang w:val="sl-SI" w:eastAsia="sl-SI"/>
              </w:rPr>
              <w:t>Soil</w:t>
            </w:r>
            <w:proofErr w:type="spellEnd"/>
            <w:r w:rsidRPr="0051385B">
              <w:rPr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51385B">
              <w:rPr>
                <w:sz w:val="20"/>
                <w:szCs w:val="20"/>
                <w:lang w:val="sl-SI" w:eastAsia="sl-SI"/>
              </w:rPr>
              <w:t>Partnership</w:t>
            </w:r>
            <w:proofErr w:type="spellEnd"/>
            <w:r w:rsidRPr="0051385B">
              <w:rPr>
                <w:sz w:val="20"/>
                <w:szCs w:val="20"/>
                <w:lang w:val="sl-SI" w:eastAsia="sl-SI"/>
              </w:rPr>
              <w:t>)</w:t>
            </w:r>
          </w:p>
        </w:tc>
        <w:tc>
          <w:tcPr>
            <w:tcW w:w="4128" w:type="dxa"/>
          </w:tcPr>
          <w:p w14:paraId="3801DB2E" w14:textId="39E5EBA3" w:rsidR="003F1457" w:rsidRPr="0051385B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51385B">
              <w:rPr>
                <w:sz w:val="20"/>
                <w:szCs w:val="20"/>
                <w:lang w:val="sl-SI" w:eastAsia="sl-SI"/>
              </w:rPr>
              <w:t>Prispevati k trajnostnem upravljanju in varovanju tal.</w:t>
            </w:r>
          </w:p>
        </w:tc>
        <w:tc>
          <w:tcPr>
            <w:tcW w:w="3110" w:type="dxa"/>
          </w:tcPr>
          <w:p w14:paraId="3A424A8E" w14:textId="448D963E" w:rsidR="003F1457" w:rsidRPr="0051385B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51385B">
              <w:rPr>
                <w:sz w:val="20"/>
                <w:szCs w:val="20"/>
                <w:lang w:val="sl-SI" w:eastAsia="sl-SI"/>
              </w:rPr>
              <w:t>Slovensko partnerstvo za tla (prostovoljno združenje organizacij in posameznikov Slovenije)</w:t>
            </w:r>
          </w:p>
        </w:tc>
        <w:tc>
          <w:tcPr>
            <w:tcW w:w="814" w:type="dxa"/>
            <w:shd w:val="clear" w:color="auto" w:fill="92D050"/>
          </w:tcPr>
          <w:p w14:paraId="1C32F112" w14:textId="77777777" w:rsidR="003F1457" w:rsidRPr="00CF044E" w:rsidRDefault="003F1457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</w:tcPr>
          <w:p w14:paraId="7DD3ECB9" w14:textId="75705B05" w:rsidR="003F1457" w:rsidRPr="002F5CF7" w:rsidRDefault="003F1457" w:rsidP="003F1457">
            <w:pPr>
              <w:pStyle w:val="Telobesedila"/>
              <w:rPr>
                <w:i/>
                <w:iCs/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i/>
                <w:iCs/>
                <w:color w:val="auto"/>
                <w:sz w:val="20"/>
                <w:szCs w:val="20"/>
                <w:lang w:val="sl-SI" w:eastAsia="sl-SI"/>
              </w:rPr>
              <w:t xml:space="preserve">OC1: </w:t>
            </w:r>
            <w:r w:rsidR="00FD5C67" w:rsidRPr="002F5CF7">
              <w:rPr>
                <w:rFonts w:cs="Tahoma"/>
                <w:i/>
                <w:color w:val="auto"/>
                <w:sz w:val="20"/>
                <w:szCs w:val="20"/>
                <w:lang w:val="sl-SI"/>
              </w:rPr>
              <w:t>Trajnostno upravljanje s tlemi, kmetijskimi in gozdnimi zemlji</w:t>
            </w:r>
            <w:r w:rsidR="00FD5C67" w:rsidRPr="002F5CF7">
              <w:rPr>
                <w:rFonts w:cs="Tahoma" w:hint="cs"/>
                <w:i/>
                <w:color w:val="auto"/>
                <w:sz w:val="20"/>
                <w:szCs w:val="20"/>
                <w:lang w:val="sl-SI"/>
              </w:rPr>
              <w:t>šč</w:t>
            </w:r>
            <w:r w:rsidR="00FD5C67" w:rsidRPr="002F5CF7">
              <w:rPr>
                <w:rFonts w:cs="Tahoma"/>
                <w:i/>
                <w:color w:val="auto"/>
                <w:sz w:val="20"/>
                <w:szCs w:val="20"/>
                <w:lang w:val="sl-SI"/>
              </w:rPr>
              <w:t>i z namenom ohranjanja ekosistemskih storitev</w:t>
            </w:r>
          </w:p>
          <w:p w14:paraId="462D62E7" w14:textId="77777777" w:rsidR="003F1457" w:rsidRPr="002F5CF7" w:rsidRDefault="003F1457" w:rsidP="003F1457">
            <w:pPr>
              <w:pStyle w:val="Telobesedila"/>
              <w:rPr>
                <w:i/>
                <w:iCs/>
                <w:color w:val="auto"/>
                <w:sz w:val="20"/>
                <w:szCs w:val="20"/>
                <w:lang w:val="sl-SI" w:eastAsia="sl-SI"/>
              </w:rPr>
            </w:pPr>
          </w:p>
          <w:p w14:paraId="6400510D" w14:textId="77777777" w:rsidR="00FD5C67" w:rsidRPr="002F5CF7" w:rsidRDefault="003F1457" w:rsidP="00FD5C67">
            <w:pPr>
              <w:rPr>
                <w:iCs/>
                <w:color w:val="auto"/>
                <w:sz w:val="20"/>
                <w:szCs w:val="20"/>
                <w:lang w:val="sl-SI"/>
              </w:rPr>
            </w:pPr>
            <w:r w:rsidRPr="002F5CF7">
              <w:rPr>
                <w:i/>
                <w:iCs/>
                <w:color w:val="auto"/>
                <w:sz w:val="20"/>
                <w:szCs w:val="20"/>
                <w:lang w:val="sl-SI"/>
              </w:rPr>
              <w:t xml:space="preserve">OC2: </w:t>
            </w:r>
            <w:r w:rsidR="00FD5C67" w:rsidRPr="002F5CF7">
              <w:rPr>
                <w:rFonts w:cs="Tahoma"/>
                <w:i/>
                <w:color w:val="auto"/>
                <w:sz w:val="20"/>
                <w:szCs w:val="20"/>
                <w:lang w:val="sl-SI"/>
              </w:rPr>
              <w:t>Trajnostno upravljanje s tlemi in zemljišči</w:t>
            </w:r>
          </w:p>
          <w:p w14:paraId="6956FDF4" w14:textId="7B324699" w:rsidR="003F1457" w:rsidRPr="002F5CF7" w:rsidRDefault="003F1457" w:rsidP="003F1457">
            <w:pPr>
              <w:pStyle w:val="Telobesedila"/>
              <w:rPr>
                <w:i/>
                <w:iCs/>
                <w:color w:val="auto"/>
                <w:sz w:val="20"/>
                <w:szCs w:val="20"/>
                <w:lang w:val="sl-SI" w:eastAsia="sl-SI"/>
              </w:rPr>
            </w:pPr>
          </w:p>
        </w:tc>
      </w:tr>
      <w:tr w:rsidR="00751F81" w:rsidRPr="00CF044E" w14:paraId="56384F0A" w14:textId="77777777" w:rsidTr="00AD3856">
        <w:tc>
          <w:tcPr>
            <w:tcW w:w="3380" w:type="dxa"/>
          </w:tcPr>
          <w:p w14:paraId="3B3CAAB4" w14:textId="7448F369" w:rsidR="00751F81" w:rsidRPr="002F5CF7" w:rsidRDefault="00751F81" w:rsidP="003F1457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color w:val="auto"/>
                <w:sz w:val="20"/>
                <w:szCs w:val="20"/>
                <w:lang w:val="sl-SI" w:eastAsia="sl-SI"/>
              </w:rPr>
              <w:lastRenderedPageBreak/>
              <w:t>Resolucija Evropskega parlamenta z dne 10. februarja 2021 o novem akcijskem na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č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rtu za kro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ž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no gospodarstvo (2020/2077(INI))</w:t>
            </w:r>
          </w:p>
        </w:tc>
        <w:tc>
          <w:tcPr>
            <w:tcW w:w="4128" w:type="dxa"/>
          </w:tcPr>
          <w:p w14:paraId="216D9E00" w14:textId="7EED3B98" w:rsidR="00751F81" w:rsidRPr="0051385B" w:rsidRDefault="00EE4DDE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>
              <w:rPr>
                <w:sz w:val="20"/>
                <w:szCs w:val="20"/>
                <w:lang w:val="sl-SI" w:eastAsia="sl-SI"/>
              </w:rPr>
              <w:t xml:space="preserve">V Resoluciji Evropski parlament med drugim: </w:t>
            </w:r>
            <w:r w:rsidRPr="00EE4DDE">
              <w:rPr>
                <w:sz w:val="20"/>
                <w:szCs w:val="20"/>
                <w:lang w:val="sl-SI" w:eastAsia="sl-SI"/>
              </w:rPr>
              <w:t>poziva Komisijo, naj sprejme ukrepe za zaprtje zanke hranil v kmetijstvu, zmanj</w:t>
            </w:r>
            <w:r w:rsidRPr="00EE4DDE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EE4DDE">
              <w:rPr>
                <w:sz w:val="20"/>
                <w:szCs w:val="20"/>
                <w:lang w:val="sl-SI" w:eastAsia="sl-SI"/>
              </w:rPr>
              <w:t xml:space="preserve">a odvisnost Evrope od uvoza </w:t>
            </w:r>
            <w:r w:rsidRPr="00EE4DDE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EE4DDE">
              <w:rPr>
                <w:sz w:val="20"/>
                <w:szCs w:val="20"/>
                <w:lang w:val="sl-SI" w:eastAsia="sl-SI"/>
              </w:rPr>
              <w:t>ivinske krme in pove</w:t>
            </w:r>
            <w:r w:rsidRPr="00EE4DDE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EE4DDE">
              <w:rPr>
                <w:sz w:val="20"/>
                <w:szCs w:val="20"/>
                <w:lang w:val="sl-SI" w:eastAsia="sl-SI"/>
              </w:rPr>
              <w:t xml:space="preserve">a uporabo recikliranega </w:t>
            </w:r>
            <w:r w:rsidRPr="00EE4DDE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EE4DDE">
              <w:rPr>
                <w:sz w:val="20"/>
                <w:szCs w:val="20"/>
                <w:lang w:val="sl-SI" w:eastAsia="sl-SI"/>
              </w:rPr>
              <w:t xml:space="preserve">ivalskega gnoja in drugih organskih hranil, kot sta kompost in </w:t>
            </w:r>
            <w:proofErr w:type="spellStart"/>
            <w:r w:rsidRPr="00EE4DDE">
              <w:rPr>
                <w:sz w:val="20"/>
                <w:szCs w:val="20"/>
                <w:lang w:val="sl-SI" w:eastAsia="sl-SI"/>
              </w:rPr>
              <w:t>digestat</w:t>
            </w:r>
            <w:proofErr w:type="spellEnd"/>
            <w:r w:rsidRPr="00EE4DDE">
              <w:rPr>
                <w:sz w:val="20"/>
                <w:szCs w:val="20"/>
                <w:lang w:val="sl-SI" w:eastAsia="sl-SI"/>
              </w:rPr>
              <w:t>, namesto kemi</w:t>
            </w:r>
            <w:r w:rsidRPr="00EE4DDE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EE4DDE">
              <w:rPr>
                <w:sz w:val="20"/>
                <w:szCs w:val="20"/>
                <w:lang w:val="sl-SI" w:eastAsia="sl-SI"/>
              </w:rPr>
              <w:t>nih gnojil, obenem pa naj poskrbi za visoko stopnjo varovanja zdravja, okolja in ekosistemov</w:t>
            </w:r>
          </w:p>
        </w:tc>
        <w:tc>
          <w:tcPr>
            <w:tcW w:w="3110" w:type="dxa"/>
          </w:tcPr>
          <w:p w14:paraId="05531AFA" w14:textId="5BE07CAB" w:rsidR="00751F81" w:rsidRPr="0051385B" w:rsidRDefault="002C17D5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>
              <w:rPr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814" w:type="dxa"/>
            <w:shd w:val="clear" w:color="auto" w:fill="92D050"/>
          </w:tcPr>
          <w:p w14:paraId="603EAC67" w14:textId="77777777" w:rsidR="00751F81" w:rsidRPr="00CF044E" w:rsidRDefault="00751F81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</w:tcPr>
          <w:p w14:paraId="5F68E579" w14:textId="0337CAD7" w:rsidR="00751F81" w:rsidRPr="0072475B" w:rsidRDefault="00DE73F5" w:rsidP="003F1457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i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751F81" w:rsidRPr="00CF044E" w14:paraId="49D0414F" w14:textId="77777777" w:rsidTr="00AD3856">
        <w:tc>
          <w:tcPr>
            <w:tcW w:w="3380" w:type="dxa"/>
          </w:tcPr>
          <w:p w14:paraId="239C7827" w14:textId="0C38592A" w:rsidR="00751F81" w:rsidRPr="002F5CF7" w:rsidRDefault="00751F81" w:rsidP="003F1457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color w:val="auto"/>
                <w:sz w:val="20"/>
                <w:szCs w:val="20"/>
                <w:lang w:val="sl-SI" w:eastAsia="sl-SI"/>
              </w:rPr>
              <w:t>Strategija Evropske unije za zmanj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š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 xml:space="preserve">anje emisij metana (EU </w:t>
            </w:r>
            <w:proofErr w:type="spellStart"/>
            <w:r w:rsidRPr="002F5CF7">
              <w:rPr>
                <w:color w:val="auto"/>
                <w:sz w:val="20"/>
                <w:szCs w:val="20"/>
                <w:lang w:val="sl-SI" w:eastAsia="sl-SI"/>
              </w:rPr>
              <w:t>strategy</w:t>
            </w:r>
            <w:proofErr w:type="spellEnd"/>
            <w:r w:rsidRPr="002F5CF7">
              <w:rPr>
                <w:color w:val="auto"/>
                <w:sz w:val="20"/>
                <w:szCs w:val="20"/>
                <w:lang w:val="sl-SI" w:eastAsia="sl-SI"/>
              </w:rPr>
              <w:t xml:space="preserve"> to </w:t>
            </w:r>
            <w:proofErr w:type="spellStart"/>
            <w:r w:rsidRPr="002F5CF7">
              <w:rPr>
                <w:color w:val="auto"/>
                <w:sz w:val="20"/>
                <w:szCs w:val="20"/>
                <w:lang w:val="sl-SI" w:eastAsia="sl-SI"/>
              </w:rPr>
              <w:t>reduce</w:t>
            </w:r>
            <w:proofErr w:type="spellEnd"/>
            <w:r w:rsidRPr="002F5CF7">
              <w:rPr>
                <w:color w:val="auto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F5CF7">
              <w:rPr>
                <w:color w:val="auto"/>
                <w:sz w:val="20"/>
                <w:szCs w:val="20"/>
                <w:lang w:val="sl-SI" w:eastAsia="sl-SI"/>
              </w:rPr>
              <w:t>methane</w:t>
            </w:r>
            <w:proofErr w:type="spellEnd"/>
            <w:r w:rsidRPr="002F5CF7">
              <w:rPr>
                <w:color w:val="auto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F5CF7">
              <w:rPr>
                <w:color w:val="auto"/>
                <w:sz w:val="20"/>
                <w:szCs w:val="20"/>
                <w:lang w:val="sl-SI" w:eastAsia="sl-SI"/>
              </w:rPr>
              <w:t>emissions</w:t>
            </w:r>
            <w:proofErr w:type="spellEnd"/>
            <w:r w:rsidRPr="002F5CF7">
              <w:rPr>
                <w:color w:val="auto"/>
                <w:sz w:val="20"/>
                <w:szCs w:val="20"/>
                <w:lang w:val="sl-SI" w:eastAsia="sl-SI"/>
              </w:rPr>
              <w:t xml:space="preserve">, COM(2020) 663 </w:t>
            </w:r>
            <w:proofErr w:type="spellStart"/>
            <w:r w:rsidRPr="002F5CF7">
              <w:rPr>
                <w:color w:val="auto"/>
                <w:sz w:val="20"/>
                <w:szCs w:val="20"/>
                <w:lang w:val="sl-SI" w:eastAsia="sl-SI"/>
              </w:rPr>
              <w:t>final</w:t>
            </w:r>
            <w:proofErr w:type="spellEnd"/>
            <w:r w:rsidRPr="002F5CF7">
              <w:rPr>
                <w:color w:val="auto"/>
                <w:sz w:val="20"/>
                <w:szCs w:val="20"/>
                <w:lang w:val="sl-SI" w:eastAsia="sl-SI"/>
              </w:rPr>
              <w:t>, 14.10.2020)</w:t>
            </w:r>
          </w:p>
        </w:tc>
        <w:tc>
          <w:tcPr>
            <w:tcW w:w="4128" w:type="dxa"/>
          </w:tcPr>
          <w:p w14:paraId="44BA24D8" w14:textId="4EA00BA7" w:rsidR="00751F81" w:rsidRPr="0051385B" w:rsidRDefault="00D82578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>
              <w:rPr>
                <w:sz w:val="20"/>
                <w:szCs w:val="20"/>
                <w:lang w:val="sl-SI" w:eastAsia="sl-SI"/>
              </w:rPr>
              <w:t xml:space="preserve">Strategija </w:t>
            </w:r>
            <w:r w:rsidR="0046268B">
              <w:rPr>
                <w:sz w:val="20"/>
                <w:szCs w:val="20"/>
                <w:lang w:val="sl-SI" w:eastAsia="sl-SI"/>
              </w:rPr>
              <w:t xml:space="preserve">opisuje celostni okvir politike, ki </w:t>
            </w:r>
            <w:proofErr w:type="spellStart"/>
            <w:r w:rsidR="0046268B">
              <w:rPr>
                <w:sz w:val="20"/>
                <w:szCs w:val="20"/>
                <w:lang w:val="sl-SI" w:eastAsia="sl-SI"/>
              </w:rPr>
              <w:t>združije</w:t>
            </w:r>
            <w:proofErr w:type="spellEnd"/>
            <w:r w:rsidR="0046268B">
              <w:rPr>
                <w:sz w:val="20"/>
                <w:szCs w:val="20"/>
                <w:lang w:val="sl-SI" w:eastAsia="sl-SI"/>
              </w:rPr>
              <w:t xml:space="preserve"> konkretne medsektorske in sektorske ukrepe znotraj EU, med drugim tudi za sektor kmetijstvo.</w:t>
            </w:r>
          </w:p>
        </w:tc>
        <w:tc>
          <w:tcPr>
            <w:tcW w:w="3110" w:type="dxa"/>
          </w:tcPr>
          <w:p w14:paraId="3424408C" w14:textId="2E23112A" w:rsidR="00751F81" w:rsidRPr="0051385B" w:rsidRDefault="00E70872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>
              <w:rPr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814" w:type="dxa"/>
            <w:shd w:val="clear" w:color="auto" w:fill="92D050"/>
          </w:tcPr>
          <w:p w14:paraId="6DCCF8AC" w14:textId="77777777" w:rsidR="00751F81" w:rsidRPr="00CF044E" w:rsidRDefault="00751F81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</w:tcPr>
          <w:p w14:paraId="2107A4AE" w14:textId="77777777" w:rsidR="00751F81" w:rsidRPr="002F5CF7" w:rsidRDefault="00E70872" w:rsidP="003F1457">
            <w:pPr>
              <w:pStyle w:val="Telobesedila"/>
              <w:rPr>
                <w:i/>
                <w:iCs/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i/>
                <w:iCs/>
                <w:color w:val="auto"/>
                <w:sz w:val="20"/>
                <w:szCs w:val="20"/>
                <w:lang w:val="sl-SI" w:eastAsia="sl-SI"/>
              </w:rPr>
              <w:t>OC10: Ohranjanje in izbolj</w:t>
            </w:r>
            <w:r w:rsidRPr="002F5CF7">
              <w:rPr>
                <w:rFonts w:hint="cs"/>
                <w:i/>
                <w:iCs/>
                <w:color w:val="auto"/>
                <w:sz w:val="20"/>
                <w:szCs w:val="20"/>
                <w:lang w:val="sl-SI" w:eastAsia="sl-SI"/>
              </w:rPr>
              <w:t>š</w:t>
            </w:r>
            <w:r w:rsidRPr="002F5CF7">
              <w:rPr>
                <w:i/>
                <w:iCs/>
                <w:color w:val="auto"/>
                <w:sz w:val="20"/>
                <w:szCs w:val="20"/>
                <w:lang w:val="sl-SI" w:eastAsia="sl-SI"/>
              </w:rPr>
              <w:t>evanje kakovosti zraka</w:t>
            </w:r>
          </w:p>
          <w:p w14:paraId="6B6CD911" w14:textId="204CC4E2" w:rsidR="00E70872" w:rsidRPr="0072475B" w:rsidRDefault="00E70872" w:rsidP="00E70872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sz w:val="20"/>
                <w:szCs w:val="20"/>
                <w:lang w:val="sl-SI" w:eastAsia="sl-SI"/>
              </w:rPr>
              <w:t xml:space="preserve">OC7: </w:t>
            </w:r>
            <w:r w:rsidRPr="00202649">
              <w:rPr>
                <w:i/>
                <w:iCs/>
                <w:sz w:val="20"/>
                <w:szCs w:val="20"/>
                <w:lang w:val="sl-SI" w:eastAsia="sl-SI"/>
              </w:rPr>
              <w:t>Prispevati k prilagajanju na podnebne spremembe in bla</w:t>
            </w:r>
            <w:r w:rsidRPr="00202649">
              <w:rPr>
                <w:rFonts w:hint="cs"/>
                <w:i/>
                <w:iCs/>
                <w:sz w:val="20"/>
                <w:szCs w:val="20"/>
                <w:lang w:val="sl-SI" w:eastAsia="sl-SI"/>
              </w:rPr>
              <w:t>ž</w:t>
            </w:r>
            <w:r w:rsidRPr="00202649">
              <w:rPr>
                <w:i/>
                <w:iCs/>
                <w:sz w:val="20"/>
                <w:szCs w:val="20"/>
                <w:lang w:val="sl-SI" w:eastAsia="sl-SI"/>
              </w:rPr>
              <w:t>enju u</w:t>
            </w:r>
            <w:r w:rsidRPr="00202649">
              <w:rPr>
                <w:rFonts w:hint="cs"/>
                <w:i/>
                <w:iCs/>
                <w:sz w:val="20"/>
                <w:szCs w:val="20"/>
                <w:lang w:val="sl-SI" w:eastAsia="sl-SI"/>
              </w:rPr>
              <w:t>č</w:t>
            </w:r>
            <w:r w:rsidRPr="00202649">
              <w:rPr>
                <w:i/>
                <w:iCs/>
                <w:sz w:val="20"/>
                <w:szCs w:val="20"/>
                <w:lang w:val="sl-SI" w:eastAsia="sl-SI"/>
              </w:rPr>
              <w:t>inkov  podnebnih sprememb</w:t>
            </w:r>
          </w:p>
        </w:tc>
      </w:tr>
      <w:tr w:rsidR="00751F81" w:rsidRPr="00CF044E" w14:paraId="15655B85" w14:textId="77777777" w:rsidTr="00AD3856">
        <w:tc>
          <w:tcPr>
            <w:tcW w:w="3380" w:type="dxa"/>
          </w:tcPr>
          <w:p w14:paraId="55664F56" w14:textId="3FADD948" w:rsidR="00751F81" w:rsidRPr="002F5CF7" w:rsidRDefault="00751F81" w:rsidP="003F1457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color w:val="auto"/>
                <w:sz w:val="20"/>
                <w:szCs w:val="20"/>
                <w:lang w:val="sl-SI" w:eastAsia="sl-SI"/>
              </w:rPr>
              <w:t xml:space="preserve">Strategija 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»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Od vil do vilic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«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 xml:space="preserve"> za pravi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č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 xml:space="preserve">en, zdrav in okolju prijazen prehranski sistem, COM(2020) 381 </w:t>
            </w:r>
            <w:proofErr w:type="spellStart"/>
            <w:r w:rsidRPr="002F5CF7">
              <w:rPr>
                <w:color w:val="auto"/>
                <w:sz w:val="20"/>
                <w:szCs w:val="20"/>
                <w:lang w:val="sl-SI" w:eastAsia="sl-SI"/>
              </w:rPr>
              <w:t>final</w:t>
            </w:r>
            <w:proofErr w:type="spellEnd"/>
            <w:r w:rsidRPr="002F5CF7">
              <w:rPr>
                <w:color w:val="auto"/>
                <w:sz w:val="20"/>
                <w:szCs w:val="20"/>
                <w:lang w:val="sl-SI" w:eastAsia="sl-SI"/>
              </w:rPr>
              <w:t>, 20.5.2020</w:t>
            </w:r>
          </w:p>
        </w:tc>
        <w:tc>
          <w:tcPr>
            <w:tcW w:w="4128" w:type="dxa"/>
          </w:tcPr>
          <w:p w14:paraId="031F7CB0" w14:textId="4552C214" w:rsidR="00007A81" w:rsidRPr="00007A81" w:rsidRDefault="00007A81" w:rsidP="00007A81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007A81">
              <w:rPr>
                <w:sz w:val="20"/>
                <w:szCs w:val="20"/>
                <w:lang w:val="sl-SI" w:eastAsia="sl-SI"/>
              </w:rPr>
              <w:t>Cilji na EU ravni:</w:t>
            </w:r>
          </w:p>
          <w:p w14:paraId="69FF18BE" w14:textId="77777777" w:rsidR="00007A81" w:rsidRPr="00007A81" w:rsidRDefault="00007A81" w:rsidP="00007A81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007A81">
              <w:rPr>
                <w:sz w:val="20"/>
                <w:szCs w:val="20"/>
                <w:lang w:val="sl-SI" w:eastAsia="sl-SI"/>
              </w:rPr>
              <w:t>(1) 50 % zmanj</w:t>
            </w:r>
            <w:r w:rsidRPr="00007A8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007A81">
              <w:rPr>
                <w:sz w:val="20"/>
                <w:szCs w:val="20"/>
                <w:lang w:val="sl-SI" w:eastAsia="sl-SI"/>
              </w:rPr>
              <w:t>anje uporabe in tveganja kemi</w:t>
            </w:r>
            <w:r w:rsidRPr="00007A81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007A81">
              <w:rPr>
                <w:sz w:val="20"/>
                <w:szCs w:val="20"/>
                <w:lang w:val="sl-SI" w:eastAsia="sl-SI"/>
              </w:rPr>
              <w:t>nih pesticidov do leta 2030,</w:t>
            </w:r>
          </w:p>
          <w:p w14:paraId="7A6522B0" w14:textId="77777777" w:rsidR="00007A81" w:rsidRPr="00007A81" w:rsidRDefault="00007A81" w:rsidP="00007A81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007A81">
              <w:rPr>
                <w:sz w:val="20"/>
                <w:szCs w:val="20"/>
                <w:lang w:val="sl-SI" w:eastAsia="sl-SI"/>
              </w:rPr>
              <w:t>(2) 50 % zmanj</w:t>
            </w:r>
            <w:r w:rsidRPr="00007A8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007A81">
              <w:rPr>
                <w:sz w:val="20"/>
                <w:szCs w:val="20"/>
                <w:lang w:val="sl-SI" w:eastAsia="sl-SI"/>
              </w:rPr>
              <w:t>anje uporabe nevarnej</w:t>
            </w:r>
            <w:r w:rsidRPr="00007A8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007A81">
              <w:rPr>
                <w:sz w:val="20"/>
                <w:szCs w:val="20"/>
                <w:lang w:val="sl-SI" w:eastAsia="sl-SI"/>
              </w:rPr>
              <w:t xml:space="preserve">ih pesticidov do leta 2030, </w:t>
            </w:r>
          </w:p>
          <w:p w14:paraId="14F0BFD6" w14:textId="77777777" w:rsidR="00007A81" w:rsidRPr="00007A81" w:rsidRDefault="00007A81" w:rsidP="00007A81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007A81">
              <w:rPr>
                <w:sz w:val="20"/>
                <w:szCs w:val="20"/>
                <w:lang w:val="sl-SI" w:eastAsia="sl-SI"/>
              </w:rPr>
              <w:t>(3) zmanj</w:t>
            </w:r>
            <w:r w:rsidRPr="00007A8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007A81">
              <w:rPr>
                <w:sz w:val="20"/>
                <w:szCs w:val="20"/>
                <w:lang w:val="sl-SI" w:eastAsia="sl-SI"/>
              </w:rPr>
              <w:t>anje izgube hranil za najmanj 50 % brez poslab</w:t>
            </w:r>
            <w:r w:rsidRPr="00007A8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007A81">
              <w:rPr>
                <w:sz w:val="20"/>
                <w:szCs w:val="20"/>
                <w:lang w:val="sl-SI" w:eastAsia="sl-SI"/>
              </w:rPr>
              <w:t xml:space="preserve">anja rodovitnosti tal, </w:t>
            </w:r>
          </w:p>
          <w:p w14:paraId="72FC3EFE" w14:textId="77777777" w:rsidR="00007A81" w:rsidRPr="00007A81" w:rsidRDefault="00007A81" w:rsidP="00007A81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007A81">
              <w:rPr>
                <w:sz w:val="20"/>
                <w:szCs w:val="20"/>
                <w:lang w:val="sl-SI" w:eastAsia="sl-SI"/>
              </w:rPr>
              <w:t>(4) zmanj</w:t>
            </w:r>
            <w:r w:rsidRPr="00007A8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007A81">
              <w:rPr>
                <w:sz w:val="20"/>
                <w:szCs w:val="20"/>
                <w:lang w:val="sl-SI" w:eastAsia="sl-SI"/>
              </w:rPr>
              <w:t xml:space="preserve">anje porabe gnojil za najmanj 20 % do leta 2030 in </w:t>
            </w:r>
          </w:p>
          <w:p w14:paraId="520996B3" w14:textId="77777777" w:rsidR="00007A81" w:rsidRPr="00007A81" w:rsidRDefault="00007A81" w:rsidP="00007A81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007A81">
              <w:rPr>
                <w:sz w:val="20"/>
                <w:szCs w:val="20"/>
                <w:lang w:val="sl-SI" w:eastAsia="sl-SI"/>
              </w:rPr>
              <w:t>(5) zmanj</w:t>
            </w:r>
            <w:r w:rsidRPr="00007A8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007A81">
              <w:rPr>
                <w:sz w:val="20"/>
                <w:szCs w:val="20"/>
                <w:lang w:val="sl-SI" w:eastAsia="sl-SI"/>
              </w:rPr>
              <w:t xml:space="preserve">anje prodaje </w:t>
            </w:r>
            <w:proofErr w:type="spellStart"/>
            <w:r w:rsidRPr="00007A81">
              <w:rPr>
                <w:sz w:val="20"/>
                <w:szCs w:val="20"/>
                <w:lang w:val="sl-SI" w:eastAsia="sl-SI"/>
              </w:rPr>
              <w:t>antimikrobikov</w:t>
            </w:r>
            <w:proofErr w:type="spellEnd"/>
            <w:r w:rsidRPr="00007A81">
              <w:rPr>
                <w:sz w:val="20"/>
                <w:szCs w:val="20"/>
                <w:lang w:val="sl-SI" w:eastAsia="sl-SI"/>
              </w:rPr>
              <w:t xml:space="preserve"> za </w:t>
            </w:r>
            <w:proofErr w:type="spellStart"/>
            <w:r w:rsidRPr="00007A81">
              <w:rPr>
                <w:sz w:val="20"/>
                <w:szCs w:val="20"/>
                <w:lang w:val="sl-SI" w:eastAsia="sl-SI"/>
              </w:rPr>
              <w:t>rejne</w:t>
            </w:r>
            <w:proofErr w:type="spellEnd"/>
            <w:r w:rsidRPr="00007A81">
              <w:rPr>
                <w:sz w:val="20"/>
                <w:szCs w:val="20"/>
                <w:lang w:val="sl-SI" w:eastAsia="sl-SI"/>
              </w:rPr>
              <w:t xml:space="preserve"> </w:t>
            </w:r>
            <w:r w:rsidRPr="00007A81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007A81">
              <w:rPr>
                <w:sz w:val="20"/>
                <w:szCs w:val="20"/>
                <w:lang w:val="sl-SI" w:eastAsia="sl-SI"/>
              </w:rPr>
              <w:t xml:space="preserve">ivali in v akvakulturi za 50 % do leta 2030 ter </w:t>
            </w:r>
          </w:p>
          <w:p w14:paraId="50FE75B3" w14:textId="54E737C1" w:rsidR="00751F81" w:rsidRPr="0051385B" w:rsidRDefault="00007A81" w:rsidP="00007A81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007A81">
              <w:rPr>
                <w:sz w:val="20"/>
                <w:szCs w:val="20"/>
                <w:lang w:val="sl-SI" w:eastAsia="sl-SI"/>
              </w:rPr>
              <w:t>(6) okrepitev- razvoja ekolo</w:t>
            </w:r>
            <w:r w:rsidRPr="00007A8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007A81">
              <w:rPr>
                <w:sz w:val="20"/>
                <w:szCs w:val="20"/>
                <w:lang w:val="sl-SI" w:eastAsia="sl-SI"/>
              </w:rPr>
              <w:t>kega kmetijstva v EU, da bi ekolo</w:t>
            </w:r>
            <w:r w:rsidRPr="00007A8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007A81">
              <w:rPr>
                <w:sz w:val="20"/>
                <w:szCs w:val="20"/>
                <w:lang w:val="sl-SI" w:eastAsia="sl-SI"/>
              </w:rPr>
              <w:t>ko kmetijstvo do leta 2030 zajelo 25 % vseh kmetijskih zemlji</w:t>
            </w:r>
            <w:r w:rsidRPr="00007A81">
              <w:rPr>
                <w:rFonts w:hint="cs"/>
                <w:sz w:val="20"/>
                <w:szCs w:val="20"/>
                <w:lang w:val="sl-SI" w:eastAsia="sl-SI"/>
              </w:rPr>
              <w:t>šč</w:t>
            </w:r>
            <w:r w:rsidRPr="00007A81">
              <w:rPr>
                <w:sz w:val="20"/>
                <w:szCs w:val="20"/>
                <w:lang w:val="sl-SI" w:eastAsia="sl-SI"/>
              </w:rPr>
              <w:t>.</w:t>
            </w:r>
          </w:p>
        </w:tc>
        <w:tc>
          <w:tcPr>
            <w:tcW w:w="3110" w:type="dxa"/>
          </w:tcPr>
          <w:p w14:paraId="4CF63D9A" w14:textId="12EC4060" w:rsidR="00751F81" w:rsidRPr="0051385B" w:rsidRDefault="00007A81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>
              <w:rPr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814" w:type="dxa"/>
            <w:shd w:val="clear" w:color="auto" w:fill="92D050"/>
          </w:tcPr>
          <w:p w14:paraId="1DA6142A" w14:textId="77777777" w:rsidR="00751F81" w:rsidRPr="00CF044E" w:rsidRDefault="00751F81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</w:tcPr>
          <w:p w14:paraId="04B3CC81" w14:textId="77777777" w:rsidR="00534CBD" w:rsidRDefault="00534CBD" w:rsidP="00534CBD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 w:rsidRPr="0072475B">
              <w:rPr>
                <w:i/>
                <w:iCs/>
                <w:sz w:val="20"/>
                <w:szCs w:val="20"/>
                <w:lang w:val="sl-SI" w:eastAsia="sl-SI"/>
              </w:rPr>
              <w:t>OC1: Ohranjanje organske snovi v kmetijskih tleh</w:t>
            </w:r>
          </w:p>
          <w:p w14:paraId="00B92039" w14:textId="77777777" w:rsidR="00534CBD" w:rsidRDefault="00534CBD" w:rsidP="00534CBD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</w:p>
          <w:p w14:paraId="7B99923A" w14:textId="77777777" w:rsidR="00751F81" w:rsidRDefault="00534CBD" w:rsidP="00534CBD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i/>
                <w:iCs/>
                <w:sz w:val="20"/>
                <w:szCs w:val="20"/>
                <w:lang w:val="sl-SI" w:eastAsia="sl-SI"/>
              </w:rPr>
              <w:t xml:space="preserve">OC2: </w:t>
            </w:r>
            <w:r w:rsidRPr="0072475B">
              <w:rPr>
                <w:i/>
                <w:iCs/>
                <w:sz w:val="20"/>
                <w:szCs w:val="20"/>
                <w:lang w:val="sl-SI" w:eastAsia="sl-SI"/>
              </w:rPr>
              <w:t>Spodbujanja trajnostnega razvoja in u</w:t>
            </w:r>
            <w:r w:rsidRPr="0072475B">
              <w:rPr>
                <w:rFonts w:hint="cs"/>
                <w:i/>
                <w:iCs/>
                <w:sz w:val="20"/>
                <w:szCs w:val="20"/>
                <w:lang w:val="sl-SI" w:eastAsia="sl-SI"/>
              </w:rPr>
              <w:t>č</w:t>
            </w:r>
            <w:r w:rsidRPr="0072475B">
              <w:rPr>
                <w:i/>
                <w:iCs/>
                <w:sz w:val="20"/>
                <w:szCs w:val="20"/>
                <w:lang w:val="sl-SI" w:eastAsia="sl-SI"/>
              </w:rPr>
              <w:t>inkovitega gospodarjenja z naravnimi virom tal</w:t>
            </w:r>
          </w:p>
          <w:p w14:paraId="0F930498" w14:textId="77777777" w:rsidR="00534CBD" w:rsidRDefault="00534CBD" w:rsidP="00534CBD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</w:p>
          <w:p w14:paraId="4D8BA4F2" w14:textId="3E59A16F" w:rsidR="00534CBD" w:rsidRPr="002F3DED" w:rsidRDefault="00534CBD" w:rsidP="00534CBD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 w:rsidRPr="002F3DED">
              <w:rPr>
                <w:i/>
                <w:iCs/>
                <w:sz w:val="20"/>
                <w:szCs w:val="20"/>
                <w:lang w:val="sl-SI" w:eastAsia="sl-SI"/>
              </w:rPr>
              <w:t>OC4: Dobro stanje povr</w:t>
            </w:r>
            <w:r w:rsidRPr="002F3DED">
              <w:rPr>
                <w:rFonts w:hint="cs"/>
                <w:i/>
                <w:iCs/>
                <w:sz w:val="20"/>
                <w:szCs w:val="20"/>
                <w:lang w:val="sl-SI" w:eastAsia="sl-SI"/>
              </w:rPr>
              <w:t>š</w:t>
            </w:r>
            <w:r w:rsidRPr="002F3DED">
              <w:rPr>
                <w:i/>
                <w:iCs/>
                <w:sz w:val="20"/>
                <w:szCs w:val="20"/>
                <w:lang w:val="sl-SI" w:eastAsia="sl-SI"/>
              </w:rPr>
              <w:t>inskih voda in prepre</w:t>
            </w:r>
            <w:r w:rsidRPr="002F3DED">
              <w:rPr>
                <w:rFonts w:hint="cs"/>
                <w:i/>
                <w:iCs/>
                <w:sz w:val="20"/>
                <w:szCs w:val="20"/>
                <w:lang w:val="sl-SI" w:eastAsia="sl-SI"/>
              </w:rPr>
              <w:t>č</w:t>
            </w:r>
            <w:r w:rsidRPr="002F3DED">
              <w:rPr>
                <w:i/>
                <w:iCs/>
                <w:sz w:val="20"/>
                <w:szCs w:val="20"/>
                <w:lang w:val="sl-SI" w:eastAsia="sl-SI"/>
              </w:rPr>
              <w:t>itev poslab</w:t>
            </w:r>
            <w:r w:rsidRPr="002F3DED">
              <w:rPr>
                <w:rFonts w:hint="cs"/>
                <w:i/>
                <w:iCs/>
                <w:sz w:val="20"/>
                <w:szCs w:val="20"/>
                <w:lang w:val="sl-SI" w:eastAsia="sl-SI"/>
              </w:rPr>
              <w:t>š</w:t>
            </w:r>
            <w:r w:rsidRPr="002F3DED">
              <w:rPr>
                <w:i/>
                <w:iCs/>
                <w:sz w:val="20"/>
                <w:szCs w:val="20"/>
                <w:lang w:val="sl-SI" w:eastAsia="sl-SI"/>
              </w:rPr>
              <w:t xml:space="preserve">anja stanja. </w:t>
            </w:r>
          </w:p>
          <w:p w14:paraId="0143A4B8" w14:textId="77777777" w:rsidR="00534CBD" w:rsidRDefault="00534CBD" w:rsidP="00534CBD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  <w:p w14:paraId="1B12E14A" w14:textId="77777777" w:rsidR="00534CBD" w:rsidRDefault="00534CBD" w:rsidP="00534CBD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 w:rsidRPr="002F3DED">
              <w:rPr>
                <w:i/>
                <w:iCs/>
                <w:sz w:val="20"/>
                <w:szCs w:val="20"/>
                <w:lang w:val="sl-SI" w:eastAsia="sl-SI"/>
              </w:rPr>
              <w:t>OC5: Dobro stanje podzemnih voda</w:t>
            </w:r>
          </w:p>
          <w:p w14:paraId="07605339" w14:textId="67C7EB45" w:rsidR="00534CBD" w:rsidRPr="0072475B" w:rsidRDefault="00534CBD" w:rsidP="00534CBD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</w:p>
        </w:tc>
      </w:tr>
      <w:tr w:rsidR="00751F81" w:rsidRPr="00CF044E" w14:paraId="629602A4" w14:textId="77777777" w:rsidTr="00AD3856">
        <w:tc>
          <w:tcPr>
            <w:tcW w:w="3380" w:type="dxa"/>
          </w:tcPr>
          <w:p w14:paraId="15ED4F76" w14:textId="00343742" w:rsidR="00751F81" w:rsidRPr="002F5CF7" w:rsidRDefault="00751F81" w:rsidP="003F1457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color w:val="auto"/>
                <w:sz w:val="20"/>
                <w:szCs w:val="20"/>
                <w:lang w:val="sl-SI" w:eastAsia="sl-SI"/>
              </w:rPr>
              <w:t>Akcijski na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č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rt Evropske unije za razvoj ekolo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š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ke pridelave (</w:t>
            </w:r>
            <w:proofErr w:type="spellStart"/>
            <w:r w:rsidRPr="002F5CF7">
              <w:rPr>
                <w:color w:val="auto"/>
                <w:sz w:val="20"/>
                <w:szCs w:val="20"/>
                <w:lang w:val="sl-SI" w:eastAsia="sl-SI"/>
              </w:rPr>
              <w:t>Action</w:t>
            </w:r>
            <w:proofErr w:type="spellEnd"/>
            <w:r w:rsidRPr="002F5CF7">
              <w:rPr>
                <w:color w:val="auto"/>
                <w:sz w:val="20"/>
                <w:szCs w:val="20"/>
                <w:lang w:val="sl-SI" w:eastAsia="sl-SI"/>
              </w:rPr>
              <w:t xml:space="preserve"> plan </w:t>
            </w:r>
            <w:proofErr w:type="spellStart"/>
            <w:r w:rsidRPr="002F5CF7">
              <w:rPr>
                <w:color w:val="auto"/>
                <w:sz w:val="20"/>
                <w:szCs w:val="20"/>
                <w:lang w:val="sl-SI" w:eastAsia="sl-SI"/>
              </w:rPr>
              <w:t>for</w:t>
            </w:r>
            <w:proofErr w:type="spellEnd"/>
            <w:r w:rsidRPr="002F5CF7">
              <w:rPr>
                <w:color w:val="auto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F5CF7">
              <w:rPr>
                <w:color w:val="auto"/>
                <w:sz w:val="20"/>
                <w:szCs w:val="20"/>
                <w:lang w:val="sl-SI" w:eastAsia="sl-SI"/>
              </w:rPr>
              <w:t>organic</w:t>
            </w:r>
            <w:proofErr w:type="spellEnd"/>
            <w:r w:rsidRPr="002F5CF7">
              <w:rPr>
                <w:color w:val="auto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2F5CF7">
              <w:rPr>
                <w:color w:val="auto"/>
                <w:sz w:val="20"/>
                <w:szCs w:val="20"/>
                <w:lang w:val="sl-SI" w:eastAsia="sl-SI"/>
              </w:rPr>
              <w:t>production</w:t>
            </w:r>
            <w:proofErr w:type="spellEnd"/>
            <w:r w:rsidRPr="002F5CF7">
              <w:rPr>
                <w:color w:val="auto"/>
                <w:sz w:val="20"/>
                <w:szCs w:val="20"/>
                <w:lang w:val="sl-SI" w:eastAsia="sl-SI"/>
              </w:rPr>
              <w:t xml:space="preserve"> in </w:t>
            </w:r>
            <w:proofErr w:type="spellStart"/>
            <w:r w:rsidRPr="002F5CF7">
              <w:rPr>
                <w:color w:val="auto"/>
                <w:sz w:val="20"/>
                <w:szCs w:val="20"/>
                <w:lang w:val="sl-SI" w:eastAsia="sl-SI"/>
              </w:rPr>
              <w:t>the</w:t>
            </w:r>
            <w:proofErr w:type="spellEnd"/>
            <w:r w:rsidRPr="002F5CF7">
              <w:rPr>
                <w:color w:val="auto"/>
                <w:sz w:val="20"/>
                <w:szCs w:val="20"/>
                <w:lang w:val="sl-SI" w:eastAsia="sl-SI"/>
              </w:rPr>
              <w:t xml:space="preserve"> EU</w:t>
            </w:r>
          </w:p>
        </w:tc>
        <w:tc>
          <w:tcPr>
            <w:tcW w:w="4128" w:type="dxa"/>
          </w:tcPr>
          <w:p w14:paraId="4C0E0DDA" w14:textId="7D5E3B7C" w:rsidR="00751F81" w:rsidRPr="0051385B" w:rsidRDefault="002454FB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>
              <w:rPr>
                <w:sz w:val="20"/>
                <w:szCs w:val="20"/>
                <w:lang w:val="sl-SI" w:eastAsia="sl-SI"/>
              </w:rPr>
              <w:t xml:space="preserve">Akcijski načrt opredeljuje konkretne ukrepe za </w:t>
            </w:r>
            <w:r w:rsidRPr="002454FB">
              <w:rPr>
                <w:sz w:val="20"/>
                <w:szCs w:val="20"/>
                <w:lang w:val="sl-SI" w:eastAsia="sl-SI"/>
              </w:rPr>
              <w:t>spodbudit</w:t>
            </w:r>
            <w:r>
              <w:rPr>
                <w:sz w:val="20"/>
                <w:szCs w:val="20"/>
                <w:lang w:val="sl-SI" w:eastAsia="sl-SI"/>
              </w:rPr>
              <w:t>ev</w:t>
            </w:r>
            <w:r w:rsidRPr="002454FB">
              <w:rPr>
                <w:sz w:val="20"/>
                <w:szCs w:val="20"/>
                <w:lang w:val="sl-SI" w:eastAsia="sl-SI"/>
              </w:rPr>
              <w:t xml:space="preserve"> ob</w:t>
            </w:r>
            <w:r w:rsidRPr="002454F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2454FB">
              <w:rPr>
                <w:sz w:val="20"/>
                <w:szCs w:val="20"/>
                <w:lang w:val="sl-SI" w:eastAsia="sl-SI"/>
              </w:rPr>
              <w:t>utn</w:t>
            </w:r>
            <w:r>
              <w:rPr>
                <w:sz w:val="20"/>
                <w:szCs w:val="20"/>
                <w:lang w:val="sl-SI" w:eastAsia="sl-SI"/>
              </w:rPr>
              <w:t>ega</w:t>
            </w:r>
            <w:r w:rsidRPr="002454FB">
              <w:rPr>
                <w:sz w:val="20"/>
                <w:szCs w:val="20"/>
                <w:lang w:val="sl-SI" w:eastAsia="sl-SI"/>
              </w:rPr>
              <w:t xml:space="preserve"> pove</w:t>
            </w:r>
            <w:r w:rsidRPr="002454F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2454FB">
              <w:rPr>
                <w:sz w:val="20"/>
                <w:szCs w:val="20"/>
                <w:lang w:val="sl-SI" w:eastAsia="sl-SI"/>
              </w:rPr>
              <w:t>anje dele</w:t>
            </w:r>
            <w:r w:rsidRPr="002454FB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2454FB">
              <w:rPr>
                <w:sz w:val="20"/>
                <w:szCs w:val="20"/>
                <w:lang w:val="sl-SI" w:eastAsia="sl-SI"/>
              </w:rPr>
              <w:t>a ekolo</w:t>
            </w:r>
            <w:r w:rsidRPr="002454FB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2454FB">
              <w:rPr>
                <w:sz w:val="20"/>
                <w:szCs w:val="20"/>
                <w:lang w:val="sl-SI" w:eastAsia="sl-SI"/>
              </w:rPr>
              <w:t>kega kmetijstva v EU s spodbujanjem kmetov, da se preusmerijo na ekolo</w:t>
            </w:r>
            <w:r w:rsidRPr="002454FB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2454FB">
              <w:rPr>
                <w:sz w:val="20"/>
                <w:szCs w:val="20"/>
                <w:lang w:val="sl-SI" w:eastAsia="sl-SI"/>
              </w:rPr>
              <w:t xml:space="preserve">ko kmetijstvo, </w:t>
            </w:r>
            <w:r w:rsidRPr="002454FB">
              <w:rPr>
                <w:sz w:val="20"/>
                <w:szCs w:val="20"/>
                <w:lang w:val="sl-SI" w:eastAsia="sl-SI"/>
              </w:rPr>
              <w:lastRenderedPageBreak/>
              <w:t>in pove</w:t>
            </w:r>
            <w:r w:rsidRPr="002454F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2454FB">
              <w:rPr>
                <w:sz w:val="20"/>
                <w:szCs w:val="20"/>
                <w:lang w:val="sl-SI" w:eastAsia="sl-SI"/>
              </w:rPr>
              <w:t>ati dostopnost ekolo</w:t>
            </w:r>
            <w:r w:rsidRPr="002454FB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2454FB">
              <w:rPr>
                <w:sz w:val="20"/>
                <w:szCs w:val="20"/>
                <w:lang w:val="sl-SI" w:eastAsia="sl-SI"/>
              </w:rPr>
              <w:t>ke hrane, da se zapolni vrzel med krivuljo rasti po obi</w:t>
            </w:r>
            <w:r w:rsidRPr="002454FB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2454FB">
              <w:rPr>
                <w:sz w:val="20"/>
                <w:szCs w:val="20"/>
                <w:lang w:val="sl-SI" w:eastAsia="sl-SI"/>
              </w:rPr>
              <w:t xml:space="preserve">ajnem scenariju in </w:t>
            </w:r>
            <w:r w:rsidRPr="002454FB">
              <w:rPr>
                <w:rFonts w:hint="cs"/>
                <w:sz w:val="20"/>
                <w:szCs w:val="20"/>
                <w:lang w:val="sl-SI" w:eastAsia="sl-SI"/>
              </w:rPr>
              <w:t>„</w:t>
            </w:r>
            <w:r w:rsidRPr="002454FB">
              <w:rPr>
                <w:sz w:val="20"/>
                <w:szCs w:val="20"/>
                <w:lang w:val="sl-SI" w:eastAsia="sl-SI"/>
              </w:rPr>
              <w:t>dodatnimi prizadevanji</w:t>
            </w:r>
            <w:r w:rsidRPr="002454FB">
              <w:rPr>
                <w:rFonts w:hint="cs"/>
                <w:sz w:val="20"/>
                <w:szCs w:val="20"/>
                <w:lang w:val="sl-SI" w:eastAsia="sl-SI"/>
              </w:rPr>
              <w:t>“</w:t>
            </w:r>
            <w:r w:rsidRPr="002454FB">
              <w:rPr>
                <w:sz w:val="20"/>
                <w:szCs w:val="20"/>
                <w:lang w:val="sl-SI" w:eastAsia="sl-SI"/>
              </w:rPr>
              <w:t>, potrebnimi za dosego cilja 25 % do leta 2030.</w:t>
            </w:r>
          </w:p>
        </w:tc>
        <w:tc>
          <w:tcPr>
            <w:tcW w:w="3110" w:type="dxa"/>
          </w:tcPr>
          <w:p w14:paraId="52362F93" w14:textId="231D0167" w:rsidR="00751F81" w:rsidRPr="0051385B" w:rsidRDefault="002454FB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>
              <w:rPr>
                <w:sz w:val="20"/>
                <w:szCs w:val="20"/>
                <w:lang w:val="sl-SI" w:eastAsia="sl-SI"/>
              </w:rPr>
              <w:lastRenderedPageBreak/>
              <w:t>/</w:t>
            </w:r>
          </w:p>
        </w:tc>
        <w:tc>
          <w:tcPr>
            <w:tcW w:w="814" w:type="dxa"/>
            <w:shd w:val="clear" w:color="auto" w:fill="92D050"/>
          </w:tcPr>
          <w:p w14:paraId="03CBE9E8" w14:textId="77777777" w:rsidR="00751F81" w:rsidRPr="00CF044E" w:rsidRDefault="00751F81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</w:tcPr>
          <w:p w14:paraId="40D9120B" w14:textId="2ACBA1EA" w:rsidR="00751F81" w:rsidRPr="0072475B" w:rsidRDefault="002454FB" w:rsidP="003F1457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i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751F81" w:rsidRPr="00CF044E" w14:paraId="48FD42D3" w14:textId="77777777" w:rsidTr="00AD3856">
        <w:tc>
          <w:tcPr>
            <w:tcW w:w="3380" w:type="dxa"/>
          </w:tcPr>
          <w:p w14:paraId="30DDCF51" w14:textId="746C8217" w:rsidR="00751F81" w:rsidRPr="002F5CF7" w:rsidRDefault="00751F81" w:rsidP="003F1457">
            <w:pPr>
              <w:pStyle w:val="Telobesedila"/>
              <w:rPr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color w:val="auto"/>
                <w:sz w:val="20"/>
                <w:szCs w:val="20"/>
                <w:lang w:val="sl-SI" w:eastAsia="sl-SI"/>
              </w:rPr>
              <w:t>Akcijski na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č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rt EU: Naproti ni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č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elnemu onesna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ž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 xml:space="preserve">evanju zraka, vode in tal, COM(2021) 400 </w:t>
            </w:r>
            <w:proofErr w:type="spellStart"/>
            <w:r w:rsidRPr="002F5CF7">
              <w:rPr>
                <w:color w:val="auto"/>
                <w:sz w:val="20"/>
                <w:szCs w:val="20"/>
                <w:lang w:val="sl-SI" w:eastAsia="sl-SI"/>
              </w:rPr>
              <w:t>final</w:t>
            </w:r>
            <w:proofErr w:type="spellEnd"/>
          </w:p>
        </w:tc>
        <w:tc>
          <w:tcPr>
            <w:tcW w:w="4128" w:type="dxa"/>
          </w:tcPr>
          <w:p w14:paraId="0982A53F" w14:textId="0F27F03A" w:rsidR="00B22FF5" w:rsidRDefault="00B22FF5" w:rsidP="00675511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B22FF5">
              <w:rPr>
                <w:sz w:val="20"/>
                <w:szCs w:val="20"/>
                <w:lang w:val="sl-SI" w:eastAsia="sl-SI"/>
              </w:rPr>
              <w:t>Akcijski na</w:t>
            </w:r>
            <w:r w:rsidRPr="00B22FF5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B22FF5">
              <w:rPr>
                <w:sz w:val="20"/>
                <w:szCs w:val="20"/>
                <w:lang w:val="sl-SI" w:eastAsia="sl-SI"/>
              </w:rPr>
              <w:t>rt opredeljuje vizijo ni</w:t>
            </w:r>
            <w:r w:rsidRPr="00B22FF5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B22FF5">
              <w:rPr>
                <w:sz w:val="20"/>
                <w:szCs w:val="20"/>
                <w:lang w:val="sl-SI" w:eastAsia="sl-SI"/>
              </w:rPr>
              <w:t>elnega onesna</w:t>
            </w:r>
            <w:r w:rsidRPr="00B22FF5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B22FF5">
              <w:rPr>
                <w:sz w:val="20"/>
                <w:szCs w:val="20"/>
                <w:lang w:val="sl-SI" w:eastAsia="sl-SI"/>
              </w:rPr>
              <w:t>evanja za leto 2050, da se onesna</w:t>
            </w:r>
            <w:r w:rsidRPr="00B22FF5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B22FF5">
              <w:rPr>
                <w:sz w:val="20"/>
                <w:szCs w:val="20"/>
                <w:lang w:val="sl-SI" w:eastAsia="sl-SI"/>
              </w:rPr>
              <w:t>evanje zraka, vode in tal zmanj</w:t>
            </w:r>
            <w:r w:rsidRPr="00B22FF5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B22FF5">
              <w:rPr>
                <w:sz w:val="20"/>
                <w:szCs w:val="20"/>
                <w:lang w:val="sl-SI" w:eastAsia="sl-SI"/>
              </w:rPr>
              <w:t>a na raven onesna</w:t>
            </w:r>
            <w:r w:rsidRPr="00B22FF5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B22FF5">
              <w:rPr>
                <w:sz w:val="20"/>
                <w:szCs w:val="20"/>
                <w:lang w:val="sl-SI" w:eastAsia="sl-SI"/>
              </w:rPr>
              <w:t>evanja, ki ima ni</w:t>
            </w:r>
            <w:r w:rsidRPr="00B22FF5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B22FF5">
              <w:rPr>
                <w:sz w:val="20"/>
                <w:szCs w:val="20"/>
                <w:lang w:val="sl-SI" w:eastAsia="sl-SI"/>
              </w:rPr>
              <w:t xml:space="preserve">elni </w:t>
            </w:r>
            <w:r w:rsidRPr="00B22FF5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B22FF5">
              <w:rPr>
                <w:sz w:val="20"/>
                <w:szCs w:val="20"/>
                <w:lang w:val="sl-SI" w:eastAsia="sl-SI"/>
              </w:rPr>
              <w:t>kodljiv vpliv na okolje, na biotsko raznovrstnost ter na zdravje ljudi in okolje</w:t>
            </w:r>
            <w:r>
              <w:rPr>
                <w:sz w:val="20"/>
                <w:szCs w:val="20"/>
                <w:lang w:val="sl-SI" w:eastAsia="sl-SI"/>
              </w:rPr>
              <w:t>.</w:t>
            </w:r>
          </w:p>
          <w:p w14:paraId="42B43904" w14:textId="77777777" w:rsidR="00B22FF5" w:rsidRDefault="00B22FF5" w:rsidP="00675511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  <w:p w14:paraId="610421EC" w14:textId="740A1AD4" w:rsidR="00675511" w:rsidRPr="00675511" w:rsidRDefault="00675511" w:rsidP="00675511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675511">
              <w:rPr>
                <w:sz w:val="20"/>
                <w:szCs w:val="20"/>
                <w:lang w:val="sl-SI" w:eastAsia="sl-SI"/>
              </w:rPr>
              <w:t>Opredeljuje klju</w:t>
            </w:r>
            <w:r w:rsidRPr="00675511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675511">
              <w:rPr>
                <w:sz w:val="20"/>
                <w:szCs w:val="20"/>
                <w:lang w:val="sl-SI" w:eastAsia="sl-SI"/>
              </w:rPr>
              <w:t>ne cilje do leta 2030 za pospe</w:t>
            </w:r>
            <w:r w:rsidRPr="0067551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675511">
              <w:rPr>
                <w:sz w:val="20"/>
                <w:szCs w:val="20"/>
                <w:lang w:val="sl-SI" w:eastAsia="sl-SI"/>
              </w:rPr>
              <w:t>itev zmanj</w:t>
            </w:r>
            <w:r w:rsidRPr="0067551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675511">
              <w:rPr>
                <w:sz w:val="20"/>
                <w:szCs w:val="20"/>
                <w:lang w:val="sl-SI" w:eastAsia="sl-SI"/>
              </w:rPr>
              <w:t>anja onesna</w:t>
            </w:r>
            <w:r w:rsidRPr="00675511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675511">
              <w:rPr>
                <w:sz w:val="20"/>
                <w:szCs w:val="20"/>
                <w:lang w:val="sl-SI" w:eastAsia="sl-SI"/>
              </w:rPr>
              <w:t>evanja pri viru. Ti cilji vklju</w:t>
            </w:r>
            <w:r w:rsidRPr="00675511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675511">
              <w:rPr>
                <w:sz w:val="20"/>
                <w:szCs w:val="20"/>
                <w:lang w:val="sl-SI" w:eastAsia="sl-SI"/>
              </w:rPr>
              <w:t>ujejo:</w:t>
            </w:r>
          </w:p>
          <w:p w14:paraId="7F682F29" w14:textId="2FCCF17B" w:rsidR="00675511" w:rsidRPr="00675511" w:rsidRDefault="00675511" w:rsidP="00675511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675511">
              <w:rPr>
                <w:rFonts w:hint="cs"/>
                <w:sz w:val="20"/>
                <w:szCs w:val="20"/>
                <w:lang w:val="sl-SI" w:eastAsia="sl-SI"/>
              </w:rPr>
              <w:t>•</w:t>
            </w:r>
            <w:r w:rsidRPr="00675511">
              <w:rPr>
                <w:sz w:val="20"/>
                <w:szCs w:val="20"/>
                <w:lang w:val="sl-SI" w:eastAsia="sl-SI"/>
              </w:rPr>
              <w:t xml:space="preserve"> izbolj</w:t>
            </w:r>
            <w:r w:rsidRPr="0067551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675511">
              <w:rPr>
                <w:sz w:val="20"/>
                <w:szCs w:val="20"/>
                <w:lang w:val="sl-SI" w:eastAsia="sl-SI"/>
              </w:rPr>
              <w:t>anje kakovosti zraka z namenom zmanj</w:t>
            </w:r>
            <w:r w:rsidRPr="0067551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675511">
              <w:rPr>
                <w:sz w:val="20"/>
                <w:szCs w:val="20"/>
                <w:lang w:val="sl-SI" w:eastAsia="sl-SI"/>
              </w:rPr>
              <w:t xml:space="preserve">anja </w:t>
            </w:r>
            <w:r w:rsidRPr="0067551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675511">
              <w:rPr>
                <w:sz w:val="20"/>
                <w:szCs w:val="20"/>
                <w:lang w:val="sl-SI" w:eastAsia="sl-SI"/>
              </w:rPr>
              <w:t>tevila prezgodnjih smrti zaradi onesna</w:t>
            </w:r>
            <w:r w:rsidRPr="00675511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675511">
              <w:rPr>
                <w:sz w:val="20"/>
                <w:szCs w:val="20"/>
                <w:lang w:val="sl-SI" w:eastAsia="sl-SI"/>
              </w:rPr>
              <w:t>enja zraka za 55%;</w:t>
            </w:r>
          </w:p>
          <w:p w14:paraId="4C2E3266" w14:textId="6458D466" w:rsidR="00675511" w:rsidRPr="00675511" w:rsidRDefault="00675511" w:rsidP="00675511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675511">
              <w:rPr>
                <w:rFonts w:hint="cs"/>
                <w:sz w:val="20"/>
                <w:szCs w:val="20"/>
                <w:lang w:val="sl-SI" w:eastAsia="sl-SI"/>
              </w:rPr>
              <w:t>•</w:t>
            </w:r>
            <w:r w:rsidRPr="00675511">
              <w:rPr>
                <w:sz w:val="20"/>
                <w:szCs w:val="20"/>
                <w:lang w:val="sl-SI" w:eastAsia="sl-SI"/>
              </w:rPr>
              <w:t xml:space="preserve"> izbolj</w:t>
            </w:r>
            <w:r w:rsidRPr="0067551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675511">
              <w:rPr>
                <w:sz w:val="20"/>
                <w:szCs w:val="20"/>
                <w:lang w:val="sl-SI" w:eastAsia="sl-SI"/>
              </w:rPr>
              <w:t>anje kakovosti vode z zmanj</w:t>
            </w:r>
            <w:r w:rsidRPr="0067551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675511">
              <w:rPr>
                <w:sz w:val="20"/>
                <w:szCs w:val="20"/>
                <w:lang w:val="sl-SI" w:eastAsia="sl-SI"/>
              </w:rPr>
              <w:t>anjem odpadkov, odpadkov iz plastike na morju (za 50%) in izpu</w:t>
            </w:r>
            <w:r w:rsidRPr="00675511">
              <w:rPr>
                <w:rFonts w:hint="cs"/>
                <w:sz w:val="20"/>
                <w:szCs w:val="20"/>
                <w:lang w:val="sl-SI" w:eastAsia="sl-SI"/>
              </w:rPr>
              <w:t>šč</w:t>
            </w:r>
            <w:r w:rsidRPr="00675511">
              <w:rPr>
                <w:sz w:val="20"/>
                <w:szCs w:val="20"/>
                <w:lang w:val="sl-SI" w:eastAsia="sl-SI"/>
              </w:rPr>
              <w:t xml:space="preserve">anja </w:t>
            </w:r>
            <w:proofErr w:type="spellStart"/>
            <w:r w:rsidRPr="00675511">
              <w:rPr>
                <w:sz w:val="20"/>
                <w:szCs w:val="20"/>
                <w:lang w:val="sl-SI" w:eastAsia="sl-SI"/>
              </w:rPr>
              <w:t>mikroplastike</w:t>
            </w:r>
            <w:proofErr w:type="spellEnd"/>
            <w:r w:rsidRPr="00675511">
              <w:rPr>
                <w:sz w:val="20"/>
                <w:szCs w:val="20"/>
                <w:lang w:val="sl-SI" w:eastAsia="sl-SI"/>
              </w:rPr>
              <w:t xml:space="preserve"> v okolje (za 30%);</w:t>
            </w:r>
          </w:p>
          <w:p w14:paraId="5B5216F9" w14:textId="3ED9294B" w:rsidR="00675511" w:rsidRPr="00675511" w:rsidRDefault="00675511" w:rsidP="00675511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675511">
              <w:rPr>
                <w:rFonts w:hint="cs"/>
                <w:sz w:val="20"/>
                <w:szCs w:val="20"/>
                <w:lang w:val="sl-SI" w:eastAsia="sl-SI"/>
              </w:rPr>
              <w:t>•</w:t>
            </w:r>
            <w:r w:rsidRPr="00675511">
              <w:rPr>
                <w:sz w:val="20"/>
                <w:szCs w:val="20"/>
                <w:lang w:val="sl-SI" w:eastAsia="sl-SI"/>
              </w:rPr>
              <w:t xml:space="preserve"> izbolj</w:t>
            </w:r>
            <w:r w:rsidRPr="0067551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675511">
              <w:rPr>
                <w:sz w:val="20"/>
                <w:szCs w:val="20"/>
                <w:lang w:val="sl-SI" w:eastAsia="sl-SI"/>
              </w:rPr>
              <w:t>anje kakovosti tal z zmanj</w:t>
            </w:r>
            <w:r w:rsidRPr="0067551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675511">
              <w:rPr>
                <w:sz w:val="20"/>
                <w:szCs w:val="20"/>
                <w:lang w:val="sl-SI" w:eastAsia="sl-SI"/>
              </w:rPr>
              <w:t>anjem izgube hranil in uporabe pesticidov za 50%;</w:t>
            </w:r>
          </w:p>
          <w:p w14:paraId="28BFC071" w14:textId="2C11ECBA" w:rsidR="00675511" w:rsidRPr="00675511" w:rsidRDefault="00675511" w:rsidP="00675511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675511">
              <w:rPr>
                <w:rFonts w:hint="cs"/>
                <w:sz w:val="20"/>
                <w:szCs w:val="20"/>
                <w:lang w:val="sl-SI" w:eastAsia="sl-SI"/>
              </w:rPr>
              <w:t>•</w:t>
            </w:r>
            <w:r w:rsidRPr="00675511">
              <w:rPr>
                <w:sz w:val="20"/>
                <w:szCs w:val="20"/>
                <w:lang w:val="sl-SI" w:eastAsia="sl-SI"/>
              </w:rPr>
              <w:t xml:space="preserve"> zmanj</w:t>
            </w:r>
            <w:r w:rsidRPr="0067551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675511">
              <w:rPr>
                <w:sz w:val="20"/>
                <w:szCs w:val="20"/>
                <w:lang w:val="sl-SI" w:eastAsia="sl-SI"/>
              </w:rPr>
              <w:t>anje ekosistemov v EU, kjer onesna</w:t>
            </w:r>
            <w:r w:rsidRPr="00675511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675511">
              <w:rPr>
                <w:sz w:val="20"/>
                <w:szCs w:val="20"/>
                <w:lang w:val="sl-SI" w:eastAsia="sl-SI"/>
              </w:rPr>
              <w:t>evanje zraka ogro</w:t>
            </w:r>
            <w:r w:rsidRPr="00675511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675511">
              <w:rPr>
                <w:sz w:val="20"/>
                <w:szCs w:val="20"/>
                <w:lang w:val="sl-SI" w:eastAsia="sl-SI"/>
              </w:rPr>
              <w:t>a biotsko raznovrstnost, za 25%;</w:t>
            </w:r>
          </w:p>
          <w:p w14:paraId="3032222C" w14:textId="46B3642D" w:rsidR="00675511" w:rsidRPr="00675511" w:rsidRDefault="00675511" w:rsidP="00675511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675511">
              <w:rPr>
                <w:rFonts w:hint="cs"/>
                <w:sz w:val="20"/>
                <w:szCs w:val="20"/>
                <w:lang w:val="sl-SI" w:eastAsia="sl-SI"/>
              </w:rPr>
              <w:t>•</w:t>
            </w:r>
            <w:r w:rsidRPr="00675511">
              <w:rPr>
                <w:sz w:val="20"/>
                <w:szCs w:val="20"/>
                <w:lang w:val="sl-SI" w:eastAsia="sl-SI"/>
              </w:rPr>
              <w:t xml:space="preserve"> zmanj</w:t>
            </w:r>
            <w:r w:rsidRPr="0067551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675511">
              <w:rPr>
                <w:sz w:val="20"/>
                <w:szCs w:val="20"/>
                <w:lang w:val="sl-SI" w:eastAsia="sl-SI"/>
              </w:rPr>
              <w:t>anje dele</w:t>
            </w:r>
            <w:r w:rsidRPr="00675511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675511">
              <w:rPr>
                <w:sz w:val="20"/>
                <w:szCs w:val="20"/>
                <w:lang w:val="sl-SI" w:eastAsia="sl-SI"/>
              </w:rPr>
              <w:t>a ljudi, ki jih kroni</w:t>
            </w:r>
            <w:r w:rsidRPr="00675511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675511">
              <w:rPr>
                <w:sz w:val="20"/>
                <w:szCs w:val="20"/>
                <w:lang w:val="sl-SI" w:eastAsia="sl-SI"/>
              </w:rPr>
              <w:t>no moti prometni hrup, za 30%;</w:t>
            </w:r>
          </w:p>
          <w:p w14:paraId="48672D58" w14:textId="0E55CDED" w:rsidR="00B3561C" w:rsidRPr="0051385B" w:rsidRDefault="00675511" w:rsidP="00675511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675511">
              <w:rPr>
                <w:rFonts w:hint="cs"/>
                <w:sz w:val="20"/>
                <w:szCs w:val="20"/>
                <w:lang w:val="sl-SI" w:eastAsia="sl-SI"/>
              </w:rPr>
              <w:t>•</w:t>
            </w:r>
            <w:r w:rsidRPr="00675511">
              <w:rPr>
                <w:sz w:val="20"/>
                <w:szCs w:val="20"/>
                <w:lang w:val="sl-SI" w:eastAsia="sl-SI"/>
              </w:rPr>
              <w:t xml:space="preserve"> znatno zmanj</w:t>
            </w:r>
            <w:r w:rsidRPr="0067551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675511">
              <w:rPr>
                <w:sz w:val="20"/>
                <w:szCs w:val="20"/>
                <w:lang w:val="sl-SI" w:eastAsia="sl-SI"/>
              </w:rPr>
              <w:t>anje nastajanja odpadkov in zmanj</w:t>
            </w:r>
            <w:r w:rsidRPr="0067551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675511">
              <w:rPr>
                <w:sz w:val="20"/>
                <w:szCs w:val="20"/>
                <w:lang w:val="sl-SI" w:eastAsia="sl-SI"/>
              </w:rPr>
              <w:t>anje ostankov komunalnih odpadkov za 50%.</w:t>
            </w:r>
            <w:r w:rsidR="00B3561C">
              <w:rPr>
                <w:sz w:val="20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3110" w:type="dxa"/>
          </w:tcPr>
          <w:p w14:paraId="3943576B" w14:textId="553F41EC" w:rsidR="00751F81" w:rsidRPr="0051385B" w:rsidRDefault="0070646C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>
              <w:rPr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814" w:type="dxa"/>
            <w:shd w:val="clear" w:color="auto" w:fill="92D050"/>
          </w:tcPr>
          <w:p w14:paraId="677D8487" w14:textId="77777777" w:rsidR="00751F81" w:rsidRPr="00CF044E" w:rsidRDefault="00751F81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</w:tcPr>
          <w:p w14:paraId="3EFB500E" w14:textId="77777777" w:rsidR="00037FF3" w:rsidRDefault="00037FF3" w:rsidP="00037FF3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 w:rsidRPr="0072475B">
              <w:rPr>
                <w:i/>
                <w:iCs/>
                <w:sz w:val="20"/>
                <w:szCs w:val="20"/>
                <w:lang w:val="sl-SI" w:eastAsia="sl-SI"/>
              </w:rPr>
              <w:t>OC1: Ohranjanje organske snovi v kmetijskih tleh</w:t>
            </w:r>
          </w:p>
          <w:p w14:paraId="4A3B0612" w14:textId="77777777" w:rsidR="00037FF3" w:rsidRDefault="00037FF3" w:rsidP="00037FF3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</w:p>
          <w:p w14:paraId="5564CA56" w14:textId="77777777" w:rsidR="00037FF3" w:rsidRDefault="00037FF3" w:rsidP="00037FF3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i/>
                <w:iCs/>
                <w:sz w:val="20"/>
                <w:szCs w:val="20"/>
                <w:lang w:val="sl-SI" w:eastAsia="sl-SI"/>
              </w:rPr>
              <w:t xml:space="preserve">OC2: </w:t>
            </w:r>
            <w:r w:rsidRPr="0072475B">
              <w:rPr>
                <w:i/>
                <w:iCs/>
                <w:sz w:val="20"/>
                <w:szCs w:val="20"/>
                <w:lang w:val="sl-SI" w:eastAsia="sl-SI"/>
              </w:rPr>
              <w:t>Spodbujanja trajnostnega razvoja in u</w:t>
            </w:r>
            <w:r w:rsidRPr="0072475B">
              <w:rPr>
                <w:rFonts w:hint="cs"/>
                <w:i/>
                <w:iCs/>
                <w:sz w:val="20"/>
                <w:szCs w:val="20"/>
                <w:lang w:val="sl-SI" w:eastAsia="sl-SI"/>
              </w:rPr>
              <w:t>č</w:t>
            </w:r>
            <w:r w:rsidRPr="0072475B">
              <w:rPr>
                <w:i/>
                <w:iCs/>
                <w:sz w:val="20"/>
                <w:szCs w:val="20"/>
                <w:lang w:val="sl-SI" w:eastAsia="sl-SI"/>
              </w:rPr>
              <w:t>inkovitega gospodarjenja z naravnimi virom tal</w:t>
            </w:r>
          </w:p>
          <w:p w14:paraId="16B3315E" w14:textId="77777777" w:rsidR="00037FF3" w:rsidRDefault="00037FF3" w:rsidP="00037FF3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</w:p>
          <w:p w14:paraId="73799ABE" w14:textId="77777777" w:rsidR="00037FF3" w:rsidRPr="002F3DED" w:rsidRDefault="00037FF3" w:rsidP="00037FF3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 w:rsidRPr="002F3DED">
              <w:rPr>
                <w:i/>
                <w:iCs/>
                <w:sz w:val="20"/>
                <w:szCs w:val="20"/>
                <w:lang w:val="sl-SI" w:eastAsia="sl-SI"/>
              </w:rPr>
              <w:t>OC4: Dobro stanje povr</w:t>
            </w:r>
            <w:r w:rsidRPr="002F3DED">
              <w:rPr>
                <w:rFonts w:hint="cs"/>
                <w:i/>
                <w:iCs/>
                <w:sz w:val="20"/>
                <w:szCs w:val="20"/>
                <w:lang w:val="sl-SI" w:eastAsia="sl-SI"/>
              </w:rPr>
              <w:t>š</w:t>
            </w:r>
            <w:r w:rsidRPr="002F3DED">
              <w:rPr>
                <w:i/>
                <w:iCs/>
                <w:sz w:val="20"/>
                <w:szCs w:val="20"/>
                <w:lang w:val="sl-SI" w:eastAsia="sl-SI"/>
              </w:rPr>
              <w:t>inskih voda in prepre</w:t>
            </w:r>
            <w:r w:rsidRPr="002F3DED">
              <w:rPr>
                <w:rFonts w:hint="cs"/>
                <w:i/>
                <w:iCs/>
                <w:sz w:val="20"/>
                <w:szCs w:val="20"/>
                <w:lang w:val="sl-SI" w:eastAsia="sl-SI"/>
              </w:rPr>
              <w:t>č</w:t>
            </w:r>
            <w:r w:rsidRPr="002F3DED">
              <w:rPr>
                <w:i/>
                <w:iCs/>
                <w:sz w:val="20"/>
                <w:szCs w:val="20"/>
                <w:lang w:val="sl-SI" w:eastAsia="sl-SI"/>
              </w:rPr>
              <w:t>itev poslab</w:t>
            </w:r>
            <w:r w:rsidRPr="002F3DED">
              <w:rPr>
                <w:rFonts w:hint="cs"/>
                <w:i/>
                <w:iCs/>
                <w:sz w:val="20"/>
                <w:szCs w:val="20"/>
                <w:lang w:val="sl-SI" w:eastAsia="sl-SI"/>
              </w:rPr>
              <w:t>š</w:t>
            </w:r>
            <w:r w:rsidRPr="002F3DED">
              <w:rPr>
                <w:i/>
                <w:iCs/>
                <w:sz w:val="20"/>
                <w:szCs w:val="20"/>
                <w:lang w:val="sl-SI" w:eastAsia="sl-SI"/>
              </w:rPr>
              <w:t xml:space="preserve">anja stanja. </w:t>
            </w:r>
          </w:p>
          <w:p w14:paraId="1B3262B0" w14:textId="77777777" w:rsidR="00037FF3" w:rsidRDefault="00037FF3" w:rsidP="00037FF3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  <w:p w14:paraId="7700B08F" w14:textId="77777777" w:rsidR="00037FF3" w:rsidRDefault="00037FF3" w:rsidP="00037FF3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  <w:r w:rsidRPr="002F3DED">
              <w:rPr>
                <w:i/>
                <w:iCs/>
                <w:sz w:val="20"/>
                <w:szCs w:val="20"/>
                <w:lang w:val="sl-SI" w:eastAsia="sl-SI"/>
              </w:rPr>
              <w:t>OC5: Dobro stanje podzemnih voda</w:t>
            </w:r>
          </w:p>
          <w:p w14:paraId="51075682" w14:textId="77777777" w:rsidR="00751F81" w:rsidRPr="002F5CF7" w:rsidRDefault="00751F81" w:rsidP="003F1457">
            <w:pPr>
              <w:pStyle w:val="Telobesedila"/>
              <w:rPr>
                <w:i/>
                <w:iCs/>
                <w:color w:val="auto"/>
                <w:sz w:val="20"/>
                <w:szCs w:val="20"/>
                <w:lang w:val="sl-SI" w:eastAsia="sl-SI"/>
              </w:rPr>
            </w:pPr>
          </w:p>
          <w:p w14:paraId="1C8FEE5D" w14:textId="77777777" w:rsidR="00037FF3" w:rsidRPr="002F5CF7" w:rsidRDefault="00037FF3" w:rsidP="00037FF3">
            <w:pPr>
              <w:pStyle w:val="Telobesedila"/>
              <w:rPr>
                <w:i/>
                <w:iCs/>
                <w:color w:val="auto"/>
                <w:sz w:val="20"/>
                <w:szCs w:val="20"/>
                <w:lang w:val="sl-SI" w:eastAsia="sl-SI"/>
              </w:rPr>
            </w:pPr>
            <w:r w:rsidRPr="002F5CF7">
              <w:rPr>
                <w:i/>
                <w:iCs/>
                <w:color w:val="auto"/>
                <w:sz w:val="20"/>
                <w:szCs w:val="20"/>
                <w:lang w:val="sl-SI" w:eastAsia="sl-SI"/>
              </w:rPr>
              <w:t>OC10: Ohranjanje in izbolj</w:t>
            </w:r>
            <w:r w:rsidRPr="002F5CF7">
              <w:rPr>
                <w:rFonts w:hint="cs"/>
                <w:i/>
                <w:iCs/>
                <w:color w:val="auto"/>
                <w:sz w:val="20"/>
                <w:szCs w:val="20"/>
                <w:lang w:val="sl-SI" w:eastAsia="sl-SI"/>
              </w:rPr>
              <w:t>š</w:t>
            </w:r>
            <w:r w:rsidRPr="002F5CF7">
              <w:rPr>
                <w:i/>
                <w:iCs/>
                <w:color w:val="auto"/>
                <w:sz w:val="20"/>
                <w:szCs w:val="20"/>
                <w:lang w:val="sl-SI" w:eastAsia="sl-SI"/>
              </w:rPr>
              <w:t>evanje kakovosti zraka</w:t>
            </w:r>
          </w:p>
          <w:p w14:paraId="55521505" w14:textId="708247BF" w:rsidR="00037FF3" w:rsidRPr="0072475B" w:rsidRDefault="00037FF3" w:rsidP="003F1457">
            <w:pPr>
              <w:pStyle w:val="Telobesedila"/>
              <w:rPr>
                <w:i/>
                <w:iCs/>
                <w:sz w:val="20"/>
                <w:szCs w:val="20"/>
                <w:lang w:val="sl-SI" w:eastAsia="sl-SI"/>
              </w:rPr>
            </w:pPr>
          </w:p>
        </w:tc>
      </w:tr>
      <w:tr w:rsidR="00751F81" w:rsidRPr="00CF044E" w14:paraId="4D54137D" w14:textId="77777777" w:rsidTr="00AD3856">
        <w:tc>
          <w:tcPr>
            <w:tcW w:w="3380" w:type="dxa"/>
          </w:tcPr>
          <w:p w14:paraId="36F9629C" w14:textId="2288ADA2" w:rsidR="00751F81" w:rsidRPr="00BB400E" w:rsidRDefault="000826C1" w:rsidP="003F1457">
            <w:pPr>
              <w:pStyle w:val="Telobesedila"/>
              <w:rPr>
                <w:color w:val="FF0000"/>
                <w:sz w:val="20"/>
                <w:szCs w:val="20"/>
                <w:lang w:val="sl-SI" w:eastAsia="sl-SI"/>
              </w:rPr>
            </w:pPr>
            <w:r>
              <w:rPr>
                <w:color w:val="FF0000"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4128" w:type="dxa"/>
          </w:tcPr>
          <w:p w14:paraId="104B08DF" w14:textId="312F309A" w:rsidR="000826C1" w:rsidRPr="000826C1" w:rsidRDefault="000826C1" w:rsidP="000826C1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0826C1">
              <w:rPr>
                <w:sz w:val="20"/>
                <w:szCs w:val="20"/>
                <w:lang w:val="sl-SI" w:eastAsia="sl-SI"/>
              </w:rPr>
              <w:t>Strate</w:t>
            </w:r>
            <w:r w:rsidRPr="000826C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0826C1">
              <w:rPr>
                <w:sz w:val="20"/>
                <w:szCs w:val="20"/>
                <w:lang w:val="sl-SI" w:eastAsia="sl-SI"/>
              </w:rPr>
              <w:t>ki cilji</w:t>
            </w:r>
          </w:p>
          <w:p w14:paraId="7E28186B" w14:textId="04EA413F" w:rsidR="000826C1" w:rsidRPr="000826C1" w:rsidRDefault="000826C1" w:rsidP="000826C1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0826C1">
              <w:rPr>
                <w:sz w:val="20"/>
                <w:szCs w:val="20"/>
                <w:lang w:val="sl-SI" w:eastAsia="sl-SI"/>
              </w:rPr>
              <w:t>1. Zmanj</w:t>
            </w:r>
            <w:r w:rsidRPr="000826C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0826C1">
              <w:rPr>
                <w:sz w:val="20"/>
                <w:szCs w:val="20"/>
                <w:lang w:val="sl-SI" w:eastAsia="sl-SI"/>
              </w:rPr>
              <w:t>ati celotno porabo protimikrobnih zdravil.</w:t>
            </w:r>
          </w:p>
          <w:p w14:paraId="5449FA75" w14:textId="29D5C7BC" w:rsidR="000826C1" w:rsidRPr="000826C1" w:rsidRDefault="000826C1" w:rsidP="000826C1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0826C1">
              <w:rPr>
                <w:sz w:val="20"/>
                <w:szCs w:val="20"/>
                <w:lang w:val="sl-SI" w:eastAsia="sl-SI"/>
              </w:rPr>
              <w:t>2. Dose</w:t>
            </w:r>
            <w:r w:rsidRPr="000826C1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0826C1">
              <w:rPr>
                <w:sz w:val="20"/>
                <w:szCs w:val="20"/>
                <w:lang w:val="sl-SI" w:eastAsia="sl-SI"/>
              </w:rPr>
              <w:t xml:space="preserve">i </w:t>
            </w:r>
            <w:proofErr w:type="spellStart"/>
            <w:r w:rsidRPr="000826C1">
              <w:rPr>
                <w:sz w:val="20"/>
                <w:szCs w:val="20"/>
                <w:lang w:val="sl-SI" w:eastAsia="sl-SI"/>
              </w:rPr>
              <w:t>preudarnej</w:t>
            </w:r>
            <w:r w:rsidRPr="000826C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0826C1">
              <w:rPr>
                <w:sz w:val="20"/>
                <w:szCs w:val="20"/>
                <w:lang w:val="sl-SI" w:eastAsia="sl-SI"/>
              </w:rPr>
              <w:t>o</w:t>
            </w:r>
            <w:proofErr w:type="spellEnd"/>
            <w:r w:rsidRPr="000826C1">
              <w:rPr>
                <w:sz w:val="20"/>
                <w:szCs w:val="20"/>
                <w:lang w:val="sl-SI" w:eastAsia="sl-SI"/>
              </w:rPr>
              <w:t xml:space="preserve"> rabo protimikrobnih zdravil.</w:t>
            </w:r>
          </w:p>
          <w:p w14:paraId="4A90378B" w14:textId="095C3378" w:rsidR="000826C1" w:rsidRPr="000826C1" w:rsidRDefault="000826C1" w:rsidP="000826C1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0826C1">
              <w:rPr>
                <w:sz w:val="20"/>
                <w:szCs w:val="20"/>
                <w:lang w:val="sl-SI" w:eastAsia="sl-SI"/>
              </w:rPr>
              <w:t>3. Izbolj</w:t>
            </w:r>
            <w:r w:rsidRPr="000826C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0826C1">
              <w:rPr>
                <w:sz w:val="20"/>
                <w:szCs w:val="20"/>
                <w:lang w:val="sl-SI" w:eastAsia="sl-SI"/>
              </w:rPr>
              <w:t>ati ozave</w:t>
            </w:r>
            <w:r w:rsidRPr="000826C1">
              <w:rPr>
                <w:rFonts w:hint="cs"/>
                <w:sz w:val="20"/>
                <w:szCs w:val="20"/>
                <w:lang w:val="sl-SI" w:eastAsia="sl-SI"/>
              </w:rPr>
              <w:t>šč</w:t>
            </w:r>
            <w:r w:rsidRPr="000826C1">
              <w:rPr>
                <w:sz w:val="20"/>
                <w:szCs w:val="20"/>
                <w:lang w:val="sl-SI" w:eastAsia="sl-SI"/>
              </w:rPr>
              <w:t>enost strokovne in splo</w:t>
            </w:r>
            <w:r w:rsidRPr="000826C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0826C1">
              <w:rPr>
                <w:sz w:val="20"/>
                <w:szCs w:val="20"/>
                <w:lang w:val="sl-SI" w:eastAsia="sl-SI"/>
              </w:rPr>
              <w:t xml:space="preserve">ne javnosti ter razumevanje razlogov za razvoj in </w:t>
            </w:r>
            <w:r w:rsidRPr="000826C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0826C1">
              <w:rPr>
                <w:sz w:val="20"/>
                <w:szCs w:val="20"/>
                <w:lang w:val="sl-SI" w:eastAsia="sl-SI"/>
              </w:rPr>
              <w:t>irjenje odpornosti mikrobov proti protimikrobnim zdravilom.</w:t>
            </w:r>
          </w:p>
          <w:p w14:paraId="049B276D" w14:textId="7A684BA6" w:rsidR="000826C1" w:rsidRPr="000826C1" w:rsidRDefault="000826C1" w:rsidP="000826C1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0826C1">
              <w:rPr>
                <w:sz w:val="20"/>
                <w:szCs w:val="20"/>
                <w:lang w:val="sl-SI" w:eastAsia="sl-SI"/>
              </w:rPr>
              <w:lastRenderedPageBreak/>
              <w:t>4. Zmanj</w:t>
            </w:r>
            <w:r w:rsidRPr="000826C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0826C1">
              <w:rPr>
                <w:sz w:val="20"/>
                <w:szCs w:val="20"/>
                <w:lang w:val="sl-SI" w:eastAsia="sl-SI"/>
              </w:rPr>
              <w:t xml:space="preserve">ati </w:t>
            </w:r>
            <w:r w:rsidRPr="000826C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0826C1">
              <w:rPr>
                <w:sz w:val="20"/>
                <w:szCs w:val="20"/>
                <w:lang w:val="sl-SI" w:eastAsia="sl-SI"/>
              </w:rPr>
              <w:t>tevilo oku</w:t>
            </w:r>
            <w:r w:rsidRPr="000826C1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0826C1">
              <w:rPr>
                <w:sz w:val="20"/>
                <w:szCs w:val="20"/>
                <w:lang w:val="sl-SI" w:eastAsia="sl-SI"/>
              </w:rPr>
              <w:t>b z odpornimi bakterijami in prenose ve</w:t>
            </w:r>
            <w:r w:rsidRPr="000826C1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0826C1">
              <w:rPr>
                <w:sz w:val="20"/>
                <w:szCs w:val="20"/>
                <w:lang w:val="sl-SI" w:eastAsia="sl-SI"/>
              </w:rPr>
              <w:t>kratno odpornih mikrobov.</w:t>
            </w:r>
          </w:p>
          <w:p w14:paraId="04698748" w14:textId="0E2B18FE" w:rsidR="000826C1" w:rsidRPr="000826C1" w:rsidRDefault="000826C1" w:rsidP="000826C1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0826C1">
              <w:rPr>
                <w:sz w:val="20"/>
                <w:szCs w:val="20"/>
                <w:lang w:val="sl-SI" w:eastAsia="sl-SI"/>
              </w:rPr>
              <w:t>5. Prispevati k obvladovanju odpornosti mikrobov na svetovni ravni.</w:t>
            </w:r>
          </w:p>
          <w:p w14:paraId="1848B8DD" w14:textId="5F7775AC" w:rsidR="00751F81" w:rsidRPr="0051385B" w:rsidRDefault="000826C1" w:rsidP="000826C1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0826C1">
              <w:rPr>
                <w:sz w:val="20"/>
                <w:szCs w:val="20"/>
                <w:lang w:val="sl-SI" w:eastAsia="sl-SI"/>
              </w:rPr>
              <w:t>6. Spodbuditi in pospe</w:t>
            </w:r>
            <w:r w:rsidRPr="000826C1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Pr="000826C1">
              <w:rPr>
                <w:sz w:val="20"/>
                <w:szCs w:val="20"/>
                <w:lang w:val="sl-SI" w:eastAsia="sl-SI"/>
              </w:rPr>
              <w:t>iti razvoj novih tehnologij in inovacij na podro</w:t>
            </w:r>
            <w:r w:rsidRPr="000826C1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0826C1">
              <w:rPr>
                <w:sz w:val="20"/>
                <w:szCs w:val="20"/>
                <w:lang w:val="sl-SI" w:eastAsia="sl-SI"/>
              </w:rPr>
              <w:t>ju spremljanja in obvladovanja rabe protimikrobnih zdravil ter na podro</w:t>
            </w:r>
            <w:r w:rsidRPr="000826C1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0826C1">
              <w:rPr>
                <w:sz w:val="20"/>
                <w:szCs w:val="20"/>
                <w:lang w:val="sl-SI" w:eastAsia="sl-SI"/>
              </w:rPr>
              <w:t>ju obvladovanja odpornih mikrobov</w:t>
            </w:r>
          </w:p>
        </w:tc>
        <w:tc>
          <w:tcPr>
            <w:tcW w:w="3110" w:type="dxa"/>
          </w:tcPr>
          <w:p w14:paraId="38E8C6FC" w14:textId="01B1F174" w:rsidR="00751F81" w:rsidRPr="0051385B" w:rsidRDefault="000826C1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2F5CF7">
              <w:rPr>
                <w:color w:val="auto"/>
                <w:sz w:val="20"/>
                <w:szCs w:val="20"/>
                <w:lang w:val="sl-SI" w:eastAsia="sl-SI"/>
              </w:rPr>
              <w:lastRenderedPageBreak/>
              <w:t>Dr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ž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 xml:space="preserve">avna strategija 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»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Eno zdravje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«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 xml:space="preserve"> za obvladovanje odpornosti mikrobov (2019-2024), sprejela Vlada RS, 2019</w:t>
            </w:r>
          </w:p>
        </w:tc>
        <w:tc>
          <w:tcPr>
            <w:tcW w:w="814" w:type="dxa"/>
            <w:shd w:val="clear" w:color="auto" w:fill="92D050"/>
          </w:tcPr>
          <w:p w14:paraId="55267D13" w14:textId="77777777" w:rsidR="00751F81" w:rsidRPr="00CF044E" w:rsidRDefault="00751F81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</w:tcPr>
          <w:p w14:paraId="40991F57" w14:textId="16316AE3" w:rsidR="00751F81" w:rsidRPr="00506B7B" w:rsidRDefault="00506B7B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>
              <w:rPr>
                <w:sz w:val="20"/>
                <w:szCs w:val="20"/>
                <w:lang w:val="sl-SI" w:eastAsia="sl-SI"/>
              </w:rPr>
              <w:t>/</w:t>
            </w:r>
          </w:p>
        </w:tc>
      </w:tr>
      <w:tr w:rsidR="00BB400E" w:rsidRPr="00CF044E" w14:paraId="28A0101D" w14:textId="77777777" w:rsidTr="00AD3856">
        <w:tc>
          <w:tcPr>
            <w:tcW w:w="3380" w:type="dxa"/>
          </w:tcPr>
          <w:p w14:paraId="703754D3" w14:textId="68E92705" w:rsidR="00BB400E" w:rsidRPr="00BB400E" w:rsidRDefault="00AD3856" w:rsidP="003F1457">
            <w:pPr>
              <w:pStyle w:val="Telobesedila"/>
              <w:rPr>
                <w:color w:val="FF0000"/>
                <w:sz w:val="20"/>
                <w:szCs w:val="20"/>
                <w:lang w:val="sl-SI" w:eastAsia="sl-SI"/>
              </w:rPr>
            </w:pPr>
            <w:r>
              <w:rPr>
                <w:color w:val="FF0000"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4128" w:type="dxa"/>
          </w:tcPr>
          <w:p w14:paraId="15BE0D0E" w14:textId="21879DB7" w:rsidR="00BB400E" w:rsidRPr="0051385B" w:rsidRDefault="00AF4901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>
              <w:rPr>
                <w:sz w:val="20"/>
                <w:szCs w:val="20"/>
                <w:lang w:val="sl-SI" w:eastAsia="sl-SI"/>
              </w:rPr>
              <w:t xml:space="preserve">Eden od specifičnih ciljev je: </w:t>
            </w:r>
            <w:r w:rsidRPr="00AF4901">
              <w:rPr>
                <w:sz w:val="20"/>
                <w:szCs w:val="20"/>
                <w:lang w:val="sl-SI" w:eastAsia="sl-SI"/>
              </w:rPr>
              <w:t xml:space="preserve">S trajnostno pridelanimi </w:t>
            </w:r>
            <w:r w:rsidRPr="00AF4901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AF4901">
              <w:rPr>
                <w:sz w:val="20"/>
                <w:szCs w:val="20"/>
                <w:lang w:val="sl-SI" w:eastAsia="sl-SI"/>
              </w:rPr>
              <w:t>ivili pove</w:t>
            </w:r>
            <w:r w:rsidRPr="00AF4901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AF4901">
              <w:rPr>
                <w:sz w:val="20"/>
                <w:szCs w:val="20"/>
                <w:lang w:val="sl-SI" w:eastAsia="sl-SI"/>
              </w:rPr>
              <w:t>ati lokalno oskrbo gospodinjstev, javnih zavodov in drugih prora</w:t>
            </w:r>
            <w:r w:rsidRPr="00AF4901">
              <w:rPr>
                <w:rFonts w:hint="cs"/>
                <w:sz w:val="20"/>
                <w:szCs w:val="20"/>
                <w:lang w:val="sl-SI" w:eastAsia="sl-SI"/>
              </w:rPr>
              <w:t>č</w:t>
            </w:r>
            <w:r w:rsidRPr="00AF4901">
              <w:rPr>
                <w:sz w:val="20"/>
                <w:szCs w:val="20"/>
                <w:lang w:val="sl-SI" w:eastAsia="sl-SI"/>
              </w:rPr>
              <w:t>unskih uporabnikov, ki zagotavljajo prehrano skladno s smernicami</w:t>
            </w:r>
            <w:r>
              <w:rPr>
                <w:sz w:val="20"/>
                <w:szCs w:val="20"/>
                <w:lang w:val="sl-SI" w:eastAsia="sl-SI"/>
              </w:rPr>
              <w:t xml:space="preserve">, z ukrepom: </w:t>
            </w:r>
            <w:r w:rsidRPr="00AF4901">
              <w:rPr>
                <w:sz w:val="20"/>
                <w:szCs w:val="20"/>
                <w:lang w:val="sl-SI" w:eastAsia="sl-SI"/>
              </w:rPr>
              <w:t>povezovanje kmetijskih gospodarstev v oblike proizvodnega in tr</w:t>
            </w:r>
            <w:r w:rsidRPr="00AF4901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Pr="00AF4901">
              <w:rPr>
                <w:sz w:val="20"/>
                <w:szCs w:val="20"/>
                <w:lang w:val="sl-SI" w:eastAsia="sl-SI"/>
              </w:rPr>
              <w:t>nega organiziranja</w:t>
            </w:r>
            <w:r w:rsidR="00DF1533">
              <w:rPr>
                <w:sz w:val="20"/>
                <w:szCs w:val="20"/>
                <w:lang w:val="sl-SI" w:eastAsia="sl-SI"/>
              </w:rPr>
              <w:t xml:space="preserve"> in </w:t>
            </w:r>
            <w:r w:rsidR="00DF1533" w:rsidRPr="00DF1533">
              <w:rPr>
                <w:sz w:val="20"/>
                <w:szCs w:val="20"/>
                <w:lang w:val="sl-SI" w:eastAsia="sl-SI"/>
              </w:rPr>
              <w:t xml:space="preserve">promocija kmetijskih in </w:t>
            </w:r>
            <w:r w:rsidR="00DF1533" w:rsidRPr="00DF1533">
              <w:rPr>
                <w:rFonts w:hint="cs"/>
                <w:sz w:val="20"/>
                <w:szCs w:val="20"/>
                <w:lang w:val="sl-SI" w:eastAsia="sl-SI"/>
              </w:rPr>
              <w:t>ž</w:t>
            </w:r>
            <w:r w:rsidR="00DF1533" w:rsidRPr="00DF1533">
              <w:rPr>
                <w:sz w:val="20"/>
                <w:szCs w:val="20"/>
                <w:lang w:val="sl-SI" w:eastAsia="sl-SI"/>
              </w:rPr>
              <w:t>ivilskih proizvodov (skupna splo</w:t>
            </w:r>
            <w:r w:rsidR="00DF1533" w:rsidRPr="00DF1533">
              <w:rPr>
                <w:rFonts w:hint="cs"/>
                <w:sz w:val="20"/>
                <w:szCs w:val="20"/>
                <w:lang w:val="sl-SI" w:eastAsia="sl-SI"/>
              </w:rPr>
              <w:t>š</w:t>
            </w:r>
            <w:r w:rsidR="00DF1533" w:rsidRPr="00DF1533">
              <w:rPr>
                <w:sz w:val="20"/>
                <w:szCs w:val="20"/>
                <w:lang w:val="sl-SI" w:eastAsia="sl-SI"/>
              </w:rPr>
              <w:t>na promocija, promocija shem kakovosti ipd.)</w:t>
            </w:r>
          </w:p>
        </w:tc>
        <w:tc>
          <w:tcPr>
            <w:tcW w:w="3110" w:type="dxa"/>
          </w:tcPr>
          <w:p w14:paraId="370782DD" w14:textId="163ACD78" w:rsidR="00BB400E" w:rsidRPr="0051385B" w:rsidRDefault="00AD3856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 w:rsidRPr="002F5CF7">
              <w:rPr>
                <w:color w:val="auto"/>
                <w:sz w:val="20"/>
                <w:szCs w:val="20"/>
                <w:lang w:val="sl-SI" w:eastAsia="sl-SI"/>
              </w:rPr>
              <w:t>Resolucija o nacionalnem programu o prehrani in telesni dejavnosti za zdravje 2015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–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2025 (</w:t>
            </w:r>
            <w:proofErr w:type="spellStart"/>
            <w:r w:rsidRPr="002F5CF7">
              <w:rPr>
                <w:color w:val="auto"/>
                <w:sz w:val="20"/>
                <w:szCs w:val="20"/>
                <w:lang w:val="sl-SI" w:eastAsia="sl-SI"/>
              </w:rPr>
              <w:t>ReNPPTDZ</w:t>
            </w:r>
            <w:proofErr w:type="spellEnd"/>
            <w:r w:rsidRPr="002F5CF7">
              <w:rPr>
                <w:color w:val="auto"/>
                <w:sz w:val="20"/>
                <w:szCs w:val="20"/>
                <w:lang w:val="sl-SI" w:eastAsia="sl-SI"/>
              </w:rPr>
              <w:t xml:space="preserve">) (Ur. l. RS, </w:t>
            </w:r>
            <w:r w:rsidRPr="002F5CF7">
              <w:rPr>
                <w:rFonts w:hint="cs"/>
                <w:color w:val="auto"/>
                <w:sz w:val="20"/>
                <w:szCs w:val="20"/>
                <w:lang w:val="sl-SI" w:eastAsia="sl-SI"/>
              </w:rPr>
              <w:t>š</w:t>
            </w:r>
            <w:r w:rsidRPr="002F5CF7">
              <w:rPr>
                <w:color w:val="auto"/>
                <w:sz w:val="20"/>
                <w:szCs w:val="20"/>
                <w:lang w:val="sl-SI" w:eastAsia="sl-SI"/>
              </w:rPr>
              <w:t>t. 58/15)</w:t>
            </w:r>
          </w:p>
        </w:tc>
        <w:tc>
          <w:tcPr>
            <w:tcW w:w="814" w:type="dxa"/>
            <w:shd w:val="clear" w:color="auto" w:fill="92D050"/>
          </w:tcPr>
          <w:p w14:paraId="36343BA4" w14:textId="77777777" w:rsidR="00BB400E" w:rsidRPr="00CF044E" w:rsidRDefault="00BB400E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</w:p>
        </w:tc>
        <w:tc>
          <w:tcPr>
            <w:tcW w:w="1996" w:type="dxa"/>
          </w:tcPr>
          <w:p w14:paraId="0CE0D6E0" w14:textId="538ACE05" w:rsidR="00BB400E" w:rsidRPr="00AD3856" w:rsidRDefault="00AD3856" w:rsidP="003F1457">
            <w:pPr>
              <w:pStyle w:val="Telobesedila"/>
              <w:rPr>
                <w:sz w:val="20"/>
                <w:szCs w:val="20"/>
                <w:lang w:val="sl-SI" w:eastAsia="sl-SI"/>
              </w:rPr>
            </w:pPr>
            <w:r>
              <w:rPr>
                <w:sz w:val="20"/>
                <w:szCs w:val="20"/>
                <w:lang w:val="sl-SI" w:eastAsia="sl-SI"/>
              </w:rPr>
              <w:t>/</w:t>
            </w:r>
          </w:p>
        </w:tc>
      </w:tr>
      <w:bookmarkEnd w:id="1"/>
      <w:bookmarkEnd w:id="2"/>
    </w:tbl>
    <w:p w14:paraId="18C2A993" w14:textId="77777777" w:rsidR="00676DA2" w:rsidRDefault="00676DA2" w:rsidP="00676DA2"/>
    <w:p w14:paraId="0F22BE03" w14:textId="42E02C57" w:rsidR="00676DA2" w:rsidRDefault="00676DA2" w:rsidP="00F47B1A">
      <w:pPr>
        <w:pStyle w:val="Telobesedila"/>
        <w:rPr>
          <w:color w:val="auto"/>
        </w:rPr>
      </w:pPr>
    </w:p>
    <w:p w14:paraId="2D11E8BD" w14:textId="231A5A0D" w:rsidR="00676DA2" w:rsidRDefault="00676DA2" w:rsidP="00F47B1A">
      <w:pPr>
        <w:pStyle w:val="Telobesedila"/>
        <w:rPr>
          <w:color w:val="auto"/>
        </w:rPr>
      </w:pPr>
    </w:p>
    <w:p w14:paraId="44FD71D3" w14:textId="4A0481F8" w:rsidR="00676DA2" w:rsidRDefault="00676DA2" w:rsidP="00F47B1A">
      <w:pPr>
        <w:pStyle w:val="Telobesedila"/>
        <w:rPr>
          <w:color w:val="auto"/>
        </w:rPr>
      </w:pPr>
    </w:p>
    <w:p w14:paraId="29FAEA86" w14:textId="77777777" w:rsidR="00676DA2" w:rsidRDefault="00676DA2" w:rsidP="00F47B1A">
      <w:pPr>
        <w:pStyle w:val="Telobesedila"/>
        <w:rPr>
          <w:color w:val="auto"/>
        </w:rPr>
      </w:pPr>
    </w:p>
    <w:p w14:paraId="7BFD8B02" w14:textId="48CAD884" w:rsidR="002D312D" w:rsidRDefault="002D312D" w:rsidP="00F47B1A">
      <w:pPr>
        <w:pStyle w:val="Telobesedila"/>
        <w:rPr>
          <w:color w:val="auto"/>
        </w:rPr>
      </w:pPr>
    </w:p>
    <w:p w14:paraId="28E1257C" w14:textId="77777777" w:rsidR="002D312D" w:rsidRPr="009F188C" w:rsidRDefault="002D312D" w:rsidP="00F47B1A">
      <w:pPr>
        <w:pStyle w:val="Telobesedila"/>
        <w:rPr>
          <w:color w:val="auto"/>
        </w:rPr>
      </w:pPr>
    </w:p>
    <w:p w14:paraId="4F9C6F0D" w14:textId="77777777" w:rsidR="0041754F" w:rsidRPr="00BF0F94" w:rsidRDefault="0041754F" w:rsidP="007E27B8">
      <w:pPr>
        <w:pStyle w:val="Telobesedila"/>
      </w:pPr>
    </w:p>
    <w:sectPr w:rsidR="0041754F" w:rsidRPr="00BF0F94" w:rsidSect="007E27B8">
      <w:headerReference w:type="default" r:id="rId8"/>
      <w:pgSz w:w="16838" w:h="11906" w:orient="landscape"/>
      <w:pgMar w:top="1134" w:right="1700" w:bottom="1134" w:left="1700" w:header="1134" w:footer="1134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50C08" w14:textId="77777777" w:rsidR="00F21108" w:rsidRDefault="00F21108" w:rsidP="003F6A7E">
      <w:r>
        <w:separator/>
      </w:r>
    </w:p>
  </w:endnote>
  <w:endnote w:type="continuationSeparator" w:id="0">
    <w:p w14:paraId="1B237C6C" w14:textId="77777777" w:rsidR="00F21108" w:rsidRDefault="00F21108" w:rsidP="003F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FIDMJ+TimesNewRoman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MS Gothic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Lucidasans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Mono L">
    <w:charset w:val="EE"/>
    <w:family w:val="modern"/>
    <w:pitch w:val="fixed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CE">
    <w:charset w:val="EE"/>
    <w:family w:val="decorative"/>
    <w:pitch w:val="variable"/>
  </w:font>
  <w:font w:name="SL Dutch">
    <w:charset w:val="00"/>
    <w:family w:val="roman"/>
    <w:pitch w:val="variable"/>
    <w:sig w:usb0="0000008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B2854" w14:textId="77777777" w:rsidR="00F21108" w:rsidRDefault="00F21108" w:rsidP="003F6A7E">
      <w:r>
        <w:separator/>
      </w:r>
    </w:p>
  </w:footnote>
  <w:footnote w:type="continuationSeparator" w:id="0">
    <w:p w14:paraId="298BB506" w14:textId="77777777" w:rsidR="00F21108" w:rsidRDefault="00F21108" w:rsidP="003F6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AEEE1" w14:textId="77777777" w:rsidR="00603B63" w:rsidRPr="00B95970" w:rsidRDefault="00603B63" w:rsidP="00200D1A">
    <w:pPr>
      <w:pStyle w:val="Glava"/>
      <w:pBdr>
        <w:bottom w:val="single" w:sz="4" w:space="1" w:color="auto"/>
      </w:pBdr>
      <w:rPr>
        <w:lang w:val="sl-SI"/>
      </w:rPr>
    </w:pPr>
    <w:proofErr w:type="spellStart"/>
    <w:r w:rsidRPr="00B95970">
      <w:rPr>
        <w:color w:val="auto"/>
        <w:lang w:val="sl-SI"/>
      </w:rPr>
      <w:t>Okoljsko</w:t>
    </w:r>
    <w:proofErr w:type="spellEnd"/>
    <w:r w:rsidRPr="00B95970">
      <w:rPr>
        <w:color w:val="auto"/>
        <w:lang w:val="sl-SI"/>
      </w:rPr>
      <w:t xml:space="preserve"> poročilo za </w:t>
    </w:r>
    <w:r w:rsidR="0063084E">
      <w:rPr>
        <w:color w:val="auto"/>
        <w:lang w:val="sl-SI"/>
      </w:rPr>
      <w:t>Strateški načrt skupne kmetijske politike za obdobje 2023-2027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A2CCCC2"/>
    <w:lvl w:ilvl="0">
      <w:start w:val="1"/>
      <w:numFmt w:val="decimal"/>
      <w:pStyle w:val="Naslov1"/>
      <w:suff w:val="nothing"/>
      <w:lvlText w:val="%1. "/>
      <w:lvlJc w:val="left"/>
      <w:pPr>
        <w:tabs>
          <w:tab w:val="num" w:pos="4111"/>
        </w:tabs>
        <w:ind w:left="4111" w:firstLine="0"/>
      </w:pPr>
    </w:lvl>
    <w:lvl w:ilvl="1">
      <w:start w:val="1"/>
      <w:numFmt w:val="decimal"/>
      <w:pStyle w:val="Naslov2"/>
      <w:suff w:val="nothing"/>
      <w:lvlText w:val="%1.%2 "/>
      <w:lvlJc w:val="left"/>
      <w:pPr>
        <w:tabs>
          <w:tab w:val="num" w:pos="425"/>
        </w:tabs>
        <w:ind w:left="425" w:firstLine="0"/>
      </w:pPr>
    </w:lvl>
    <w:lvl w:ilvl="2">
      <w:start w:val="1"/>
      <w:numFmt w:val="decimal"/>
      <w:pStyle w:val="Naslov3"/>
      <w:suff w:val="nothing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slov4"/>
      <w:suff w:val="nothing"/>
      <w:lvlText w:val="%1.%2.%3.%4 "/>
      <w:lvlJc w:val="left"/>
      <w:pPr>
        <w:tabs>
          <w:tab w:val="num" w:pos="568"/>
        </w:tabs>
        <w:ind w:left="568" w:firstLine="0"/>
      </w:pPr>
    </w:lvl>
    <w:lvl w:ilvl="4">
      <w:start w:val="1"/>
      <w:numFmt w:val="decimal"/>
      <w:pStyle w:val="Naslov5"/>
      <w:suff w:val="nothing"/>
      <w:lvlText w:val="%1.%2.%3.%4.%5 "/>
      <w:lvlJc w:val="left"/>
      <w:pPr>
        <w:tabs>
          <w:tab w:val="num" w:pos="15"/>
        </w:tabs>
        <w:ind w:left="1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3C"/>
    <w:multiLevelType w:val="multilevel"/>
    <w:tmpl w:val="0000003C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3D"/>
    <w:multiLevelType w:val="multilevel"/>
    <w:tmpl w:val="0000003D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3E"/>
    <w:multiLevelType w:val="multilevel"/>
    <w:tmpl w:val="0000003E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3F"/>
    <w:multiLevelType w:val="multilevel"/>
    <w:tmpl w:val="0000003F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410792F"/>
    <w:multiLevelType w:val="hybridMultilevel"/>
    <w:tmpl w:val="84B45270"/>
    <w:lvl w:ilvl="0" w:tplc="819EF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47CD1"/>
    <w:multiLevelType w:val="multilevel"/>
    <w:tmpl w:val="5778F0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CF5B62"/>
    <w:multiLevelType w:val="hybridMultilevel"/>
    <w:tmpl w:val="0ACA2888"/>
    <w:lvl w:ilvl="0" w:tplc="819EF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FC09F0"/>
    <w:multiLevelType w:val="multilevel"/>
    <w:tmpl w:val="B7F481CC"/>
    <w:styleLink w:val="EleaiC-Naslovidokumen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upperLetter"/>
      <w:suff w:val="space"/>
      <w:lvlText w:val="Priloga %6 |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6.%7.%8.%9"/>
      <w:lvlJc w:val="left"/>
      <w:pPr>
        <w:ind w:left="992" w:hanging="992"/>
      </w:pPr>
      <w:rPr>
        <w:rFonts w:hint="default"/>
      </w:rPr>
    </w:lvl>
  </w:abstractNum>
  <w:abstractNum w:abstractNumId="9" w15:restartNumberingAfterBreak="0">
    <w:nsid w:val="59DC0DFE"/>
    <w:multiLevelType w:val="hybridMultilevel"/>
    <w:tmpl w:val="04CC511A"/>
    <w:lvl w:ilvl="0" w:tplc="819EF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F5499E"/>
    <w:multiLevelType w:val="hybridMultilevel"/>
    <w:tmpl w:val="E7C4D784"/>
    <w:lvl w:ilvl="0" w:tplc="819EF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870AC5"/>
    <w:multiLevelType w:val="hybridMultilevel"/>
    <w:tmpl w:val="80C0BFBC"/>
    <w:lvl w:ilvl="0" w:tplc="81064D80">
      <w:start w:val="1"/>
      <w:numFmt w:val="bullet"/>
      <w:pStyle w:val="Zgradbadokumenta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36DFE"/>
    <w:multiLevelType w:val="hybridMultilevel"/>
    <w:tmpl w:val="EF0C39B6"/>
    <w:lvl w:ilvl="0" w:tplc="E286B1F0">
      <w:numFmt w:val="bullet"/>
      <w:lvlText w:val="-"/>
      <w:lvlJc w:val="left"/>
      <w:pPr>
        <w:ind w:left="720" w:hanging="360"/>
      </w:pPr>
      <w:rPr>
        <w:rFonts w:ascii="Times New Roman" w:eastAsia="CFIDMJ+TimesNew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71EF8"/>
    <w:multiLevelType w:val="hybridMultilevel"/>
    <w:tmpl w:val="CAA012C2"/>
    <w:lvl w:ilvl="0" w:tplc="199A693A">
      <w:numFmt w:val="bullet"/>
      <w:pStyle w:val="alinea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4D6CB3"/>
    <w:multiLevelType w:val="hybridMultilevel"/>
    <w:tmpl w:val="BB24D456"/>
    <w:lvl w:ilvl="0" w:tplc="1B10965C">
      <w:numFmt w:val="bullet"/>
      <w:lvlText w:val="-"/>
      <w:lvlJc w:val="left"/>
      <w:pPr>
        <w:ind w:left="720" w:hanging="360"/>
      </w:pPr>
      <w:rPr>
        <w:rFonts w:ascii="Times New Roman" w:eastAsia="CFIDMJ+TimesNew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avade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7E"/>
    <w:rsid w:val="0000129F"/>
    <w:rsid w:val="00001A7F"/>
    <w:rsid w:val="00002ABD"/>
    <w:rsid w:val="00002BAE"/>
    <w:rsid w:val="000034AC"/>
    <w:rsid w:val="000036FC"/>
    <w:rsid w:val="00004816"/>
    <w:rsid w:val="00006622"/>
    <w:rsid w:val="00006D62"/>
    <w:rsid w:val="00007895"/>
    <w:rsid w:val="00007A81"/>
    <w:rsid w:val="0001054E"/>
    <w:rsid w:val="00010EEA"/>
    <w:rsid w:val="0001105F"/>
    <w:rsid w:val="000111FB"/>
    <w:rsid w:val="00011512"/>
    <w:rsid w:val="00011E07"/>
    <w:rsid w:val="00012C06"/>
    <w:rsid w:val="00012FE1"/>
    <w:rsid w:val="00013663"/>
    <w:rsid w:val="00013F70"/>
    <w:rsid w:val="000141D6"/>
    <w:rsid w:val="00014339"/>
    <w:rsid w:val="00016ECD"/>
    <w:rsid w:val="00017103"/>
    <w:rsid w:val="00017341"/>
    <w:rsid w:val="000218A0"/>
    <w:rsid w:val="00021DC1"/>
    <w:rsid w:val="00023415"/>
    <w:rsid w:val="000237FD"/>
    <w:rsid w:val="0002394F"/>
    <w:rsid w:val="00023F0B"/>
    <w:rsid w:val="00024E46"/>
    <w:rsid w:val="000267A6"/>
    <w:rsid w:val="00026876"/>
    <w:rsid w:val="00026ACC"/>
    <w:rsid w:val="0002785E"/>
    <w:rsid w:val="0003040F"/>
    <w:rsid w:val="0003134B"/>
    <w:rsid w:val="000315D2"/>
    <w:rsid w:val="00031B95"/>
    <w:rsid w:val="00031CC1"/>
    <w:rsid w:val="00032798"/>
    <w:rsid w:val="000334AA"/>
    <w:rsid w:val="00034343"/>
    <w:rsid w:val="00034581"/>
    <w:rsid w:val="00037FF3"/>
    <w:rsid w:val="00041B4D"/>
    <w:rsid w:val="000434ED"/>
    <w:rsid w:val="00043B88"/>
    <w:rsid w:val="00043E80"/>
    <w:rsid w:val="0004411C"/>
    <w:rsid w:val="00044877"/>
    <w:rsid w:val="00044DF2"/>
    <w:rsid w:val="00045E2E"/>
    <w:rsid w:val="00046304"/>
    <w:rsid w:val="00046354"/>
    <w:rsid w:val="00046469"/>
    <w:rsid w:val="00046625"/>
    <w:rsid w:val="0004735D"/>
    <w:rsid w:val="00047C8F"/>
    <w:rsid w:val="00050614"/>
    <w:rsid w:val="00050D06"/>
    <w:rsid w:val="0005142F"/>
    <w:rsid w:val="000525C1"/>
    <w:rsid w:val="00052E41"/>
    <w:rsid w:val="000549B7"/>
    <w:rsid w:val="00054C3D"/>
    <w:rsid w:val="00055397"/>
    <w:rsid w:val="00055B53"/>
    <w:rsid w:val="000569DB"/>
    <w:rsid w:val="0006075F"/>
    <w:rsid w:val="00061242"/>
    <w:rsid w:val="00061A26"/>
    <w:rsid w:val="00061F55"/>
    <w:rsid w:val="00062369"/>
    <w:rsid w:val="00063170"/>
    <w:rsid w:val="00063218"/>
    <w:rsid w:val="000634C9"/>
    <w:rsid w:val="000638D6"/>
    <w:rsid w:val="0006469B"/>
    <w:rsid w:val="00065347"/>
    <w:rsid w:val="00070296"/>
    <w:rsid w:val="000716D0"/>
    <w:rsid w:val="00072342"/>
    <w:rsid w:val="00072BA5"/>
    <w:rsid w:val="00073246"/>
    <w:rsid w:val="000735D2"/>
    <w:rsid w:val="0008045B"/>
    <w:rsid w:val="00080B30"/>
    <w:rsid w:val="00081432"/>
    <w:rsid w:val="000826C1"/>
    <w:rsid w:val="00082ACF"/>
    <w:rsid w:val="00083899"/>
    <w:rsid w:val="00083BBB"/>
    <w:rsid w:val="00083FED"/>
    <w:rsid w:val="0008430D"/>
    <w:rsid w:val="0008760F"/>
    <w:rsid w:val="00087683"/>
    <w:rsid w:val="000902BC"/>
    <w:rsid w:val="00090637"/>
    <w:rsid w:val="0009082E"/>
    <w:rsid w:val="00090BD8"/>
    <w:rsid w:val="00092BF9"/>
    <w:rsid w:val="00092EF7"/>
    <w:rsid w:val="00092F3A"/>
    <w:rsid w:val="000936B9"/>
    <w:rsid w:val="00094DEC"/>
    <w:rsid w:val="000958D9"/>
    <w:rsid w:val="00095DA0"/>
    <w:rsid w:val="00096AB1"/>
    <w:rsid w:val="00096D8D"/>
    <w:rsid w:val="000979FF"/>
    <w:rsid w:val="000A10EC"/>
    <w:rsid w:val="000A1684"/>
    <w:rsid w:val="000A19A0"/>
    <w:rsid w:val="000A1F32"/>
    <w:rsid w:val="000A22AD"/>
    <w:rsid w:val="000A3C6E"/>
    <w:rsid w:val="000A46A2"/>
    <w:rsid w:val="000A4BDE"/>
    <w:rsid w:val="000A4FF9"/>
    <w:rsid w:val="000A5A96"/>
    <w:rsid w:val="000B02C4"/>
    <w:rsid w:val="000B1639"/>
    <w:rsid w:val="000B2CA1"/>
    <w:rsid w:val="000B2D9E"/>
    <w:rsid w:val="000B3AF3"/>
    <w:rsid w:val="000B3EB2"/>
    <w:rsid w:val="000B4269"/>
    <w:rsid w:val="000B5272"/>
    <w:rsid w:val="000B7444"/>
    <w:rsid w:val="000B7DEC"/>
    <w:rsid w:val="000C0F61"/>
    <w:rsid w:val="000C163C"/>
    <w:rsid w:val="000C1A16"/>
    <w:rsid w:val="000C1ECF"/>
    <w:rsid w:val="000C35B6"/>
    <w:rsid w:val="000C37F8"/>
    <w:rsid w:val="000C3BC7"/>
    <w:rsid w:val="000C3DDF"/>
    <w:rsid w:val="000C4439"/>
    <w:rsid w:val="000C4FFD"/>
    <w:rsid w:val="000C742B"/>
    <w:rsid w:val="000C7D19"/>
    <w:rsid w:val="000D058B"/>
    <w:rsid w:val="000D0D70"/>
    <w:rsid w:val="000D1A34"/>
    <w:rsid w:val="000D1D1D"/>
    <w:rsid w:val="000D25FE"/>
    <w:rsid w:val="000D27C2"/>
    <w:rsid w:val="000D2FF8"/>
    <w:rsid w:val="000D3C32"/>
    <w:rsid w:val="000D40F9"/>
    <w:rsid w:val="000D41D8"/>
    <w:rsid w:val="000D46DD"/>
    <w:rsid w:val="000D4FED"/>
    <w:rsid w:val="000D5290"/>
    <w:rsid w:val="000D56C8"/>
    <w:rsid w:val="000D60E7"/>
    <w:rsid w:val="000D697E"/>
    <w:rsid w:val="000D6E47"/>
    <w:rsid w:val="000D7383"/>
    <w:rsid w:val="000D7494"/>
    <w:rsid w:val="000E2F43"/>
    <w:rsid w:val="000E35ED"/>
    <w:rsid w:val="000E3AE9"/>
    <w:rsid w:val="000E5591"/>
    <w:rsid w:val="000E692C"/>
    <w:rsid w:val="000E6E6A"/>
    <w:rsid w:val="000E74F8"/>
    <w:rsid w:val="000E7675"/>
    <w:rsid w:val="000F16BF"/>
    <w:rsid w:val="000F197B"/>
    <w:rsid w:val="000F22B5"/>
    <w:rsid w:val="000F3599"/>
    <w:rsid w:val="000F3631"/>
    <w:rsid w:val="000F539A"/>
    <w:rsid w:val="000F5771"/>
    <w:rsid w:val="000F6098"/>
    <w:rsid w:val="000F7B4E"/>
    <w:rsid w:val="00101B70"/>
    <w:rsid w:val="00102330"/>
    <w:rsid w:val="001023AE"/>
    <w:rsid w:val="0010401B"/>
    <w:rsid w:val="0010499C"/>
    <w:rsid w:val="00104AED"/>
    <w:rsid w:val="00104D9B"/>
    <w:rsid w:val="001062C4"/>
    <w:rsid w:val="00107190"/>
    <w:rsid w:val="00107D24"/>
    <w:rsid w:val="00110DC3"/>
    <w:rsid w:val="001113A4"/>
    <w:rsid w:val="0011182F"/>
    <w:rsid w:val="001119E4"/>
    <w:rsid w:val="00112D01"/>
    <w:rsid w:val="00113BF5"/>
    <w:rsid w:val="00113EF4"/>
    <w:rsid w:val="00114776"/>
    <w:rsid w:val="001156C9"/>
    <w:rsid w:val="001168F1"/>
    <w:rsid w:val="00116B53"/>
    <w:rsid w:val="00116C62"/>
    <w:rsid w:val="001179ED"/>
    <w:rsid w:val="00117C9B"/>
    <w:rsid w:val="00120012"/>
    <w:rsid w:val="00121168"/>
    <w:rsid w:val="001215F0"/>
    <w:rsid w:val="00123120"/>
    <w:rsid w:val="00124258"/>
    <w:rsid w:val="001256B2"/>
    <w:rsid w:val="00125DD3"/>
    <w:rsid w:val="00126441"/>
    <w:rsid w:val="0012674B"/>
    <w:rsid w:val="00126D72"/>
    <w:rsid w:val="001300F8"/>
    <w:rsid w:val="0013042B"/>
    <w:rsid w:val="00131091"/>
    <w:rsid w:val="001312A5"/>
    <w:rsid w:val="00132296"/>
    <w:rsid w:val="00133C54"/>
    <w:rsid w:val="00134A55"/>
    <w:rsid w:val="00134C4B"/>
    <w:rsid w:val="001359AD"/>
    <w:rsid w:val="00135F18"/>
    <w:rsid w:val="00136BF6"/>
    <w:rsid w:val="00136EBA"/>
    <w:rsid w:val="0013722D"/>
    <w:rsid w:val="0013744D"/>
    <w:rsid w:val="0013749E"/>
    <w:rsid w:val="0013796A"/>
    <w:rsid w:val="001411F6"/>
    <w:rsid w:val="00142DF4"/>
    <w:rsid w:val="00144604"/>
    <w:rsid w:val="00144C5A"/>
    <w:rsid w:val="00144EB7"/>
    <w:rsid w:val="001462CD"/>
    <w:rsid w:val="00146A52"/>
    <w:rsid w:val="00147520"/>
    <w:rsid w:val="001479AD"/>
    <w:rsid w:val="00151238"/>
    <w:rsid w:val="001536ED"/>
    <w:rsid w:val="001538B6"/>
    <w:rsid w:val="00153A39"/>
    <w:rsid w:val="00154D2A"/>
    <w:rsid w:val="0015610E"/>
    <w:rsid w:val="00160C00"/>
    <w:rsid w:val="00161338"/>
    <w:rsid w:val="00162891"/>
    <w:rsid w:val="00163555"/>
    <w:rsid w:val="001644F0"/>
    <w:rsid w:val="00164BBF"/>
    <w:rsid w:val="00167042"/>
    <w:rsid w:val="0016735C"/>
    <w:rsid w:val="00167B73"/>
    <w:rsid w:val="00170D78"/>
    <w:rsid w:val="00170EB0"/>
    <w:rsid w:val="001713DF"/>
    <w:rsid w:val="0017190D"/>
    <w:rsid w:val="00171B93"/>
    <w:rsid w:val="00172BD3"/>
    <w:rsid w:val="00172FA7"/>
    <w:rsid w:val="00173278"/>
    <w:rsid w:val="0017424F"/>
    <w:rsid w:val="001750AF"/>
    <w:rsid w:val="001757FB"/>
    <w:rsid w:val="00176EC7"/>
    <w:rsid w:val="001775E8"/>
    <w:rsid w:val="001776CF"/>
    <w:rsid w:val="00177CE9"/>
    <w:rsid w:val="00177FD8"/>
    <w:rsid w:val="0018080A"/>
    <w:rsid w:val="00182378"/>
    <w:rsid w:val="001826B8"/>
    <w:rsid w:val="0018293F"/>
    <w:rsid w:val="00182F36"/>
    <w:rsid w:val="001836C6"/>
    <w:rsid w:val="00184019"/>
    <w:rsid w:val="0018434C"/>
    <w:rsid w:val="0018467E"/>
    <w:rsid w:val="00184955"/>
    <w:rsid w:val="00187420"/>
    <w:rsid w:val="00187874"/>
    <w:rsid w:val="001900E6"/>
    <w:rsid w:val="00191D7C"/>
    <w:rsid w:val="00193491"/>
    <w:rsid w:val="0019435B"/>
    <w:rsid w:val="00195064"/>
    <w:rsid w:val="00195878"/>
    <w:rsid w:val="001967A2"/>
    <w:rsid w:val="001971AE"/>
    <w:rsid w:val="001979E7"/>
    <w:rsid w:val="001A071C"/>
    <w:rsid w:val="001A1A43"/>
    <w:rsid w:val="001A2DB6"/>
    <w:rsid w:val="001A34FE"/>
    <w:rsid w:val="001A3EE3"/>
    <w:rsid w:val="001A48BD"/>
    <w:rsid w:val="001A5FBB"/>
    <w:rsid w:val="001A72A1"/>
    <w:rsid w:val="001A73BE"/>
    <w:rsid w:val="001A7448"/>
    <w:rsid w:val="001B1775"/>
    <w:rsid w:val="001B2F6B"/>
    <w:rsid w:val="001B368D"/>
    <w:rsid w:val="001B4715"/>
    <w:rsid w:val="001B4B33"/>
    <w:rsid w:val="001B4CF2"/>
    <w:rsid w:val="001B4FAF"/>
    <w:rsid w:val="001B7579"/>
    <w:rsid w:val="001B77E7"/>
    <w:rsid w:val="001C01B7"/>
    <w:rsid w:val="001C03C2"/>
    <w:rsid w:val="001C1348"/>
    <w:rsid w:val="001C1693"/>
    <w:rsid w:val="001C27A4"/>
    <w:rsid w:val="001C436B"/>
    <w:rsid w:val="001C4427"/>
    <w:rsid w:val="001C4755"/>
    <w:rsid w:val="001C614C"/>
    <w:rsid w:val="001C63AD"/>
    <w:rsid w:val="001C66E7"/>
    <w:rsid w:val="001C77CF"/>
    <w:rsid w:val="001C7ECC"/>
    <w:rsid w:val="001D0B65"/>
    <w:rsid w:val="001D10C8"/>
    <w:rsid w:val="001D1CC7"/>
    <w:rsid w:val="001D200A"/>
    <w:rsid w:val="001D2F34"/>
    <w:rsid w:val="001D3368"/>
    <w:rsid w:val="001D4CF1"/>
    <w:rsid w:val="001D5251"/>
    <w:rsid w:val="001D52CA"/>
    <w:rsid w:val="001D6B2D"/>
    <w:rsid w:val="001D7102"/>
    <w:rsid w:val="001E01FF"/>
    <w:rsid w:val="001E0C2E"/>
    <w:rsid w:val="001E2EBA"/>
    <w:rsid w:val="001E3983"/>
    <w:rsid w:val="001E3D43"/>
    <w:rsid w:val="001E4697"/>
    <w:rsid w:val="001E4836"/>
    <w:rsid w:val="001E4ADE"/>
    <w:rsid w:val="001E4E4E"/>
    <w:rsid w:val="001E6925"/>
    <w:rsid w:val="001E7942"/>
    <w:rsid w:val="001E7C85"/>
    <w:rsid w:val="001F0989"/>
    <w:rsid w:val="001F0E1E"/>
    <w:rsid w:val="001F17AA"/>
    <w:rsid w:val="001F1A51"/>
    <w:rsid w:val="001F2649"/>
    <w:rsid w:val="001F2BE9"/>
    <w:rsid w:val="001F309D"/>
    <w:rsid w:val="001F3EDA"/>
    <w:rsid w:val="001F45BC"/>
    <w:rsid w:val="001F4AC2"/>
    <w:rsid w:val="001F700D"/>
    <w:rsid w:val="001F75AA"/>
    <w:rsid w:val="0020067B"/>
    <w:rsid w:val="00200B60"/>
    <w:rsid w:val="00200D1A"/>
    <w:rsid w:val="00201480"/>
    <w:rsid w:val="00201915"/>
    <w:rsid w:val="00201991"/>
    <w:rsid w:val="00202388"/>
    <w:rsid w:val="002037C2"/>
    <w:rsid w:val="00203AAB"/>
    <w:rsid w:val="002040E8"/>
    <w:rsid w:val="00207D6F"/>
    <w:rsid w:val="00210BBB"/>
    <w:rsid w:val="002112D2"/>
    <w:rsid w:val="00211311"/>
    <w:rsid w:val="00211601"/>
    <w:rsid w:val="00213331"/>
    <w:rsid w:val="00213B63"/>
    <w:rsid w:val="00213DB6"/>
    <w:rsid w:val="00215D45"/>
    <w:rsid w:val="0021618A"/>
    <w:rsid w:val="00217D9A"/>
    <w:rsid w:val="00220760"/>
    <w:rsid w:val="002210D5"/>
    <w:rsid w:val="00223BD7"/>
    <w:rsid w:val="00224089"/>
    <w:rsid w:val="0022726A"/>
    <w:rsid w:val="00227B6A"/>
    <w:rsid w:val="002301CD"/>
    <w:rsid w:val="00230934"/>
    <w:rsid w:val="00231559"/>
    <w:rsid w:val="0023313F"/>
    <w:rsid w:val="0023316F"/>
    <w:rsid w:val="002335DE"/>
    <w:rsid w:val="00233A65"/>
    <w:rsid w:val="00233BCB"/>
    <w:rsid w:val="0023496A"/>
    <w:rsid w:val="00234D79"/>
    <w:rsid w:val="002360D7"/>
    <w:rsid w:val="00237338"/>
    <w:rsid w:val="00237842"/>
    <w:rsid w:val="002409C9"/>
    <w:rsid w:val="0024188F"/>
    <w:rsid w:val="0024193C"/>
    <w:rsid w:val="00241B2E"/>
    <w:rsid w:val="002421A7"/>
    <w:rsid w:val="00242D73"/>
    <w:rsid w:val="002438B3"/>
    <w:rsid w:val="00243A96"/>
    <w:rsid w:val="00243DE9"/>
    <w:rsid w:val="002446AE"/>
    <w:rsid w:val="00244D03"/>
    <w:rsid w:val="0024518E"/>
    <w:rsid w:val="002451A4"/>
    <w:rsid w:val="002454FB"/>
    <w:rsid w:val="002464E2"/>
    <w:rsid w:val="002476CA"/>
    <w:rsid w:val="00251F64"/>
    <w:rsid w:val="002526E6"/>
    <w:rsid w:val="00252BD1"/>
    <w:rsid w:val="0025391B"/>
    <w:rsid w:val="00253CD2"/>
    <w:rsid w:val="00255578"/>
    <w:rsid w:val="00255855"/>
    <w:rsid w:val="00255941"/>
    <w:rsid w:val="0025725A"/>
    <w:rsid w:val="002577C6"/>
    <w:rsid w:val="002601F0"/>
    <w:rsid w:val="00260F21"/>
    <w:rsid w:val="00260FFD"/>
    <w:rsid w:val="0026201B"/>
    <w:rsid w:val="00262189"/>
    <w:rsid w:val="002634E1"/>
    <w:rsid w:val="00264102"/>
    <w:rsid w:val="00264239"/>
    <w:rsid w:val="00265147"/>
    <w:rsid w:val="00265BAC"/>
    <w:rsid w:val="0026614A"/>
    <w:rsid w:val="0026645B"/>
    <w:rsid w:val="002675A6"/>
    <w:rsid w:val="0026774C"/>
    <w:rsid w:val="00270848"/>
    <w:rsid w:val="0027130E"/>
    <w:rsid w:val="00271ACA"/>
    <w:rsid w:val="00271CB7"/>
    <w:rsid w:val="00271D1D"/>
    <w:rsid w:val="00271DC1"/>
    <w:rsid w:val="00271FFE"/>
    <w:rsid w:val="002723B4"/>
    <w:rsid w:val="002724D0"/>
    <w:rsid w:val="002734F1"/>
    <w:rsid w:val="002738D9"/>
    <w:rsid w:val="00273928"/>
    <w:rsid w:val="00273EC9"/>
    <w:rsid w:val="002762CC"/>
    <w:rsid w:val="002773E4"/>
    <w:rsid w:val="00277EA4"/>
    <w:rsid w:val="0028095D"/>
    <w:rsid w:val="002819F1"/>
    <w:rsid w:val="00281DBE"/>
    <w:rsid w:val="00282618"/>
    <w:rsid w:val="002827EE"/>
    <w:rsid w:val="0028315C"/>
    <w:rsid w:val="00283FC6"/>
    <w:rsid w:val="0028551C"/>
    <w:rsid w:val="00287114"/>
    <w:rsid w:val="0028798B"/>
    <w:rsid w:val="00287ADB"/>
    <w:rsid w:val="00290160"/>
    <w:rsid w:val="00290C0E"/>
    <w:rsid w:val="00291863"/>
    <w:rsid w:val="00293468"/>
    <w:rsid w:val="002937CA"/>
    <w:rsid w:val="002942E9"/>
    <w:rsid w:val="002953F3"/>
    <w:rsid w:val="00295D10"/>
    <w:rsid w:val="00297B22"/>
    <w:rsid w:val="00297B91"/>
    <w:rsid w:val="002A00C8"/>
    <w:rsid w:val="002A0CE9"/>
    <w:rsid w:val="002A137E"/>
    <w:rsid w:val="002A24FC"/>
    <w:rsid w:val="002A45C8"/>
    <w:rsid w:val="002A5BA4"/>
    <w:rsid w:val="002A69EE"/>
    <w:rsid w:val="002A7DA4"/>
    <w:rsid w:val="002B0006"/>
    <w:rsid w:val="002B0480"/>
    <w:rsid w:val="002B0905"/>
    <w:rsid w:val="002B1471"/>
    <w:rsid w:val="002B1816"/>
    <w:rsid w:val="002B1C2B"/>
    <w:rsid w:val="002B2635"/>
    <w:rsid w:val="002B2DF5"/>
    <w:rsid w:val="002B2E1E"/>
    <w:rsid w:val="002B35E1"/>
    <w:rsid w:val="002B5461"/>
    <w:rsid w:val="002B7527"/>
    <w:rsid w:val="002C1400"/>
    <w:rsid w:val="002C154B"/>
    <w:rsid w:val="002C17D5"/>
    <w:rsid w:val="002C232C"/>
    <w:rsid w:val="002C3056"/>
    <w:rsid w:val="002C3789"/>
    <w:rsid w:val="002C3E96"/>
    <w:rsid w:val="002C4613"/>
    <w:rsid w:val="002C4637"/>
    <w:rsid w:val="002C5260"/>
    <w:rsid w:val="002C5698"/>
    <w:rsid w:val="002C5E4A"/>
    <w:rsid w:val="002C6717"/>
    <w:rsid w:val="002C6812"/>
    <w:rsid w:val="002C74E0"/>
    <w:rsid w:val="002C7A70"/>
    <w:rsid w:val="002C7DD7"/>
    <w:rsid w:val="002C7DFE"/>
    <w:rsid w:val="002D0996"/>
    <w:rsid w:val="002D0A61"/>
    <w:rsid w:val="002D0E88"/>
    <w:rsid w:val="002D1E3A"/>
    <w:rsid w:val="002D2490"/>
    <w:rsid w:val="002D28D4"/>
    <w:rsid w:val="002D312D"/>
    <w:rsid w:val="002D325D"/>
    <w:rsid w:val="002D32D8"/>
    <w:rsid w:val="002D38EB"/>
    <w:rsid w:val="002D4513"/>
    <w:rsid w:val="002D4B29"/>
    <w:rsid w:val="002D500E"/>
    <w:rsid w:val="002D53C0"/>
    <w:rsid w:val="002D5AF6"/>
    <w:rsid w:val="002D63F1"/>
    <w:rsid w:val="002D6673"/>
    <w:rsid w:val="002E09CE"/>
    <w:rsid w:val="002E1163"/>
    <w:rsid w:val="002E1610"/>
    <w:rsid w:val="002E1756"/>
    <w:rsid w:val="002E1B54"/>
    <w:rsid w:val="002E2603"/>
    <w:rsid w:val="002E4FBD"/>
    <w:rsid w:val="002E62E6"/>
    <w:rsid w:val="002E68BA"/>
    <w:rsid w:val="002E69F5"/>
    <w:rsid w:val="002E7AC9"/>
    <w:rsid w:val="002F0D83"/>
    <w:rsid w:val="002F15BD"/>
    <w:rsid w:val="002F25C4"/>
    <w:rsid w:val="002F2732"/>
    <w:rsid w:val="002F3D7A"/>
    <w:rsid w:val="002F4DDF"/>
    <w:rsid w:val="002F57C6"/>
    <w:rsid w:val="002F5A48"/>
    <w:rsid w:val="002F5AE9"/>
    <w:rsid w:val="002F5CF7"/>
    <w:rsid w:val="002F60FF"/>
    <w:rsid w:val="002F663C"/>
    <w:rsid w:val="003008D9"/>
    <w:rsid w:val="00300909"/>
    <w:rsid w:val="00301A49"/>
    <w:rsid w:val="00303442"/>
    <w:rsid w:val="003038C8"/>
    <w:rsid w:val="00304201"/>
    <w:rsid w:val="00304711"/>
    <w:rsid w:val="00306416"/>
    <w:rsid w:val="00306823"/>
    <w:rsid w:val="003072B7"/>
    <w:rsid w:val="00307916"/>
    <w:rsid w:val="00307B74"/>
    <w:rsid w:val="003111F8"/>
    <w:rsid w:val="00311284"/>
    <w:rsid w:val="00311C98"/>
    <w:rsid w:val="00311FE2"/>
    <w:rsid w:val="00313309"/>
    <w:rsid w:val="00314A6D"/>
    <w:rsid w:val="00314B77"/>
    <w:rsid w:val="00314E0F"/>
    <w:rsid w:val="00315202"/>
    <w:rsid w:val="00315435"/>
    <w:rsid w:val="003162C5"/>
    <w:rsid w:val="0031642D"/>
    <w:rsid w:val="003174BF"/>
    <w:rsid w:val="00317FB6"/>
    <w:rsid w:val="0032180C"/>
    <w:rsid w:val="00322341"/>
    <w:rsid w:val="0032243A"/>
    <w:rsid w:val="0032271C"/>
    <w:rsid w:val="003241FC"/>
    <w:rsid w:val="00324CBC"/>
    <w:rsid w:val="003257F3"/>
    <w:rsid w:val="003259D0"/>
    <w:rsid w:val="00326CD1"/>
    <w:rsid w:val="0032782D"/>
    <w:rsid w:val="00330360"/>
    <w:rsid w:val="00332F93"/>
    <w:rsid w:val="00333757"/>
    <w:rsid w:val="00333DFC"/>
    <w:rsid w:val="003343AB"/>
    <w:rsid w:val="00334C00"/>
    <w:rsid w:val="00335086"/>
    <w:rsid w:val="00335731"/>
    <w:rsid w:val="003357B7"/>
    <w:rsid w:val="00337101"/>
    <w:rsid w:val="003376D0"/>
    <w:rsid w:val="003378BE"/>
    <w:rsid w:val="0034087C"/>
    <w:rsid w:val="0034093B"/>
    <w:rsid w:val="00340C6E"/>
    <w:rsid w:val="00341F12"/>
    <w:rsid w:val="00342266"/>
    <w:rsid w:val="003422AE"/>
    <w:rsid w:val="003424F4"/>
    <w:rsid w:val="00342851"/>
    <w:rsid w:val="003431B0"/>
    <w:rsid w:val="0034366C"/>
    <w:rsid w:val="003440DC"/>
    <w:rsid w:val="00344918"/>
    <w:rsid w:val="00344969"/>
    <w:rsid w:val="00347165"/>
    <w:rsid w:val="00347A53"/>
    <w:rsid w:val="00347D89"/>
    <w:rsid w:val="00350B1A"/>
    <w:rsid w:val="00350C3B"/>
    <w:rsid w:val="0035194C"/>
    <w:rsid w:val="00351F24"/>
    <w:rsid w:val="0035201D"/>
    <w:rsid w:val="00352F1B"/>
    <w:rsid w:val="00353427"/>
    <w:rsid w:val="00353D95"/>
    <w:rsid w:val="00353F6A"/>
    <w:rsid w:val="00356F6F"/>
    <w:rsid w:val="00357997"/>
    <w:rsid w:val="00357D8B"/>
    <w:rsid w:val="0036131C"/>
    <w:rsid w:val="00362984"/>
    <w:rsid w:val="00363D0C"/>
    <w:rsid w:val="00366AAD"/>
    <w:rsid w:val="00370254"/>
    <w:rsid w:val="00370E9C"/>
    <w:rsid w:val="00370F91"/>
    <w:rsid w:val="00371387"/>
    <w:rsid w:val="00372C30"/>
    <w:rsid w:val="003735B3"/>
    <w:rsid w:val="003740F2"/>
    <w:rsid w:val="003742C3"/>
    <w:rsid w:val="00374774"/>
    <w:rsid w:val="00374E85"/>
    <w:rsid w:val="003750CA"/>
    <w:rsid w:val="00375B69"/>
    <w:rsid w:val="00376240"/>
    <w:rsid w:val="00377539"/>
    <w:rsid w:val="00380147"/>
    <w:rsid w:val="00380E9D"/>
    <w:rsid w:val="00381B5F"/>
    <w:rsid w:val="0038208E"/>
    <w:rsid w:val="0038250D"/>
    <w:rsid w:val="00382768"/>
    <w:rsid w:val="0038300D"/>
    <w:rsid w:val="00384E6E"/>
    <w:rsid w:val="003856E8"/>
    <w:rsid w:val="00385B6B"/>
    <w:rsid w:val="00386ACC"/>
    <w:rsid w:val="00390643"/>
    <w:rsid w:val="00391582"/>
    <w:rsid w:val="003925D7"/>
    <w:rsid w:val="00392DA3"/>
    <w:rsid w:val="00393890"/>
    <w:rsid w:val="00393B1F"/>
    <w:rsid w:val="003945C0"/>
    <w:rsid w:val="003955DB"/>
    <w:rsid w:val="00396433"/>
    <w:rsid w:val="003978D9"/>
    <w:rsid w:val="00397F75"/>
    <w:rsid w:val="003A0993"/>
    <w:rsid w:val="003A14D7"/>
    <w:rsid w:val="003A26F4"/>
    <w:rsid w:val="003A29BF"/>
    <w:rsid w:val="003A652C"/>
    <w:rsid w:val="003B1096"/>
    <w:rsid w:val="003B1272"/>
    <w:rsid w:val="003B1344"/>
    <w:rsid w:val="003B17AA"/>
    <w:rsid w:val="003B25AB"/>
    <w:rsid w:val="003B2D2B"/>
    <w:rsid w:val="003B3D57"/>
    <w:rsid w:val="003B3E4B"/>
    <w:rsid w:val="003B43A1"/>
    <w:rsid w:val="003B440A"/>
    <w:rsid w:val="003B562C"/>
    <w:rsid w:val="003B5721"/>
    <w:rsid w:val="003B5728"/>
    <w:rsid w:val="003B632B"/>
    <w:rsid w:val="003C015C"/>
    <w:rsid w:val="003C02B1"/>
    <w:rsid w:val="003C052B"/>
    <w:rsid w:val="003C0C92"/>
    <w:rsid w:val="003C1444"/>
    <w:rsid w:val="003C1452"/>
    <w:rsid w:val="003C1FE1"/>
    <w:rsid w:val="003C34D8"/>
    <w:rsid w:val="003C37D8"/>
    <w:rsid w:val="003C4A37"/>
    <w:rsid w:val="003C4B1B"/>
    <w:rsid w:val="003C4D88"/>
    <w:rsid w:val="003C57C0"/>
    <w:rsid w:val="003C5A57"/>
    <w:rsid w:val="003C739B"/>
    <w:rsid w:val="003C7DC0"/>
    <w:rsid w:val="003D0F56"/>
    <w:rsid w:val="003D182D"/>
    <w:rsid w:val="003D2611"/>
    <w:rsid w:val="003D2ACA"/>
    <w:rsid w:val="003D2B9E"/>
    <w:rsid w:val="003D2C8A"/>
    <w:rsid w:val="003D2E99"/>
    <w:rsid w:val="003D3506"/>
    <w:rsid w:val="003D4125"/>
    <w:rsid w:val="003D41BB"/>
    <w:rsid w:val="003D4966"/>
    <w:rsid w:val="003D5A30"/>
    <w:rsid w:val="003D6D24"/>
    <w:rsid w:val="003D6F6D"/>
    <w:rsid w:val="003D74F8"/>
    <w:rsid w:val="003D7CF2"/>
    <w:rsid w:val="003E09F4"/>
    <w:rsid w:val="003E1DD6"/>
    <w:rsid w:val="003E46C8"/>
    <w:rsid w:val="003E504B"/>
    <w:rsid w:val="003E7120"/>
    <w:rsid w:val="003E7F80"/>
    <w:rsid w:val="003F0EBD"/>
    <w:rsid w:val="003F104B"/>
    <w:rsid w:val="003F1457"/>
    <w:rsid w:val="003F1758"/>
    <w:rsid w:val="003F2911"/>
    <w:rsid w:val="003F2F0F"/>
    <w:rsid w:val="003F3C03"/>
    <w:rsid w:val="003F4321"/>
    <w:rsid w:val="003F46C8"/>
    <w:rsid w:val="003F55D4"/>
    <w:rsid w:val="003F6A7E"/>
    <w:rsid w:val="003F7BBC"/>
    <w:rsid w:val="00400E28"/>
    <w:rsid w:val="00401D53"/>
    <w:rsid w:val="00402584"/>
    <w:rsid w:val="00402EC6"/>
    <w:rsid w:val="004035F5"/>
    <w:rsid w:val="00403973"/>
    <w:rsid w:val="00403B9D"/>
    <w:rsid w:val="00404DF0"/>
    <w:rsid w:val="00404FA6"/>
    <w:rsid w:val="004067A6"/>
    <w:rsid w:val="00407350"/>
    <w:rsid w:val="00407A64"/>
    <w:rsid w:val="00412B51"/>
    <w:rsid w:val="004140BA"/>
    <w:rsid w:val="00414556"/>
    <w:rsid w:val="00415C53"/>
    <w:rsid w:val="004167CB"/>
    <w:rsid w:val="00416A8E"/>
    <w:rsid w:val="0041754F"/>
    <w:rsid w:val="00417C47"/>
    <w:rsid w:val="00420197"/>
    <w:rsid w:val="0042074F"/>
    <w:rsid w:val="004215B8"/>
    <w:rsid w:val="00421CA6"/>
    <w:rsid w:val="004225FE"/>
    <w:rsid w:val="004228A2"/>
    <w:rsid w:val="004230B3"/>
    <w:rsid w:val="00424B97"/>
    <w:rsid w:val="0042601A"/>
    <w:rsid w:val="00426061"/>
    <w:rsid w:val="004265EE"/>
    <w:rsid w:val="004270D0"/>
    <w:rsid w:val="004271E3"/>
    <w:rsid w:val="00430DCF"/>
    <w:rsid w:val="00431020"/>
    <w:rsid w:val="00431BC2"/>
    <w:rsid w:val="004328BC"/>
    <w:rsid w:val="00433632"/>
    <w:rsid w:val="00433E10"/>
    <w:rsid w:val="00433F17"/>
    <w:rsid w:val="00435B18"/>
    <w:rsid w:val="00436EC1"/>
    <w:rsid w:val="00437A80"/>
    <w:rsid w:val="00441685"/>
    <w:rsid w:val="00441994"/>
    <w:rsid w:val="004420EC"/>
    <w:rsid w:val="004425FF"/>
    <w:rsid w:val="00442682"/>
    <w:rsid w:val="00442841"/>
    <w:rsid w:val="0044296A"/>
    <w:rsid w:val="00443F29"/>
    <w:rsid w:val="004453E6"/>
    <w:rsid w:val="004457F8"/>
    <w:rsid w:val="004464FF"/>
    <w:rsid w:val="00446DE6"/>
    <w:rsid w:val="00447114"/>
    <w:rsid w:val="00450879"/>
    <w:rsid w:val="004508F7"/>
    <w:rsid w:val="00450B75"/>
    <w:rsid w:val="004516D7"/>
    <w:rsid w:val="004538B9"/>
    <w:rsid w:val="00453A59"/>
    <w:rsid w:val="004552A5"/>
    <w:rsid w:val="0045572B"/>
    <w:rsid w:val="00461386"/>
    <w:rsid w:val="00461440"/>
    <w:rsid w:val="0046268B"/>
    <w:rsid w:val="00462ACA"/>
    <w:rsid w:val="00462B1E"/>
    <w:rsid w:val="0046356B"/>
    <w:rsid w:val="0046381E"/>
    <w:rsid w:val="00464A7F"/>
    <w:rsid w:val="00465518"/>
    <w:rsid w:val="00465BA1"/>
    <w:rsid w:val="004660AB"/>
    <w:rsid w:val="0046694F"/>
    <w:rsid w:val="00466AB1"/>
    <w:rsid w:val="004676D4"/>
    <w:rsid w:val="00470AA1"/>
    <w:rsid w:val="00471777"/>
    <w:rsid w:val="00471DF1"/>
    <w:rsid w:val="004736D4"/>
    <w:rsid w:val="00475418"/>
    <w:rsid w:val="00475A61"/>
    <w:rsid w:val="004779CA"/>
    <w:rsid w:val="0048137A"/>
    <w:rsid w:val="00481AF6"/>
    <w:rsid w:val="004830BE"/>
    <w:rsid w:val="00483E99"/>
    <w:rsid w:val="0048444B"/>
    <w:rsid w:val="00484935"/>
    <w:rsid w:val="00484C78"/>
    <w:rsid w:val="00485634"/>
    <w:rsid w:val="00486FF9"/>
    <w:rsid w:val="00487014"/>
    <w:rsid w:val="00490919"/>
    <w:rsid w:val="0049281A"/>
    <w:rsid w:val="00492CCE"/>
    <w:rsid w:val="004959A6"/>
    <w:rsid w:val="00495F94"/>
    <w:rsid w:val="004960AA"/>
    <w:rsid w:val="004976CB"/>
    <w:rsid w:val="00497C62"/>
    <w:rsid w:val="004A05E4"/>
    <w:rsid w:val="004A0810"/>
    <w:rsid w:val="004A10BA"/>
    <w:rsid w:val="004A1A07"/>
    <w:rsid w:val="004A218C"/>
    <w:rsid w:val="004A228C"/>
    <w:rsid w:val="004A2717"/>
    <w:rsid w:val="004A32B0"/>
    <w:rsid w:val="004A3374"/>
    <w:rsid w:val="004A3B87"/>
    <w:rsid w:val="004A3C9F"/>
    <w:rsid w:val="004A5AC6"/>
    <w:rsid w:val="004A6206"/>
    <w:rsid w:val="004A63C9"/>
    <w:rsid w:val="004A66E2"/>
    <w:rsid w:val="004A6828"/>
    <w:rsid w:val="004A7A06"/>
    <w:rsid w:val="004A7A74"/>
    <w:rsid w:val="004A7FD5"/>
    <w:rsid w:val="004B03E0"/>
    <w:rsid w:val="004B0737"/>
    <w:rsid w:val="004B1721"/>
    <w:rsid w:val="004B1DCB"/>
    <w:rsid w:val="004B1FB0"/>
    <w:rsid w:val="004B2033"/>
    <w:rsid w:val="004B4723"/>
    <w:rsid w:val="004B7B02"/>
    <w:rsid w:val="004C0095"/>
    <w:rsid w:val="004C096A"/>
    <w:rsid w:val="004C1708"/>
    <w:rsid w:val="004C1762"/>
    <w:rsid w:val="004C2B52"/>
    <w:rsid w:val="004C31A3"/>
    <w:rsid w:val="004C3793"/>
    <w:rsid w:val="004C39B2"/>
    <w:rsid w:val="004C4AD5"/>
    <w:rsid w:val="004C50F6"/>
    <w:rsid w:val="004C5154"/>
    <w:rsid w:val="004C53E4"/>
    <w:rsid w:val="004C57F2"/>
    <w:rsid w:val="004C6804"/>
    <w:rsid w:val="004C68C7"/>
    <w:rsid w:val="004C6D24"/>
    <w:rsid w:val="004C7DB0"/>
    <w:rsid w:val="004D01E6"/>
    <w:rsid w:val="004D0BD9"/>
    <w:rsid w:val="004D127E"/>
    <w:rsid w:val="004D14E5"/>
    <w:rsid w:val="004D20E1"/>
    <w:rsid w:val="004D342B"/>
    <w:rsid w:val="004D5156"/>
    <w:rsid w:val="004D5AAC"/>
    <w:rsid w:val="004D7E79"/>
    <w:rsid w:val="004E0A86"/>
    <w:rsid w:val="004E16E5"/>
    <w:rsid w:val="004E2D93"/>
    <w:rsid w:val="004E3A86"/>
    <w:rsid w:val="004E49AE"/>
    <w:rsid w:val="004E567C"/>
    <w:rsid w:val="004E6172"/>
    <w:rsid w:val="004E64A4"/>
    <w:rsid w:val="004E660E"/>
    <w:rsid w:val="004E6FCB"/>
    <w:rsid w:val="004E73B0"/>
    <w:rsid w:val="004E7E78"/>
    <w:rsid w:val="004E7EA3"/>
    <w:rsid w:val="004F044C"/>
    <w:rsid w:val="004F0A53"/>
    <w:rsid w:val="004F131F"/>
    <w:rsid w:val="004F1712"/>
    <w:rsid w:val="004F19AA"/>
    <w:rsid w:val="004F1CB9"/>
    <w:rsid w:val="004F29B3"/>
    <w:rsid w:val="004F343A"/>
    <w:rsid w:val="004F3ABC"/>
    <w:rsid w:val="004F5C2A"/>
    <w:rsid w:val="004F6371"/>
    <w:rsid w:val="004F69C2"/>
    <w:rsid w:val="004F794D"/>
    <w:rsid w:val="004F7E08"/>
    <w:rsid w:val="00500179"/>
    <w:rsid w:val="00501E14"/>
    <w:rsid w:val="0050236A"/>
    <w:rsid w:val="00504905"/>
    <w:rsid w:val="0050612C"/>
    <w:rsid w:val="00506768"/>
    <w:rsid w:val="00506B7B"/>
    <w:rsid w:val="00507A79"/>
    <w:rsid w:val="00507C0A"/>
    <w:rsid w:val="00510A0E"/>
    <w:rsid w:val="00510BF1"/>
    <w:rsid w:val="005112F1"/>
    <w:rsid w:val="00513257"/>
    <w:rsid w:val="0051385B"/>
    <w:rsid w:val="00514157"/>
    <w:rsid w:val="005160BD"/>
    <w:rsid w:val="0051637F"/>
    <w:rsid w:val="005169C5"/>
    <w:rsid w:val="00516D91"/>
    <w:rsid w:val="005206F3"/>
    <w:rsid w:val="0052080C"/>
    <w:rsid w:val="0052096F"/>
    <w:rsid w:val="005216EE"/>
    <w:rsid w:val="00522995"/>
    <w:rsid w:val="005239E0"/>
    <w:rsid w:val="0052404A"/>
    <w:rsid w:val="005243CC"/>
    <w:rsid w:val="0052501F"/>
    <w:rsid w:val="005266FA"/>
    <w:rsid w:val="00527063"/>
    <w:rsid w:val="005270AF"/>
    <w:rsid w:val="0052732C"/>
    <w:rsid w:val="00531483"/>
    <w:rsid w:val="005315CC"/>
    <w:rsid w:val="00531979"/>
    <w:rsid w:val="005327E7"/>
    <w:rsid w:val="00534CBD"/>
    <w:rsid w:val="00534E91"/>
    <w:rsid w:val="00535179"/>
    <w:rsid w:val="0053560B"/>
    <w:rsid w:val="005365BD"/>
    <w:rsid w:val="00536653"/>
    <w:rsid w:val="0053764C"/>
    <w:rsid w:val="00537673"/>
    <w:rsid w:val="00537CDB"/>
    <w:rsid w:val="00537F53"/>
    <w:rsid w:val="005404D2"/>
    <w:rsid w:val="00540DFB"/>
    <w:rsid w:val="00541007"/>
    <w:rsid w:val="00541136"/>
    <w:rsid w:val="005414C7"/>
    <w:rsid w:val="005419E2"/>
    <w:rsid w:val="005424AA"/>
    <w:rsid w:val="00543A06"/>
    <w:rsid w:val="00543BBF"/>
    <w:rsid w:val="00543C03"/>
    <w:rsid w:val="0054427C"/>
    <w:rsid w:val="005443E3"/>
    <w:rsid w:val="00545011"/>
    <w:rsid w:val="00545856"/>
    <w:rsid w:val="0054599B"/>
    <w:rsid w:val="00546649"/>
    <w:rsid w:val="0054690C"/>
    <w:rsid w:val="00547F61"/>
    <w:rsid w:val="00550184"/>
    <w:rsid w:val="005517FB"/>
    <w:rsid w:val="0055215B"/>
    <w:rsid w:val="005524E3"/>
    <w:rsid w:val="00553B5D"/>
    <w:rsid w:val="005543E7"/>
    <w:rsid w:val="00554E46"/>
    <w:rsid w:val="00556334"/>
    <w:rsid w:val="00556D4D"/>
    <w:rsid w:val="00557C83"/>
    <w:rsid w:val="00560996"/>
    <w:rsid w:val="00560AAA"/>
    <w:rsid w:val="0056105B"/>
    <w:rsid w:val="00561AE9"/>
    <w:rsid w:val="00562810"/>
    <w:rsid w:val="00562C3F"/>
    <w:rsid w:val="00562EE8"/>
    <w:rsid w:val="00563145"/>
    <w:rsid w:val="005632FC"/>
    <w:rsid w:val="005647EF"/>
    <w:rsid w:val="00564CE7"/>
    <w:rsid w:val="0056640A"/>
    <w:rsid w:val="0056673A"/>
    <w:rsid w:val="005671B4"/>
    <w:rsid w:val="00567A1A"/>
    <w:rsid w:val="00572439"/>
    <w:rsid w:val="00572517"/>
    <w:rsid w:val="00572BC4"/>
    <w:rsid w:val="00572F73"/>
    <w:rsid w:val="00574215"/>
    <w:rsid w:val="00574E05"/>
    <w:rsid w:val="00575476"/>
    <w:rsid w:val="00575A77"/>
    <w:rsid w:val="00575D60"/>
    <w:rsid w:val="00576281"/>
    <w:rsid w:val="005766EF"/>
    <w:rsid w:val="00580733"/>
    <w:rsid w:val="00582133"/>
    <w:rsid w:val="00583E2D"/>
    <w:rsid w:val="00583E77"/>
    <w:rsid w:val="00583FF2"/>
    <w:rsid w:val="00584502"/>
    <w:rsid w:val="005847EF"/>
    <w:rsid w:val="005861B2"/>
    <w:rsid w:val="00586901"/>
    <w:rsid w:val="00586B08"/>
    <w:rsid w:val="00586D89"/>
    <w:rsid w:val="005875F2"/>
    <w:rsid w:val="005928D4"/>
    <w:rsid w:val="0059293C"/>
    <w:rsid w:val="00593D05"/>
    <w:rsid w:val="00595A68"/>
    <w:rsid w:val="00595BE2"/>
    <w:rsid w:val="00596293"/>
    <w:rsid w:val="00596E35"/>
    <w:rsid w:val="0059771A"/>
    <w:rsid w:val="00597949"/>
    <w:rsid w:val="00597E55"/>
    <w:rsid w:val="005A0216"/>
    <w:rsid w:val="005A254F"/>
    <w:rsid w:val="005A2EF7"/>
    <w:rsid w:val="005A3F49"/>
    <w:rsid w:val="005A4908"/>
    <w:rsid w:val="005A5911"/>
    <w:rsid w:val="005A5BF4"/>
    <w:rsid w:val="005A75F5"/>
    <w:rsid w:val="005B050A"/>
    <w:rsid w:val="005B092D"/>
    <w:rsid w:val="005B102F"/>
    <w:rsid w:val="005B2093"/>
    <w:rsid w:val="005B3A22"/>
    <w:rsid w:val="005B57FC"/>
    <w:rsid w:val="005C0784"/>
    <w:rsid w:val="005C0849"/>
    <w:rsid w:val="005C0E1A"/>
    <w:rsid w:val="005C28FC"/>
    <w:rsid w:val="005C2E05"/>
    <w:rsid w:val="005C2E3E"/>
    <w:rsid w:val="005C3266"/>
    <w:rsid w:val="005C3407"/>
    <w:rsid w:val="005C3815"/>
    <w:rsid w:val="005C3B82"/>
    <w:rsid w:val="005C5973"/>
    <w:rsid w:val="005C6240"/>
    <w:rsid w:val="005C67E7"/>
    <w:rsid w:val="005C729D"/>
    <w:rsid w:val="005C72B5"/>
    <w:rsid w:val="005D1796"/>
    <w:rsid w:val="005D1893"/>
    <w:rsid w:val="005D2255"/>
    <w:rsid w:val="005D3249"/>
    <w:rsid w:val="005D3CAF"/>
    <w:rsid w:val="005D5BC6"/>
    <w:rsid w:val="005D6D4C"/>
    <w:rsid w:val="005D7554"/>
    <w:rsid w:val="005E00CF"/>
    <w:rsid w:val="005E0C94"/>
    <w:rsid w:val="005E0CD8"/>
    <w:rsid w:val="005E0E24"/>
    <w:rsid w:val="005E10B3"/>
    <w:rsid w:val="005E1917"/>
    <w:rsid w:val="005E3B51"/>
    <w:rsid w:val="005E448F"/>
    <w:rsid w:val="005E56D5"/>
    <w:rsid w:val="005E6398"/>
    <w:rsid w:val="005E6628"/>
    <w:rsid w:val="005E68E4"/>
    <w:rsid w:val="005E774B"/>
    <w:rsid w:val="005E7C80"/>
    <w:rsid w:val="005F14BB"/>
    <w:rsid w:val="005F2777"/>
    <w:rsid w:val="005F2B48"/>
    <w:rsid w:val="005F3B66"/>
    <w:rsid w:val="005F3F1A"/>
    <w:rsid w:val="005F52C2"/>
    <w:rsid w:val="005F5552"/>
    <w:rsid w:val="005F59EA"/>
    <w:rsid w:val="005F768A"/>
    <w:rsid w:val="005F7829"/>
    <w:rsid w:val="005F7B31"/>
    <w:rsid w:val="00601CC1"/>
    <w:rsid w:val="00601CF4"/>
    <w:rsid w:val="00602107"/>
    <w:rsid w:val="006022B1"/>
    <w:rsid w:val="00603085"/>
    <w:rsid w:val="00603A6E"/>
    <w:rsid w:val="00603B63"/>
    <w:rsid w:val="00604588"/>
    <w:rsid w:val="006062E7"/>
    <w:rsid w:val="00606FE1"/>
    <w:rsid w:val="006078DA"/>
    <w:rsid w:val="00611D88"/>
    <w:rsid w:val="006123AA"/>
    <w:rsid w:val="00612C17"/>
    <w:rsid w:val="006133A1"/>
    <w:rsid w:val="00614024"/>
    <w:rsid w:val="00614533"/>
    <w:rsid w:val="006153AA"/>
    <w:rsid w:val="006153AB"/>
    <w:rsid w:val="006158BB"/>
    <w:rsid w:val="00617022"/>
    <w:rsid w:val="0062010F"/>
    <w:rsid w:val="00620CAE"/>
    <w:rsid w:val="00621582"/>
    <w:rsid w:val="00621992"/>
    <w:rsid w:val="00623B6D"/>
    <w:rsid w:val="006244D4"/>
    <w:rsid w:val="00624B89"/>
    <w:rsid w:val="00624C25"/>
    <w:rsid w:val="0062550A"/>
    <w:rsid w:val="00626A09"/>
    <w:rsid w:val="006279D8"/>
    <w:rsid w:val="0063040E"/>
    <w:rsid w:val="0063084E"/>
    <w:rsid w:val="006313C7"/>
    <w:rsid w:val="00632152"/>
    <w:rsid w:val="0063347B"/>
    <w:rsid w:val="006340DF"/>
    <w:rsid w:val="00634309"/>
    <w:rsid w:val="00634673"/>
    <w:rsid w:val="00635186"/>
    <w:rsid w:val="00635561"/>
    <w:rsid w:val="00635948"/>
    <w:rsid w:val="00635D3A"/>
    <w:rsid w:val="00636CE1"/>
    <w:rsid w:val="0064018B"/>
    <w:rsid w:val="006408A0"/>
    <w:rsid w:val="0064295C"/>
    <w:rsid w:val="0064361B"/>
    <w:rsid w:val="0064387E"/>
    <w:rsid w:val="00643B89"/>
    <w:rsid w:val="006453E9"/>
    <w:rsid w:val="006468D6"/>
    <w:rsid w:val="006504FE"/>
    <w:rsid w:val="0065123C"/>
    <w:rsid w:val="006515E5"/>
    <w:rsid w:val="00653090"/>
    <w:rsid w:val="006546E3"/>
    <w:rsid w:val="00654B04"/>
    <w:rsid w:val="006557D0"/>
    <w:rsid w:val="006558A2"/>
    <w:rsid w:val="00655BE1"/>
    <w:rsid w:val="00656823"/>
    <w:rsid w:val="00657633"/>
    <w:rsid w:val="006600F6"/>
    <w:rsid w:val="00660BA4"/>
    <w:rsid w:val="00660EDD"/>
    <w:rsid w:val="006612AE"/>
    <w:rsid w:val="0066138A"/>
    <w:rsid w:val="006621E4"/>
    <w:rsid w:val="00662E38"/>
    <w:rsid w:val="00662FFD"/>
    <w:rsid w:val="0066332C"/>
    <w:rsid w:val="00663540"/>
    <w:rsid w:val="0066426E"/>
    <w:rsid w:val="00664310"/>
    <w:rsid w:val="00665D78"/>
    <w:rsid w:val="00666ADD"/>
    <w:rsid w:val="0066714F"/>
    <w:rsid w:val="006671FB"/>
    <w:rsid w:val="006673C1"/>
    <w:rsid w:val="00667E17"/>
    <w:rsid w:val="00670B5C"/>
    <w:rsid w:val="00671455"/>
    <w:rsid w:val="00671759"/>
    <w:rsid w:val="00671EE1"/>
    <w:rsid w:val="00675511"/>
    <w:rsid w:val="00675A67"/>
    <w:rsid w:val="00675B0D"/>
    <w:rsid w:val="00675D63"/>
    <w:rsid w:val="00676CB0"/>
    <w:rsid w:val="00676DA2"/>
    <w:rsid w:val="00681845"/>
    <w:rsid w:val="00681F3E"/>
    <w:rsid w:val="0068267D"/>
    <w:rsid w:val="00685916"/>
    <w:rsid w:val="00685B78"/>
    <w:rsid w:val="00686D21"/>
    <w:rsid w:val="006901E3"/>
    <w:rsid w:val="0069215C"/>
    <w:rsid w:val="00692666"/>
    <w:rsid w:val="0069273F"/>
    <w:rsid w:val="00693889"/>
    <w:rsid w:val="00693A9D"/>
    <w:rsid w:val="00696BD1"/>
    <w:rsid w:val="00696F97"/>
    <w:rsid w:val="00697D26"/>
    <w:rsid w:val="00697F21"/>
    <w:rsid w:val="006A090A"/>
    <w:rsid w:val="006A0B22"/>
    <w:rsid w:val="006A0B9B"/>
    <w:rsid w:val="006A1455"/>
    <w:rsid w:val="006A1ACB"/>
    <w:rsid w:val="006A1CFC"/>
    <w:rsid w:val="006A4497"/>
    <w:rsid w:val="006A579F"/>
    <w:rsid w:val="006A5969"/>
    <w:rsid w:val="006A5E2F"/>
    <w:rsid w:val="006A619E"/>
    <w:rsid w:val="006A643E"/>
    <w:rsid w:val="006A69CF"/>
    <w:rsid w:val="006A6E71"/>
    <w:rsid w:val="006A77ED"/>
    <w:rsid w:val="006B056F"/>
    <w:rsid w:val="006B06AC"/>
    <w:rsid w:val="006B0814"/>
    <w:rsid w:val="006B09BB"/>
    <w:rsid w:val="006B0CCF"/>
    <w:rsid w:val="006B1D07"/>
    <w:rsid w:val="006B2961"/>
    <w:rsid w:val="006B4D5C"/>
    <w:rsid w:val="006B70D5"/>
    <w:rsid w:val="006C00B4"/>
    <w:rsid w:val="006C0670"/>
    <w:rsid w:val="006C2507"/>
    <w:rsid w:val="006C3134"/>
    <w:rsid w:val="006C323B"/>
    <w:rsid w:val="006C334F"/>
    <w:rsid w:val="006C37FE"/>
    <w:rsid w:val="006C3C53"/>
    <w:rsid w:val="006C3FCD"/>
    <w:rsid w:val="006C45CC"/>
    <w:rsid w:val="006C4C74"/>
    <w:rsid w:val="006C5387"/>
    <w:rsid w:val="006C6072"/>
    <w:rsid w:val="006C6499"/>
    <w:rsid w:val="006C7294"/>
    <w:rsid w:val="006D0318"/>
    <w:rsid w:val="006D1D40"/>
    <w:rsid w:val="006D3930"/>
    <w:rsid w:val="006D43E2"/>
    <w:rsid w:val="006D44AD"/>
    <w:rsid w:val="006D4571"/>
    <w:rsid w:val="006D4935"/>
    <w:rsid w:val="006D4E78"/>
    <w:rsid w:val="006D5666"/>
    <w:rsid w:val="006D6A0D"/>
    <w:rsid w:val="006D7D75"/>
    <w:rsid w:val="006E04FC"/>
    <w:rsid w:val="006E1E82"/>
    <w:rsid w:val="006E26CE"/>
    <w:rsid w:val="006E2AB0"/>
    <w:rsid w:val="006E2BCD"/>
    <w:rsid w:val="006E3AC2"/>
    <w:rsid w:val="006E49D3"/>
    <w:rsid w:val="006E5760"/>
    <w:rsid w:val="006E5ADC"/>
    <w:rsid w:val="006E5BFE"/>
    <w:rsid w:val="006E5C8F"/>
    <w:rsid w:val="006E5F87"/>
    <w:rsid w:val="006E7D15"/>
    <w:rsid w:val="006F0C89"/>
    <w:rsid w:val="006F0EA2"/>
    <w:rsid w:val="006F13CD"/>
    <w:rsid w:val="006F1A97"/>
    <w:rsid w:val="006F1C2E"/>
    <w:rsid w:val="006F1FE0"/>
    <w:rsid w:val="006F3A8E"/>
    <w:rsid w:val="006F43BD"/>
    <w:rsid w:val="006F4B8C"/>
    <w:rsid w:val="006F563A"/>
    <w:rsid w:val="006F6C90"/>
    <w:rsid w:val="006F6DAA"/>
    <w:rsid w:val="006F73F5"/>
    <w:rsid w:val="006F7E68"/>
    <w:rsid w:val="007003C0"/>
    <w:rsid w:val="007015B5"/>
    <w:rsid w:val="007019A6"/>
    <w:rsid w:val="0070206A"/>
    <w:rsid w:val="00702588"/>
    <w:rsid w:val="00702D30"/>
    <w:rsid w:val="00702FE0"/>
    <w:rsid w:val="007038EA"/>
    <w:rsid w:val="00703CD3"/>
    <w:rsid w:val="00703D57"/>
    <w:rsid w:val="00704660"/>
    <w:rsid w:val="00704819"/>
    <w:rsid w:val="007057D6"/>
    <w:rsid w:val="00706047"/>
    <w:rsid w:val="0070646C"/>
    <w:rsid w:val="00706810"/>
    <w:rsid w:val="00707CEB"/>
    <w:rsid w:val="00710A03"/>
    <w:rsid w:val="00710E7A"/>
    <w:rsid w:val="00711687"/>
    <w:rsid w:val="00711FE8"/>
    <w:rsid w:val="0071298A"/>
    <w:rsid w:val="00713AB6"/>
    <w:rsid w:val="0071429B"/>
    <w:rsid w:val="00715702"/>
    <w:rsid w:val="007164B1"/>
    <w:rsid w:val="007165F9"/>
    <w:rsid w:val="00716A3F"/>
    <w:rsid w:val="00717479"/>
    <w:rsid w:val="00717BDE"/>
    <w:rsid w:val="007201C6"/>
    <w:rsid w:val="007203E8"/>
    <w:rsid w:val="00720D8B"/>
    <w:rsid w:val="00720DB3"/>
    <w:rsid w:val="00720FB2"/>
    <w:rsid w:val="007210B3"/>
    <w:rsid w:val="0072153A"/>
    <w:rsid w:val="0072172C"/>
    <w:rsid w:val="00724193"/>
    <w:rsid w:val="00724ADD"/>
    <w:rsid w:val="0072648B"/>
    <w:rsid w:val="00727D20"/>
    <w:rsid w:val="00732530"/>
    <w:rsid w:val="00733092"/>
    <w:rsid w:val="00734265"/>
    <w:rsid w:val="00735026"/>
    <w:rsid w:val="00737308"/>
    <w:rsid w:val="00737C9E"/>
    <w:rsid w:val="007417DE"/>
    <w:rsid w:val="00741DC5"/>
    <w:rsid w:val="00741F92"/>
    <w:rsid w:val="00742386"/>
    <w:rsid w:val="00742C2D"/>
    <w:rsid w:val="00743DF2"/>
    <w:rsid w:val="00745A31"/>
    <w:rsid w:val="00745E8F"/>
    <w:rsid w:val="00746030"/>
    <w:rsid w:val="007502C1"/>
    <w:rsid w:val="007508F7"/>
    <w:rsid w:val="007516D6"/>
    <w:rsid w:val="00751B48"/>
    <w:rsid w:val="00751E84"/>
    <w:rsid w:val="00751F81"/>
    <w:rsid w:val="007524C8"/>
    <w:rsid w:val="00754BD8"/>
    <w:rsid w:val="00755396"/>
    <w:rsid w:val="0076079A"/>
    <w:rsid w:val="007608B9"/>
    <w:rsid w:val="00760B96"/>
    <w:rsid w:val="00761028"/>
    <w:rsid w:val="00761252"/>
    <w:rsid w:val="00761721"/>
    <w:rsid w:val="00761CA1"/>
    <w:rsid w:val="00762184"/>
    <w:rsid w:val="00762781"/>
    <w:rsid w:val="007627ED"/>
    <w:rsid w:val="00762F55"/>
    <w:rsid w:val="0076305F"/>
    <w:rsid w:val="00763493"/>
    <w:rsid w:val="007639B2"/>
    <w:rsid w:val="00765ACA"/>
    <w:rsid w:val="00765CD2"/>
    <w:rsid w:val="0077013E"/>
    <w:rsid w:val="00772C51"/>
    <w:rsid w:val="00772D19"/>
    <w:rsid w:val="0077309A"/>
    <w:rsid w:val="0077512C"/>
    <w:rsid w:val="00775EB8"/>
    <w:rsid w:val="0077634A"/>
    <w:rsid w:val="00780F57"/>
    <w:rsid w:val="00781A64"/>
    <w:rsid w:val="00782A84"/>
    <w:rsid w:val="007832AA"/>
    <w:rsid w:val="00783A23"/>
    <w:rsid w:val="00786100"/>
    <w:rsid w:val="0078707E"/>
    <w:rsid w:val="007900A1"/>
    <w:rsid w:val="007918DD"/>
    <w:rsid w:val="0079194A"/>
    <w:rsid w:val="00791FD2"/>
    <w:rsid w:val="007930B9"/>
    <w:rsid w:val="00793D1C"/>
    <w:rsid w:val="007954FC"/>
    <w:rsid w:val="00796413"/>
    <w:rsid w:val="007969C6"/>
    <w:rsid w:val="007A1D80"/>
    <w:rsid w:val="007A1E2D"/>
    <w:rsid w:val="007A3279"/>
    <w:rsid w:val="007A4805"/>
    <w:rsid w:val="007A596B"/>
    <w:rsid w:val="007A66BD"/>
    <w:rsid w:val="007A6FDC"/>
    <w:rsid w:val="007B0B93"/>
    <w:rsid w:val="007B1F01"/>
    <w:rsid w:val="007B24B5"/>
    <w:rsid w:val="007B25C4"/>
    <w:rsid w:val="007B2D69"/>
    <w:rsid w:val="007B322A"/>
    <w:rsid w:val="007B3C48"/>
    <w:rsid w:val="007B4B61"/>
    <w:rsid w:val="007B4D8A"/>
    <w:rsid w:val="007B4E49"/>
    <w:rsid w:val="007B6383"/>
    <w:rsid w:val="007B70B8"/>
    <w:rsid w:val="007C177A"/>
    <w:rsid w:val="007C1B58"/>
    <w:rsid w:val="007C1CFD"/>
    <w:rsid w:val="007C2F5E"/>
    <w:rsid w:val="007C3231"/>
    <w:rsid w:val="007C32DE"/>
    <w:rsid w:val="007C3B4D"/>
    <w:rsid w:val="007C5040"/>
    <w:rsid w:val="007C5C5E"/>
    <w:rsid w:val="007C6B79"/>
    <w:rsid w:val="007C7110"/>
    <w:rsid w:val="007C7B8A"/>
    <w:rsid w:val="007D035F"/>
    <w:rsid w:val="007D0F5E"/>
    <w:rsid w:val="007D1729"/>
    <w:rsid w:val="007D1EFD"/>
    <w:rsid w:val="007D35DA"/>
    <w:rsid w:val="007D3C27"/>
    <w:rsid w:val="007D4208"/>
    <w:rsid w:val="007D57C1"/>
    <w:rsid w:val="007D595E"/>
    <w:rsid w:val="007D5AE0"/>
    <w:rsid w:val="007D6071"/>
    <w:rsid w:val="007D6E14"/>
    <w:rsid w:val="007E0D1B"/>
    <w:rsid w:val="007E21A7"/>
    <w:rsid w:val="007E27B8"/>
    <w:rsid w:val="007E286C"/>
    <w:rsid w:val="007E3DCB"/>
    <w:rsid w:val="007E524E"/>
    <w:rsid w:val="007E6774"/>
    <w:rsid w:val="007E70CA"/>
    <w:rsid w:val="007E720C"/>
    <w:rsid w:val="007E733D"/>
    <w:rsid w:val="007F0BD4"/>
    <w:rsid w:val="007F2540"/>
    <w:rsid w:val="007F2B8B"/>
    <w:rsid w:val="007F2D66"/>
    <w:rsid w:val="007F2E22"/>
    <w:rsid w:val="007F340D"/>
    <w:rsid w:val="007F4527"/>
    <w:rsid w:val="007F4565"/>
    <w:rsid w:val="007F5425"/>
    <w:rsid w:val="007F66FC"/>
    <w:rsid w:val="007F6AC6"/>
    <w:rsid w:val="007F6B27"/>
    <w:rsid w:val="00800DAA"/>
    <w:rsid w:val="00803841"/>
    <w:rsid w:val="00803F19"/>
    <w:rsid w:val="00803F69"/>
    <w:rsid w:val="00804295"/>
    <w:rsid w:val="008049F2"/>
    <w:rsid w:val="0080557D"/>
    <w:rsid w:val="0080612D"/>
    <w:rsid w:val="00806189"/>
    <w:rsid w:val="008067EC"/>
    <w:rsid w:val="0081077C"/>
    <w:rsid w:val="00811B3E"/>
    <w:rsid w:val="0081283F"/>
    <w:rsid w:val="008149EE"/>
    <w:rsid w:val="00814E3E"/>
    <w:rsid w:val="00814FCE"/>
    <w:rsid w:val="008163E3"/>
    <w:rsid w:val="00816FD8"/>
    <w:rsid w:val="00817FFD"/>
    <w:rsid w:val="00820203"/>
    <w:rsid w:val="008208EF"/>
    <w:rsid w:val="00820D21"/>
    <w:rsid w:val="008212BF"/>
    <w:rsid w:val="00821E77"/>
    <w:rsid w:val="00822C24"/>
    <w:rsid w:val="00823630"/>
    <w:rsid w:val="00824E89"/>
    <w:rsid w:val="00825C9A"/>
    <w:rsid w:val="00825CA6"/>
    <w:rsid w:val="008260F0"/>
    <w:rsid w:val="008269AF"/>
    <w:rsid w:val="00826BA7"/>
    <w:rsid w:val="0082772B"/>
    <w:rsid w:val="00827997"/>
    <w:rsid w:val="00830B05"/>
    <w:rsid w:val="00830DE2"/>
    <w:rsid w:val="0083249F"/>
    <w:rsid w:val="00832859"/>
    <w:rsid w:val="008330FC"/>
    <w:rsid w:val="008333C7"/>
    <w:rsid w:val="0083430B"/>
    <w:rsid w:val="008349BB"/>
    <w:rsid w:val="00835E5F"/>
    <w:rsid w:val="00835EE7"/>
    <w:rsid w:val="008364B7"/>
    <w:rsid w:val="0083677A"/>
    <w:rsid w:val="00836DEE"/>
    <w:rsid w:val="00836DF0"/>
    <w:rsid w:val="00837EE9"/>
    <w:rsid w:val="00840141"/>
    <w:rsid w:val="00840704"/>
    <w:rsid w:val="00840BDC"/>
    <w:rsid w:val="008410BF"/>
    <w:rsid w:val="00841ED1"/>
    <w:rsid w:val="00842F5C"/>
    <w:rsid w:val="0084329B"/>
    <w:rsid w:val="00843E9D"/>
    <w:rsid w:val="0084401C"/>
    <w:rsid w:val="00844265"/>
    <w:rsid w:val="00844EA0"/>
    <w:rsid w:val="008462B0"/>
    <w:rsid w:val="008462E0"/>
    <w:rsid w:val="008471E7"/>
    <w:rsid w:val="00847A02"/>
    <w:rsid w:val="00850481"/>
    <w:rsid w:val="00850B49"/>
    <w:rsid w:val="00850D6A"/>
    <w:rsid w:val="00850DB8"/>
    <w:rsid w:val="0085290D"/>
    <w:rsid w:val="00852A66"/>
    <w:rsid w:val="00853124"/>
    <w:rsid w:val="00853444"/>
    <w:rsid w:val="00853699"/>
    <w:rsid w:val="00853AF9"/>
    <w:rsid w:val="00855B1C"/>
    <w:rsid w:val="00855D52"/>
    <w:rsid w:val="0085651E"/>
    <w:rsid w:val="00856524"/>
    <w:rsid w:val="00856914"/>
    <w:rsid w:val="00856938"/>
    <w:rsid w:val="00860E7A"/>
    <w:rsid w:val="008610C5"/>
    <w:rsid w:val="00861959"/>
    <w:rsid w:val="00862C00"/>
    <w:rsid w:val="00864687"/>
    <w:rsid w:val="00865EF7"/>
    <w:rsid w:val="00865F6F"/>
    <w:rsid w:val="0086658D"/>
    <w:rsid w:val="0086760A"/>
    <w:rsid w:val="008717F1"/>
    <w:rsid w:val="008731B2"/>
    <w:rsid w:val="00874B70"/>
    <w:rsid w:val="00875709"/>
    <w:rsid w:val="00877338"/>
    <w:rsid w:val="0088040A"/>
    <w:rsid w:val="00880564"/>
    <w:rsid w:val="008814AE"/>
    <w:rsid w:val="0088153B"/>
    <w:rsid w:val="0088231F"/>
    <w:rsid w:val="00882504"/>
    <w:rsid w:val="008858CC"/>
    <w:rsid w:val="00886653"/>
    <w:rsid w:val="00886BC9"/>
    <w:rsid w:val="008870FF"/>
    <w:rsid w:val="00890055"/>
    <w:rsid w:val="008904E9"/>
    <w:rsid w:val="008905B0"/>
    <w:rsid w:val="00892D5C"/>
    <w:rsid w:val="00893076"/>
    <w:rsid w:val="00893363"/>
    <w:rsid w:val="00893612"/>
    <w:rsid w:val="00894319"/>
    <w:rsid w:val="008943E4"/>
    <w:rsid w:val="008948AF"/>
    <w:rsid w:val="00895891"/>
    <w:rsid w:val="00896C04"/>
    <w:rsid w:val="0089726D"/>
    <w:rsid w:val="008977B0"/>
    <w:rsid w:val="00897E8B"/>
    <w:rsid w:val="008A0DCA"/>
    <w:rsid w:val="008A139C"/>
    <w:rsid w:val="008A16AA"/>
    <w:rsid w:val="008A1CEE"/>
    <w:rsid w:val="008A3DC0"/>
    <w:rsid w:val="008A4356"/>
    <w:rsid w:val="008A44E5"/>
    <w:rsid w:val="008A5897"/>
    <w:rsid w:val="008A6204"/>
    <w:rsid w:val="008A6E49"/>
    <w:rsid w:val="008A7E7B"/>
    <w:rsid w:val="008B04DE"/>
    <w:rsid w:val="008B133A"/>
    <w:rsid w:val="008B20D4"/>
    <w:rsid w:val="008B3129"/>
    <w:rsid w:val="008B3854"/>
    <w:rsid w:val="008B4836"/>
    <w:rsid w:val="008B504B"/>
    <w:rsid w:val="008B63B8"/>
    <w:rsid w:val="008C0107"/>
    <w:rsid w:val="008C03E5"/>
    <w:rsid w:val="008C0686"/>
    <w:rsid w:val="008C0C20"/>
    <w:rsid w:val="008C11CD"/>
    <w:rsid w:val="008C25E5"/>
    <w:rsid w:val="008C26F8"/>
    <w:rsid w:val="008C2F6A"/>
    <w:rsid w:val="008C3521"/>
    <w:rsid w:val="008C4409"/>
    <w:rsid w:val="008C451F"/>
    <w:rsid w:val="008C4700"/>
    <w:rsid w:val="008C5704"/>
    <w:rsid w:val="008C5C79"/>
    <w:rsid w:val="008C5E6B"/>
    <w:rsid w:val="008C6DEB"/>
    <w:rsid w:val="008C703A"/>
    <w:rsid w:val="008C7B23"/>
    <w:rsid w:val="008D1067"/>
    <w:rsid w:val="008D232D"/>
    <w:rsid w:val="008D3141"/>
    <w:rsid w:val="008E085A"/>
    <w:rsid w:val="008E1C67"/>
    <w:rsid w:val="008E2E43"/>
    <w:rsid w:val="008E2FA7"/>
    <w:rsid w:val="008E4C78"/>
    <w:rsid w:val="008E516B"/>
    <w:rsid w:val="008E62CA"/>
    <w:rsid w:val="008E7203"/>
    <w:rsid w:val="008F0CBB"/>
    <w:rsid w:val="008F14AF"/>
    <w:rsid w:val="008F150A"/>
    <w:rsid w:val="008F1565"/>
    <w:rsid w:val="008F1E95"/>
    <w:rsid w:val="008F23BE"/>
    <w:rsid w:val="008F29CA"/>
    <w:rsid w:val="008F308F"/>
    <w:rsid w:val="008F3C9D"/>
    <w:rsid w:val="008F4D6F"/>
    <w:rsid w:val="008F5116"/>
    <w:rsid w:val="008F548F"/>
    <w:rsid w:val="008F6183"/>
    <w:rsid w:val="008F6A00"/>
    <w:rsid w:val="008F6F58"/>
    <w:rsid w:val="008F731C"/>
    <w:rsid w:val="008F7AB1"/>
    <w:rsid w:val="00900B8E"/>
    <w:rsid w:val="00900EDA"/>
    <w:rsid w:val="009016C4"/>
    <w:rsid w:val="009021C6"/>
    <w:rsid w:val="0090231F"/>
    <w:rsid w:val="009027DE"/>
    <w:rsid w:val="0090299C"/>
    <w:rsid w:val="00902AAB"/>
    <w:rsid w:val="00905C94"/>
    <w:rsid w:val="00906A5E"/>
    <w:rsid w:val="00911298"/>
    <w:rsid w:val="00912C2D"/>
    <w:rsid w:val="00913AA4"/>
    <w:rsid w:val="009142C0"/>
    <w:rsid w:val="009154E0"/>
    <w:rsid w:val="009159BE"/>
    <w:rsid w:val="00915A6D"/>
    <w:rsid w:val="00915E60"/>
    <w:rsid w:val="0091657A"/>
    <w:rsid w:val="0091661B"/>
    <w:rsid w:val="00916F88"/>
    <w:rsid w:val="009178A5"/>
    <w:rsid w:val="00925A8A"/>
    <w:rsid w:val="00925F38"/>
    <w:rsid w:val="00926356"/>
    <w:rsid w:val="00926981"/>
    <w:rsid w:val="009317BE"/>
    <w:rsid w:val="009319C1"/>
    <w:rsid w:val="00931A56"/>
    <w:rsid w:val="00932608"/>
    <w:rsid w:val="00933030"/>
    <w:rsid w:val="00933A08"/>
    <w:rsid w:val="00933BDD"/>
    <w:rsid w:val="00933BF9"/>
    <w:rsid w:val="00934AAA"/>
    <w:rsid w:val="009350F0"/>
    <w:rsid w:val="009354AD"/>
    <w:rsid w:val="0093576F"/>
    <w:rsid w:val="00935E69"/>
    <w:rsid w:val="00936991"/>
    <w:rsid w:val="00940502"/>
    <w:rsid w:val="00941492"/>
    <w:rsid w:val="009421E8"/>
    <w:rsid w:val="0094229E"/>
    <w:rsid w:val="009424A4"/>
    <w:rsid w:val="00942798"/>
    <w:rsid w:val="009445F9"/>
    <w:rsid w:val="00944A19"/>
    <w:rsid w:val="00944A8F"/>
    <w:rsid w:val="009456D2"/>
    <w:rsid w:val="00950530"/>
    <w:rsid w:val="00950E5B"/>
    <w:rsid w:val="0095111E"/>
    <w:rsid w:val="00951814"/>
    <w:rsid w:val="00951F87"/>
    <w:rsid w:val="009559BE"/>
    <w:rsid w:val="00956903"/>
    <w:rsid w:val="0095745A"/>
    <w:rsid w:val="009578BC"/>
    <w:rsid w:val="00957E4E"/>
    <w:rsid w:val="0096147D"/>
    <w:rsid w:val="00961C33"/>
    <w:rsid w:val="00962D5F"/>
    <w:rsid w:val="009631EF"/>
    <w:rsid w:val="00964C3F"/>
    <w:rsid w:val="00966A8F"/>
    <w:rsid w:val="00967C36"/>
    <w:rsid w:val="009703D3"/>
    <w:rsid w:val="00970801"/>
    <w:rsid w:val="00970A09"/>
    <w:rsid w:val="00970C7C"/>
    <w:rsid w:val="0097195C"/>
    <w:rsid w:val="00972487"/>
    <w:rsid w:val="0097272C"/>
    <w:rsid w:val="00972B9F"/>
    <w:rsid w:val="0097378C"/>
    <w:rsid w:val="00974F5C"/>
    <w:rsid w:val="0098267C"/>
    <w:rsid w:val="00982BC3"/>
    <w:rsid w:val="00982F4C"/>
    <w:rsid w:val="00983127"/>
    <w:rsid w:val="00983A5A"/>
    <w:rsid w:val="00983A92"/>
    <w:rsid w:val="00983B3C"/>
    <w:rsid w:val="0098438F"/>
    <w:rsid w:val="00985C63"/>
    <w:rsid w:val="00986308"/>
    <w:rsid w:val="00986F31"/>
    <w:rsid w:val="0098749F"/>
    <w:rsid w:val="0098760C"/>
    <w:rsid w:val="00987710"/>
    <w:rsid w:val="0099002D"/>
    <w:rsid w:val="009908EC"/>
    <w:rsid w:val="00990E69"/>
    <w:rsid w:val="009921A8"/>
    <w:rsid w:val="00992D1A"/>
    <w:rsid w:val="00993592"/>
    <w:rsid w:val="00993E38"/>
    <w:rsid w:val="00994A54"/>
    <w:rsid w:val="009A03EE"/>
    <w:rsid w:val="009A081E"/>
    <w:rsid w:val="009A0BB0"/>
    <w:rsid w:val="009A1260"/>
    <w:rsid w:val="009A172F"/>
    <w:rsid w:val="009A1B24"/>
    <w:rsid w:val="009A22E6"/>
    <w:rsid w:val="009A3594"/>
    <w:rsid w:val="009A4EFC"/>
    <w:rsid w:val="009A518E"/>
    <w:rsid w:val="009A61E5"/>
    <w:rsid w:val="009A6494"/>
    <w:rsid w:val="009A6605"/>
    <w:rsid w:val="009A6E16"/>
    <w:rsid w:val="009A797E"/>
    <w:rsid w:val="009B0B20"/>
    <w:rsid w:val="009B1131"/>
    <w:rsid w:val="009B16B0"/>
    <w:rsid w:val="009B2115"/>
    <w:rsid w:val="009B3422"/>
    <w:rsid w:val="009B3736"/>
    <w:rsid w:val="009B395B"/>
    <w:rsid w:val="009B40F3"/>
    <w:rsid w:val="009B416E"/>
    <w:rsid w:val="009B4741"/>
    <w:rsid w:val="009B4984"/>
    <w:rsid w:val="009B4C48"/>
    <w:rsid w:val="009B5559"/>
    <w:rsid w:val="009B5B79"/>
    <w:rsid w:val="009B760B"/>
    <w:rsid w:val="009B7C66"/>
    <w:rsid w:val="009B7DF9"/>
    <w:rsid w:val="009C15A6"/>
    <w:rsid w:val="009C3B89"/>
    <w:rsid w:val="009C607B"/>
    <w:rsid w:val="009C7132"/>
    <w:rsid w:val="009C7349"/>
    <w:rsid w:val="009D01A6"/>
    <w:rsid w:val="009D12CF"/>
    <w:rsid w:val="009D1539"/>
    <w:rsid w:val="009D3CF5"/>
    <w:rsid w:val="009D4EF3"/>
    <w:rsid w:val="009D509F"/>
    <w:rsid w:val="009D50FC"/>
    <w:rsid w:val="009D528A"/>
    <w:rsid w:val="009D5B2C"/>
    <w:rsid w:val="009D5D30"/>
    <w:rsid w:val="009D6FD2"/>
    <w:rsid w:val="009D73D5"/>
    <w:rsid w:val="009D770D"/>
    <w:rsid w:val="009D7794"/>
    <w:rsid w:val="009D7BA6"/>
    <w:rsid w:val="009E07E8"/>
    <w:rsid w:val="009E17AB"/>
    <w:rsid w:val="009E194D"/>
    <w:rsid w:val="009E341E"/>
    <w:rsid w:val="009E3E5C"/>
    <w:rsid w:val="009E46CC"/>
    <w:rsid w:val="009E4A4C"/>
    <w:rsid w:val="009E54CD"/>
    <w:rsid w:val="009E5CA2"/>
    <w:rsid w:val="009E7E40"/>
    <w:rsid w:val="009F02A0"/>
    <w:rsid w:val="009F056C"/>
    <w:rsid w:val="009F188C"/>
    <w:rsid w:val="009F20E0"/>
    <w:rsid w:val="009F25E0"/>
    <w:rsid w:val="009F397E"/>
    <w:rsid w:val="009F3D49"/>
    <w:rsid w:val="009F4EFD"/>
    <w:rsid w:val="009F694E"/>
    <w:rsid w:val="009F6E16"/>
    <w:rsid w:val="009F6F13"/>
    <w:rsid w:val="009F70C7"/>
    <w:rsid w:val="00A00C27"/>
    <w:rsid w:val="00A02B19"/>
    <w:rsid w:val="00A03042"/>
    <w:rsid w:val="00A05E03"/>
    <w:rsid w:val="00A06821"/>
    <w:rsid w:val="00A10239"/>
    <w:rsid w:val="00A1079D"/>
    <w:rsid w:val="00A112CA"/>
    <w:rsid w:val="00A11458"/>
    <w:rsid w:val="00A11A18"/>
    <w:rsid w:val="00A148D5"/>
    <w:rsid w:val="00A157F8"/>
    <w:rsid w:val="00A15D2E"/>
    <w:rsid w:val="00A16321"/>
    <w:rsid w:val="00A170CF"/>
    <w:rsid w:val="00A17108"/>
    <w:rsid w:val="00A20DDF"/>
    <w:rsid w:val="00A2177F"/>
    <w:rsid w:val="00A23034"/>
    <w:rsid w:val="00A233D2"/>
    <w:rsid w:val="00A23BC3"/>
    <w:rsid w:val="00A256D1"/>
    <w:rsid w:val="00A2594F"/>
    <w:rsid w:val="00A25D45"/>
    <w:rsid w:val="00A26832"/>
    <w:rsid w:val="00A2785C"/>
    <w:rsid w:val="00A27B61"/>
    <w:rsid w:val="00A30E3E"/>
    <w:rsid w:val="00A313CA"/>
    <w:rsid w:val="00A31F9D"/>
    <w:rsid w:val="00A328A1"/>
    <w:rsid w:val="00A32C93"/>
    <w:rsid w:val="00A33F89"/>
    <w:rsid w:val="00A34C2D"/>
    <w:rsid w:val="00A34D0A"/>
    <w:rsid w:val="00A35258"/>
    <w:rsid w:val="00A3608E"/>
    <w:rsid w:val="00A367EF"/>
    <w:rsid w:val="00A37138"/>
    <w:rsid w:val="00A40AFA"/>
    <w:rsid w:val="00A40C2C"/>
    <w:rsid w:val="00A446E3"/>
    <w:rsid w:val="00A45375"/>
    <w:rsid w:val="00A45C15"/>
    <w:rsid w:val="00A472E9"/>
    <w:rsid w:val="00A47701"/>
    <w:rsid w:val="00A50596"/>
    <w:rsid w:val="00A507BD"/>
    <w:rsid w:val="00A50A70"/>
    <w:rsid w:val="00A50BC6"/>
    <w:rsid w:val="00A5221A"/>
    <w:rsid w:val="00A52802"/>
    <w:rsid w:val="00A52895"/>
    <w:rsid w:val="00A52AA8"/>
    <w:rsid w:val="00A52B7E"/>
    <w:rsid w:val="00A54203"/>
    <w:rsid w:val="00A54F09"/>
    <w:rsid w:val="00A553CA"/>
    <w:rsid w:val="00A55408"/>
    <w:rsid w:val="00A56845"/>
    <w:rsid w:val="00A568CB"/>
    <w:rsid w:val="00A56983"/>
    <w:rsid w:val="00A61B5B"/>
    <w:rsid w:val="00A62436"/>
    <w:rsid w:val="00A626F6"/>
    <w:rsid w:val="00A6281E"/>
    <w:rsid w:val="00A63774"/>
    <w:rsid w:val="00A637A1"/>
    <w:rsid w:val="00A6594A"/>
    <w:rsid w:val="00A65ACE"/>
    <w:rsid w:val="00A65CC3"/>
    <w:rsid w:val="00A6679D"/>
    <w:rsid w:val="00A66CFB"/>
    <w:rsid w:val="00A67BA7"/>
    <w:rsid w:val="00A67ED2"/>
    <w:rsid w:val="00A70623"/>
    <w:rsid w:val="00A70F8C"/>
    <w:rsid w:val="00A7188D"/>
    <w:rsid w:val="00A719EE"/>
    <w:rsid w:val="00A71C2A"/>
    <w:rsid w:val="00A724A8"/>
    <w:rsid w:val="00A72B49"/>
    <w:rsid w:val="00A72BD7"/>
    <w:rsid w:val="00A740A7"/>
    <w:rsid w:val="00A741BA"/>
    <w:rsid w:val="00A74434"/>
    <w:rsid w:val="00A74442"/>
    <w:rsid w:val="00A75093"/>
    <w:rsid w:val="00A7575E"/>
    <w:rsid w:val="00A75A07"/>
    <w:rsid w:val="00A7612E"/>
    <w:rsid w:val="00A7685E"/>
    <w:rsid w:val="00A77691"/>
    <w:rsid w:val="00A77F1E"/>
    <w:rsid w:val="00A805AA"/>
    <w:rsid w:val="00A80648"/>
    <w:rsid w:val="00A81541"/>
    <w:rsid w:val="00A81651"/>
    <w:rsid w:val="00A8208E"/>
    <w:rsid w:val="00A8537F"/>
    <w:rsid w:val="00A867E5"/>
    <w:rsid w:val="00A8696A"/>
    <w:rsid w:val="00A87300"/>
    <w:rsid w:val="00A878C5"/>
    <w:rsid w:val="00A903EC"/>
    <w:rsid w:val="00A90577"/>
    <w:rsid w:val="00A9082F"/>
    <w:rsid w:val="00A919A5"/>
    <w:rsid w:val="00A91F78"/>
    <w:rsid w:val="00A92627"/>
    <w:rsid w:val="00A9265C"/>
    <w:rsid w:val="00A962D4"/>
    <w:rsid w:val="00A9765C"/>
    <w:rsid w:val="00AA1177"/>
    <w:rsid w:val="00AA2F1C"/>
    <w:rsid w:val="00AA356F"/>
    <w:rsid w:val="00AA4F46"/>
    <w:rsid w:val="00AA6ABA"/>
    <w:rsid w:val="00AA75A1"/>
    <w:rsid w:val="00AB064A"/>
    <w:rsid w:val="00AB0FBC"/>
    <w:rsid w:val="00AB3912"/>
    <w:rsid w:val="00AB3FF8"/>
    <w:rsid w:val="00AB45C3"/>
    <w:rsid w:val="00AB4EAB"/>
    <w:rsid w:val="00AB562C"/>
    <w:rsid w:val="00AB57DA"/>
    <w:rsid w:val="00AB60E9"/>
    <w:rsid w:val="00AB6B3E"/>
    <w:rsid w:val="00AB6B94"/>
    <w:rsid w:val="00AB6E92"/>
    <w:rsid w:val="00AB76B9"/>
    <w:rsid w:val="00AB7CD2"/>
    <w:rsid w:val="00AC030E"/>
    <w:rsid w:val="00AC0D9A"/>
    <w:rsid w:val="00AC1A3B"/>
    <w:rsid w:val="00AC2778"/>
    <w:rsid w:val="00AC31BA"/>
    <w:rsid w:val="00AC32CD"/>
    <w:rsid w:val="00AC39C5"/>
    <w:rsid w:val="00AC40D8"/>
    <w:rsid w:val="00AC45B7"/>
    <w:rsid w:val="00AC5599"/>
    <w:rsid w:val="00AC5C3C"/>
    <w:rsid w:val="00AC5C9D"/>
    <w:rsid w:val="00AC79F8"/>
    <w:rsid w:val="00AD07DC"/>
    <w:rsid w:val="00AD1360"/>
    <w:rsid w:val="00AD1A44"/>
    <w:rsid w:val="00AD2408"/>
    <w:rsid w:val="00AD31BC"/>
    <w:rsid w:val="00AD3856"/>
    <w:rsid w:val="00AD4075"/>
    <w:rsid w:val="00AD58C6"/>
    <w:rsid w:val="00AD7438"/>
    <w:rsid w:val="00AD79EA"/>
    <w:rsid w:val="00AD7E78"/>
    <w:rsid w:val="00AE0D03"/>
    <w:rsid w:val="00AE1598"/>
    <w:rsid w:val="00AE15F4"/>
    <w:rsid w:val="00AE2F8C"/>
    <w:rsid w:val="00AE3BCD"/>
    <w:rsid w:val="00AE3FEA"/>
    <w:rsid w:val="00AE4E98"/>
    <w:rsid w:val="00AE589A"/>
    <w:rsid w:val="00AE604E"/>
    <w:rsid w:val="00AE6F36"/>
    <w:rsid w:val="00AE726A"/>
    <w:rsid w:val="00AE76DE"/>
    <w:rsid w:val="00AF11CC"/>
    <w:rsid w:val="00AF1E41"/>
    <w:rsid w:val="00AF2834"/>
    <w:rsid w:val="00AF3CA3"/>
    <w:rsid w:val="00AF4901"/>
    <w:rsid w:val="00AF7199"/>
    <w:rsid w:val="00AF748A"/>
    <w:rsid w:val="00AF771D"/>
    <w:rsid w:val="00B02038"/>
    <w:rsid w:val="00B0210F"/>
    <w:rsid w:val="00B024B8"/>
    <w:rsid w:val="00B028FA"/>
    <w:rsid w:val="00B02FC9"/>
    <w:rsid w:val="00B043E3"/>
    <w:rsid w:val="00B04A06"/>
    <w:rsid w:val="00B04B0B"/>
    <w:rsid w:val="00B05CD0"/>
    <w:rsid w:val="00B079AB"/>
    <w:rsid w:val="00B07A2C"/>
    <w:rsid w:val="00B07F86"/>
    <w:rsid w:val="00B10904"/>
    <w:rsid w:val="00B1090F"/>
    <w:rsid w:val="00B10D62"/>
    <w:rsid w:val="00B117E6"/>
    <w:rsid w:val="00B11D41"/>
    <w:rsid w:val="00B12075"/>
    <w:rsid w:val="00B12597"/>
    <w:rsid w:val="00B12FC5"/>
    <w:rsid w:val="00B131D1"/>
    <w:rsid w:val="00B133F1"/>
    <w:rsid w:val="00B13601"/>
    <w:rsid w:val="00B13EEF"/>
    <w:rsid w:val="00B1457F"/>
    <w:rsid w:val="00B15A00"/>
    <w:rsid w:val="00B15DE3"/>
    <w:rsid w:val="00B1601B"/>
    <w:rsid w:val="00B16119"/>
    <w:rsid w:val="00B16E91"/>
    <w:rsid w:val="00B17897"/>
    <w:rsid w:val="00B17DB3"/>
    <w:rsid w:val="00B20BA2"/>
    <w:rsid w:val="00B21C3C"/>
    <w:rsid w:val="00B2238F"/>
    <w:rsid w:val="00B2275D"/>
    <w:rsid w:val="00B22FF5"/>
    <w:rsid w:val="00B23C86"/>
    <w:rsid w:val="00B23F2B"/>
    <w:rsid w:val="00B240F3"/>
    <w:rsid w:val="00B258BB"/>
    <w:rsid w:val="00B259D5"/>
    <w:rsid w:val="00B26117"/>
    <w:rsid w:val="00B2709D"/>
    <w:rsid w:val="00B2730F"/>
    <w:rsid w:val="00B30347"/>
    <w:rsid w:val="00B31D72"/>
    <w:rsid w:val="00B31DA3"/>
    <w:rsid w:val="00B31F9C"/>
    <w:rsid w:val="00B325EE"/>
    <w:rsid w:val="00B325FA"/>
    <w:rsid w:val="00B33721"/>
    <w:rsid w:val="00B34143"/>
    <w:rsid w:val="00B3561C"/>
    <w:rsid w:val="00B365D0"/>
    <w:rsid w:val="00B36B9B"/>
    <w:rsid w:val="00B37568"/>
    <w:rsid w:val="00B37DF1"/>
    <w:rsid w:val="00B40C1B"/>
    <w:rsid w:val="00B40C94"/>
    <w:rsid w:val="00B412A2"/>
    <w:rsid w:val="00B41B3B"/>
    <w:rsid w:val="00B42681"/>
    <w:rsid w:val="00B435A9"/>
    <w:rsid w:val="00B4395A"/>
    <w:rsid w:val="00B43F16"/>
    <w:rsid w:val="00B44477"/>
    <w:rsid w:val="00B444E1"/>
    <w:rsid w:val="00B44D60"/>
    <w:rsid w:val="00B458BC"/>
    <w:rsid w:val="00B46354"/>
    <w:rsid w:val="00B466CD"/>
    <w:rsid w:val="00B46E5B"/>
    <w:rsid w:val="00B47DCF"/>
    <w:rsid w:val="00B514F3"/>
    <w:rsid w:val="00B51ED8"/>
    <w:rsid w:val="00B521D1"/>
    <w:rsid w:val="00B5236C"/>
    <w:rsid w:val="00B5329E"/>
    <w:rsid w:val="00B5355F"/>
    <w:rsid w:val="00B56BED"/>
    <w:rsid w:val="00B56E0E"/>
    <w:rsid w:val="00B57901"/>
    <w:rsid w:val="00B57E28"/>
    <w:rsid w:val="00B61C04"/>
    <w:rsid w:val="00B623CD"/>
    <w:rsid w:val="00B62A15"/>
    <w:rsid w:val="00B62BE9"/>
    <w:rsid w:val="00B639C6"/>
    <w:rsid w:val="00B64226"/>
    <w:rsid w:val="00B6470A"/>
    <w:rsid w:val="00B6502A"/>
    <w:rsid w:val="00B65050"/>
    <w:rsid w:val="00B6577D"/>
    <w:rsid w:val="00B66C83"/>
    <w:rsid w:val="00B67484"/>
    <w:rsid w:val="00B6761E"/>
    <w:rsid w:val="00B6797D"/>
    <w:rsid w:val="00B7030F"/>
    <w:rsid w:val="00B70843"/>
    <w:rsid w:val="00B72580"/>
    <w:rsid w:val="00B72984"/>
    <w:rsid w:val="00B72E37"/>
    <w:rsid w:val="00B7423D"/>
    <w:rsid w:val="00B74EB6"/>
    <w:rsid w:val="00B752BE"/>
    <w:rsid w:val="00B755F4"/>
    <w:rsid w:val="00B7570A"/>
    <w:rsid w:val="00B76072"/>
    <w:rsid w:val="00B760D1"/>
    <w:rsid w:val="00B767EE"/>
    <w:rsid w:val="00B775AE"/>
    <w:rsid w:val="00B7760C"/>
    <w:rsid w:val="00B801DF"/>
    <w:rsid w:val="00B80D7A"/>
    <w:rsid w:val="00B81053"/>
    <w:rsid w:val="00B81233"/>
    <w:rsid w:val="00B8311E"/>
    <w:rsid w:val="00B838E9"/>
    <w:rsid w:val="00B83B2D"/>
    <w:rsid w:val="00B8416E"/>
    <w:rsid w:val="00B8421D"/>
    <w:rsid w:val="00B84D5E"/>
    <w:rsid w:val="00B85566"/>
    <w:rsid w:val="00B86AF3"/>
    <w:rsid w:val="00B875F5"/>
    <w:rsid w:val="00B87A75"/>
    <w:rsid w:val="00B87BF3"/>
    <w:rsid w:val="00B87FCC"/>
    <w:rsid w:val="00B900DD"/>
    <w:rsid w:val="00B9126C"/>
    <w:rsid w:val="00B912F2"/>
    <w:rsid w:val="00B919D4"/>
    <w:rsid w:val="00B91AC7"/>
    <w:rsid w:val="00B92D9C"/>
    <w:rsid w:val="00B93447"/>
    <w:rsid w:val="00B93FE6"/>
    <w:rsid w:val="00B9522A"/>
    <w:rsid w:val="00B95970"/>
    <w:rsid w:val="00B95E64"/>
    <w:rsid w:val="00B9611E"/>
    <w:rsid w:val="00B96CB8"/>
    <w:rsid w:val="00BA1002"/>
    <w:rsid w:val="00BA163E"/>
    <w:rsid w:val="00BA17A6"/>
    <w:rsid w:val="00BA1EA0"/>
    <w:rsid w:val="00BA24E7"/>
    <w:rsid w:val="00BA3386"/>
    <w:rsid w:val="00BA3CDD"/>
    <w:rsid w:val="00BA5625"/>
    <w:rsid w:val="00BA56D7"/>
    <w:rsid w:val="00BA5CDD"/>
    <w:rsid w:val="00BA5F92"/>
    <w:rsid w:val="00BA6287"/>
    <w:rsid w:val="00BA6433"/>
    <w:rsid w:val="00BA6A7C"/>
    <w:rsid w:val="00BA6CC5"/>
    <w:rsid w:val="00BB15C6"/>
    <w:rsid w:val="00BB1A0D"/>
    <w:rsid w:val="00BB1CA5"/>
    <w:rsid w:val="00BB2BAF"/>
    <w:rsid w:val="00BB3B37"/>
    <w:rsid w:val="00BB400E"/>
    <w:rsid w:val="00BB4840"/>
    <w:rsid w:val="00BB4BBA"/>
    <w:rsid w:val="00BB4E8B"/>
    <w:rsid w:val="00BB5041"/>
    <w:rsid w:val="00BB55A6"/>
    <w:rsid w:val="00BB6432"/>
    <w:rsid w:val="00BC12F3"/>
    <w:rsid w:val="00BC22EB"/>
    <w:rsid w:val="00BC34BA"/>
    <w:rsid w:val="00BC378E"/>
    <w:rsid w:val="00BC3F62"/>
    <w:rsid w:val="00BC41B4"/>
    <w:rsid w:val="00BC4EFC"/>
    <w:rsid w:val="00BC4F9F"/>
    <w:rsid w:val="00BC50BB"/>
    <w:rsid w:val="00BC5E9F"/>
    <w:rsid w:val="00BC630C"/>
    <w:rsid w:val="00BD074D"/>
    <w:rsid w:val="00BD1678"/>
    <w:rsid w:val="00BD1712"/>
    <w:rsid w:val="00BD1AD4"/>
    <w:rsid w:val="00BD21A7"/>
    <w:rsid w:val="00BD4DBB"/>
    <w:rsid w:val="00BD5B9A"/>
    <w:rsid w:val="00BD6635"/>
    <w:rsid w:val="00BD6BA1"/>
    <w:rsid w:val="00BE1006"/>
    <w:rsid w:val="00BE2E90"/>
    <w:rsid w:val="00BE3EE8"/>
    <w:rsid w:val="00BE6347"/>
    <w:rsid w:val="00BF0285"/>
    <w:rsid w:val="00BF02F2"/>
    <w:rsid w:val="00BF0F94"/>
    <w:rsid w:val="00BF1068"/>
    <w:rsid w:val="00BF12B1"/>
    <w:rsid w:val="00BF3DD5"/>
    <w:rsid w:val="00BF588C"/>
    <w:rsid w:val="00BF6E89"/>
    <w:rsid w:val="00BF74D2"/>
    <w:rsid w:val="00BF7DBF"/>
    <w:rsid w:val="00C0025A"/>
    <w:rsid w:val="00C00C35"/>
    <w:rsid w:val="00C01659"/>
    <w:rsid w:val="00C016C5"/>
    <w:rsid w:val="00C0225B"/>
    <w:rsid w:val="00C02AD2"/>
    <w:rsid w:val="00C0349A"/>
    <w:rsid w:val="00C05518"/>
    <w:rsid w:val="00C05B7E"/>
    <w:rsid w:val="00C07F14"/>
    <w:rsid w:val="00C120B1"/>
    <w:rsid w:val="00C1413E"/>
    <w:rsid w:val="00C1495F"/>
    <w:rsid w:val="00C14C0B"/>
    <w:rsid w:val="00C14FF7"/>
    <w:rsid w:val="00C15862"/>
    <w:rsid w:val="00C165AC"/>
    <w:rsid w:val="00C17B02"/>
    <w:rsid w:val="00C17C6F"/>
    <w:rsid w:val="00C17DA2"/>
    <w:rsid w:val="00C2045E"/>
    <w:rsid w:val="00C21390"/>
    <w:rsid w:val="00C21CC7"/>
    <w:rsid w:val="00C22642"/>
    <w:rsid w:val="00C234E2"/>
    <w:rsid w:val="00C23995"/>
    <w:rsid w:val="00C240A8"/>
    <w:rsid w:val="00C24E1B"/>
    <w:rsid w:val="00C2654F"/>
    <w:rsid w:val="00C27620"/>
    <w:rsid w:val="00C30435"/>
    <w:rsid w:val="00C30589"/>
    <w:rsid w:val="00C3061F"/>
    <w:rsid w:val="00C31671"/>
    <w:rsid w:val="00C31B00"/>
    <w:rsid w:val="00C3245F"/>
    <w:rsid w:val="00C33228"/>
    <w:rsid w:val="00C3340F"/>
    <w:rsid w:val="00C35969"/>
    <w:rsid w:val="00C35DA7"/>
    <w:rsid w:val="00C360D5"/>
    <w:rsid w:val="00C370AC"/>
    <w:rsid w:val="00C37F49"/>
    <w:rsid w:val="00C41940"/>
    <w:rsid w:val="00C424AC"/>
    <w:rsid w:val="00C42F90"/>
    <w:rsid w:val="00C43270"/>
    <w:rsid w:val="00C43698"/>
    <w:rsid w:val="00C43B85"/>
    <w:rsid w:val="00C4448B"/>
    <w:rsid w:val="00C44E19"/>
    <w:rsid w:val="00C45D1F"/>
    <w:rsid w:val="00C46C3C"/>
    <w:rsid w:val="00C47379"/>
    <w:rsid w:val="00C47384"/>
    <w:rsid w:val="00C50A22"/>
    <w:rsid w:val="00C50B1A"/>
    <w:rsid w:val="00C50D54"/>
    <w:rsid w:val="00C50FB3"/>
    <w:rsid w:val="00C51DE7"/>
    <w:rsid w:val="00C52843"/>
    <w:rsid w:val="00C52A70"/>
    <w:rsid w:val="00C53478"/>
    <w:rsid w:val="00C542AC"/>
    <w:rsid w:val="00C542AE"/>
    <w:rsid w:val="00C54458"/>
    <w:rsid w:val="00C54CB1"/>
    <w:rsid w:val="00C54DB2"/>
    <w:rsid w:val="00C562C7"/>
    <w:rsid w:val="00C575E1"/>
    <w:rsid w:val="00C57A60"/>
    <w:rsid w:val="00C57F12"/>
    <w:rsid w:val="00C601BC"/>
    <w:rsid w:val="00C61F1A"/>
    <w:rsid w:val="00C623C2"/>
    <w:rsid w:val="00C632B7"/>
    <w:rsid w:val="00C63CF4"/>
    <w:rsid w:val="00C64963"/>
    <w:rsid w:val="00C651E8"/>
    <w:rsid w:val="00C662BD"/>
    <w:rsid w:val="00C66DD9"/>
    <w:rsid w:val="00C67B8E"/>
    <w:rsid w:val="00C708F1"/>
    <w:rsid w:val="00C71DBF"/>
    <w:rsid w:val="00C72584"/>
    <w:rsid w:val="00C725FB"/>
    <w:rsid w:val="00C73772"/>
    <w:rsid w:val="00C7451C"/>
    <w:rsid w:val="00C7760E"/>
    <w:rsid w:val="00C77968"/>
    <w:rsid w:val="00C804CD"/>
    <w:rsid w:val="00C805F2"/>
    <w:rsid w:val="00C80A52"/>
    <w:rsid w:val="00C820DF"/>
    <w:rsid w:val="00C8226D"/>
    <w:rsid w:val="00C822FD"/>
    <w:rsid w:val="00C82A7E"/>
    <w:rsid w:val="00C833D7"/>
    <w:rsid w:val="00C843F9"/>
    <w:rsid w:val="00C84475"/>
    <w:rsid w:val="00C84B95"/>
    <w:rsid w:val="00C85A8F"/>
    <w:rsid w:val="00C85CAB"/>
    <w:rsid w:val="00C86ABB"/>
    <w:rsid w:val="00C872BA"/>
    <w:rsid w:val="00C87567"/>
    <w:rsid w:val="00C90532"/>
    <w:rsid w:val="00C91767"/>
    <w:rsid w:val="00C917F2"/>
    <w:rsid w:val="00C91D6C"/>
    <w:rsid w:val="00C93ACD"/>
    <w:rsid w:val="00C94007"/>
    <w:rsid w:val="00C94059"/>
    <w:rsid w:val="00C94A72"/>
    <w:rsid w:val="00C965E6"/>
    <w:rsid w:val="00C97DBD"/>
    <w:rsid w:val="00C97E88"/>
    <w:rsid w:val="00C97F3A"/>
    <w:rsid w:val="00CA02C8"/>
    <w:rsid w:val="00CA0722"/>
    <w:rsid w:val="00CA247F"/>
    <w:rsid w:val="00CA5272"/>
    <w:rsid w:val="00CA7C05"/>
    <w:rsid w:val="00CA7EB2"/>
    <w:rsid w:val="00CB01DE"/>
    <w:rsid w:val="00CB021C"/>
    <w:rsid w:val="00CB0707"/>
    <w:rsid w:val="00CB09F6"/>
    <w:rsid w:val="00CB13D8"/>
    <w:rsid w:val="00CB2EAA"/>
    <w:rsid w:val="00CB3557"/>
    <w:rsid w:val="00CB3568"/>
    <w:rsid w:val="00CB3A3E"/>
    <w:rsid w:val="00CB3F7F"/>
    <w:rsid w:val="00CB42D8"/>
    <w:rsid w:val="00CB49F2"/>
    <w:rsid w:val="00CB4C16"/>
    <w:rsid w:val="00CB5A7B"/>
    <w:rsid w:val="00CB677E"/>
    <w:rsid w:val="00CB72BD"/>
    <w:rsid w:val="00CB748A"/>
    <w:rsid w:val="00CC060B"/>
    <w:rsid w:val="00CC0A6F"/>
    <w:rsid w:val="00CC10E3"/>
    <w:rsid w:val="00CC15F9"/>
    <w:rsid w:val="00CC1F8B"/>
    <w:rsid w:val="00CC2791"/>
    <w:rsid w:val="00CC3161"/>
    <w:rsid w:val="00CC44DF"/>
    <w:rsid w:val="00CC4549"/>
    <w:rsid w:val="00CC52CD"/>
    <w:rsid w:val="00CC551E"/>
    <w:rsid w:val="00CC64F6"/>
    <w:rsid w:val="00CC739D"/>
    <w:rsid w:val="00CD0377"/>
    <w:rsid w:val="00CD055E"/>
    <w:rsid w:val="00CD05F2"/>
    <w:rsid w:val="00CD086D"/>
    <w:rsid w:val="00CD0D25"/>
    <w:rsid w:val="00CD24C5"/>
    <w:rsid w:val="00CD3717"/>
    <w:rsid w:val="00CD5024"/>
    <w:rsid w:val="00CD5A24"/>
    <w:rsid w:val="00CD6D1C"/>
    <w:rsid w:val="00CE02AD"/>
    <w:rsid w:val="00CE2C8A"/>
    <w:rsid w:val="00CE3C96"/>
    <w:rsid w:val="00CE4707"/>
    <w:rsid w:val="00CE5A2F"/>
    <w:rsid w:val="00CE6D21"/>
    <w:rsid w:val="00CE7B43"/>
    <w:rsid w:val="00CE7DB6"/>
    <w:rsid w:val="00CF00B4"/>
    <w:rsid w:val="00CF08C4"/>
    <w:rsid w:val="00CF176E"/>
    <w:rsid w:val="00CF1E97"/>
    <w:rsid w:val="00CF1FD4"/>
    <w:rsid w:val="00CF3351"/>
    <w:rsid w:val="00CF513C"/>
    <w:rsid w:val="00CF5411"/>
    <w:rsid w:val="00CF5AB5"/>
    <w:rsid w:val="00CF7103"/>
    <w:rsid w:val="00D004D0"/>
    <w:rsid w:val="00D005AE"/>
    <w:rsid w:val="00D00804"/>
    <w:rsid w:val="00D008CD"/>
    <w:rsid w:val="00D00943"/>
    <w:rsid w:val="00D00B2C"/>
    <w:rsid w:val="00D01761"/>
    <w:rsid w:val="00D01A38"/>
    <w:rsid w:val="00D01B98"/>
    <w:rsid w:val="00D02386"/>
    <w:rsid w:val="00D034D1"/>
    <w:rsid w:val="00D03873"/>
    <w:rsid w:val="00D060EF"/>
    <w:rsid w:val="00D064E0"/>
    <w:rsid w:val="00D06665"/>
    <w:rsid w:val="00D066E3"/>
    <w:rsid w:val="00D06F1E"/>
    <w:rsid w:val="00D07EF9"/>
    <w:rsid w:val="00D10366"/>
    <w:rsid w:val="00D1104B"/>
    <w:rsid w:val="00D11264"/>
    <w:rsid w:val="00D1151B"/>
    <w:rsid w:val="00D11C89"/>
    <w:rsid w:val="00D11DEA"/>
    <w:rsid w:val="00D125F1"/>
    <w:rsid w:val="00D12740"/>
    <w:rsid w:val="00D1295A"/>
    <w:rsid w:val="00D13FF5"/>
    <w:rsid w:val="00D14C49"/>
    <w:rsid w:val="00D14CB4"/>
    <w:rsid w:val="00D15F3E"/>
    <w:rsid w:val="00D1639B"/>
    <w:rsid w:val="00D16BB7"/>
    <w:rsid w:val="00D16F20"/>
    <w:rsid w:val="00D219CE"/>
    <w:rsid w:val="00D226D3"/>
    <w:rsid w:val="00D25175"/>
    <w:rsid w:val="00D25A19"/>
    <w:rsid w:val="00D26077"/>
    <w:rsid w:val="00D265C6"/>
    <w:rsid w:val="00D265FE"/>
    <w:rsid w:val="00D26C67"/>
    <w:rsid w:val="00D26FC5"/>
    <w:rsid w:val="00D271E2"/>
    <w:rsid w:val="00D27AED"/>
    <w:rsid w:val="00D31A95"/>
    <w:rsid w:val="00D324D1"/>
    <w:rsid w:val="00D32870"/>
    <w:rsid w:val="00D336D0"/>
    <w:rsid w:val="00D339D2"/>
    <w:rsid w:val="00D351F9"/>
    <w:rsid w:val="00D35324"/>
    <w:rsid w:val="00D353B1"/>
    <w:rsid w:val="00D355A1"/>
    <w:rsid w:val="00D365C2"/>
    <w:rsid w:val="00D36D69"/>
    <w:rsid w:val="00D37956"/>
    <w:rsid w:val="00D37E80"/>
    <w:rsid w:val="00D401BE"/>
    <w:rsid w:val="00D4151F"/>
    <w:rsid w:val="00D41642"/>
    <w:rsid w:val="00D42168"/>
    <w:rsid w:val="00D42F25"/>
    <w:rsid w:val="00D45B53"/>
    <w:rsid w:val="00D461D2"/>
    <w:rsid w:val="00D4768D"/>
    <w:rsid w:val="00D50393"/>
    <w:rsid w:val="00D50752"/>
    <w:rsid w:val="00D512F7"/>
    <w:rsid w:val="00D514AC"/>
    <w:rsid w:val="00D51D8E"/>
    <w:rsid w:val="00D522E5"/>
    <w:rsid w:val="00D54347"/>
    <w:rsid w:val="00D5439E"/>
    <w:rsid w:val="00D56418"/>
    <w:rsid w:val="00D56D8F"/>
    <w:rsid w:val="00D56FAC"/>
    <w:rsid w:val="00D573D4"/>
    <w:rsid w:val="00D606A7"/>
    <w:rsid w:val="00D62355"/>
    <w:rsid w:val="00D6376E"/>
    <w:rsid w:val="00D6405F"/>
    <w:rsid w:val="00D6475D"/>
    <w:rsid w:val="00D66780"/>
    <w:rsid w:val="00D67F49"/>
    <w:rsid w:val="00D70066"/>
    <w:rsid w:val="00D70E35"/>
    <w:rsid w:val="00D7387A"/>
    <w:rsid w:val="00D73B9D"/>
    <w:rsid w:val="00D73E5C"/>
    <w:rsid w:val="00D74C51"/>
    <w:rsid w:val="00D74C52"/>
    <w:rsid w:val="00D758EF"/>
    <w:rsid w:val="00D75F34"/>
    <w:rsid w:val="00D771E4"/>
    <w:rsid w:val="00D7768E"/>
    <w:rsid w:val="00D77BDC"/>
    <w:rsid w:val="00D77DD2"/>
    <w:rsid w:val="00D800C3"/>
    <w:rsid w:val="00D80156"/>
    <w:rsid w:val="00D8093E"/>
    <w:rsid w:val="00D82419"/>
    <w:rsid w:val="00D82517"/>
    <w:rsid w:val="00D82578"/>
    <w:rsid w:val="00D8354F"/>
    <w:rsid w:val="00D835C9"/>
    <w:rsid w:val="00D83834"/>
    <w:rsid w:val="00D83990"/>
    <w:rsid w:val="00D859AC"/>
    <w:rsid w:val="00D85B6B"/>
    <w:rsid w:val="00D8626F"/>
    <w:rsid w:val="00D862B7"/>
    <w:rsid w:val="00D86CF3"/>
    <w:rsid w:val="00D8787D"/>
    <w:rsid w:val="00D87903"/>
    <w:rsid w:val="00D91D0A"/>
    <w:rsid w:val="00D91E62"/>
    <w:rsid w:val="00D95DA8"/>
    <w:rsid w:val="00DA0174"/>
    <w:rsid w:val="00DA0278"/>
    <w:rsid w:val="00DA1018"/>
    <w:rsid w:val="00DA201A"/>
    <w:rsid w:val="00DA2107"/>
    <w:rsid w:val="00DA2B0B"/>
    <w:rsid w:val="00DA2CB6"/>
    <w:rsid w:val="00DA4123"/>
    <w:rsid w:val="00DA4B14"/>
    <w:rsid w:val="00DA67A4"/>
    <w:rsid w:val="00DA68A3"/>
    <w:rsid w:val="00DA6B10"/>
    <w:rsid w:val="00DA6D64"/>
    <w:rsid w:val="00DA7280"/>
    <w:rsid w:val="00DB075C"/>
    <w:rsid w:val="00DB1FCD"/>
    <w:rsid w:val="00DB2B67"/>
    <w:rsid w:val="00DB2BCA"/>
    <w:rsid w:val="00DB3B67"/>
    <w:rsid w:val="00DB40D7"/>
    <w:rsid w:val="00DB4D07"/>
    <w:rsid w:val="00DB6B34"/>
    <w:rsid w:val="00DB6D15"/>
    <w:rsid w:val="00DB71BA"/>
    <w:rsid w:val="00DC1508"/>
    <w:rsid w:val="00DC184A"/>
    <w:rsid w:val="00DC1B1B"/>
    <w:rsid w:val="00DC1B94"/>
    <w:rsid w:val="00DC34C5"/>
    <w:rsid w:val="00DC365D"/>
    <w:rsid w:val="00DC579F"/>
    <w:rsid w:val="00DC5EB5"/>
    <w:rsid w:val="00DC7358"/>
    <w:rsid w:val="00DC7641"/>
    <w:rsid w:val="00DD0D01"/>
    <w:rsid w:val="00DD0F49"/>
    <w:rsid w:val="00DD130D"/>
    <w:rsid w:val="00DD2ECF"/>
    <w:rsid w:val="00DD5536"/>
    <w:rsid w:val="00DD60E2"/>
    <w:rsid w:val="00DD6584"/>
    <w:rsid w:val="00DD6674"/>
    <w:rsid w:val="00DD676B"/>
    <w:rsid w:val="00DD7C38"/>
    <w:rsid w:val="00DD7E92"/>
    <w:rsid w:val="00DE05A9"/>
    <w:rsid w:val="00DE0E88"/>
    <w:rsid w:val="00DE1206"/>
    <w:rsid w:val="00DE179B"/>
    <w:rsid w:val="00DE211A"/>
    <w:rsid w:val="00DE22C3"/>
    <w:rsid w:val="00DE26D1"/>
    <w:rsid w:val="00DE3B58"/>
    <w:rsid w:val="00DE3C4C"/>
    <w:rsid w:val="00DE4027"/>
    <w:rsid w:val="00DE4810"/>
    <w:rsid w:val="00DE4971"/>
    <w:rsid w:val="00DE4E2F"/>
    <w:rsid w:val="00DE5A8E"/>
    <w:rsid w:val="00DE61B4"/>
    <w:rsid w:val="00DE6D3F"/>
    <w:rsid w:val="00DE73F5"/>
    <w:rsid w:val="00DE765E"/>
    <w:rsid w:val="00DF04D6"/>
    <w:rsid w:val="00DF07F9"/>
    <w:rsid w:val="00DF1533"/>
    <w:rsid w:val="00DF3960"/>
    <w:rsid w:val="00DF3E93"/>
    <w:rsid w:val="00DF453E"/>
    <w:rsid w:val="00DF5A05"/>
    <w:rsid w:val="00DF5C50"/>
    <w:rsid w:val="00DF6088"/>
    <w:rsid w:val="00E02183"/>
    <w:rsid w:val="00E026FA"/>
    <w:rsid w:val="00E027DD"/>
    <w:rsid w:val="00E03260"/>
    <w:rsid w:val="00E04939"/>
    <w:rsid w:val="00E04C02"/>
    <w:rsid w:val="00E05074"/>
    <w:rsid w:val="00E051AB"/>
    <w:rsid w:val="00E05704"/>
    <w:rsid w:val="00E071EC"/>
    <w:rsid w:val="00E078C5"/>
    <w:rsid w:val="00E13B2A"/>
    <w:rsid w:val="00E13BEE"/>
    <w:rsid w:val="00E13C46"/>
    <w:rsid w:val="00E16CB8"/>
    <w:rsid w:val="00E22374"/>
    <w:rsid w:val="00E22D7F"/>
    <w:rsid w:val="00E24649"/>
    <w:rsid w:val="00E2543A"/>
    <w:rsid w:val="00E26CB0"/>
    <w:rsid w:val="00E30923"/>
    <w:rsid w:val="00E30BBA"/>
    <w:rsid w:val="00E31235"/>
    <w:rsid w:val="00E31B7A"/>
    <w:rsid w:val="00E320D6"/>
    <w:rsid w:val="00E3225F"/>
    <w:rsid w:val="00E33355"/>
    <w:rsid w:val="00E3392D"/>
    <w:rsid w:val="00E356A8"/>
    <w:rsid w:val="00E36AE3"/>
    <w:rsid w:val="00E40032"/>
    <w:rsid w:val="00E40964"/>
    <w:rsid w:val="00E40F45"/>
    <w:rsid w:val="00E41305"/>
    <w:rsid w:val="00E41BE2"/>
    <w:rsid w:val="00E41F2F"/>
    <w:rsid w:val="00E423B1"/>
    <w:rsid w:val="00E426C9"/>
    <w:rsid w:val="00E42FD3"/>
    <w:rsid w:val="00E433A0"/>
    <w:rsid w:val="00E438CA"/>
    <w:rsid w:val="00E44393"/>
    <w:rsid w:val="00E4537F"/>
    <w:rsid w:val="00E456BB"/>
    <w:rsid w:val="00E45EE3"/>
    <w:rsid w:val="00E45FB5"/>
    <w:rsid w:val="00E4615F"/>
    <w:rsid w:val="00E46587"/>
    <w:rsid w:val="00E46A9D"/>
    <w:rsid w:val="00E479A6"/>
    <w:rsid w:val="00E5136C"/>
    <w:rsid w:val="00E5183A"/>
    <w:rsid w:val="00E51867"/>
    <w:rsid w:val="00E51A7E"/>
    <w:rsid w:val="00E52437"/>
    <w:rsid w:val="00E549C4"/>
    <w:rsid w:val="00E5751C"/>
    <w:rsid w:val="00E57685"/>
    <w:rsid w:val="00E61786"/>
    <w:rsid w:val="00E61AEC"/>
    <w:rsid w:val="00E63B76"/>
    <w:rsid w:val="00E64CEB"/>
    <w:rsid w:val="00E64E13"/>
    <w:rsid w:val="00E65AC4"/>
    <w:rsid w:val="00E65AFD"/>
    <w:rsid w:val="00E65C81"/>
    <w:rsid w:val="00E65CE8"/>
    <w:rsid w:val="00E660EB"/>
    <w:rsid w:val="00E66313"/>
    <w:rsid w:val="00E6632A"/>
    <w:rsid w:val="00E66BD9"/>
    <w:rsid w:val="00E67388"/>
    <w:rsid w:val="00E674CF"/>
    <w:rsid w:val="00E70872"/>
    <w:rsid w:val="00E70C79"/>
    <w:rsid w:val="00E70ED3"/>
    <w:rsid w:val="00E75B74"/>
    <w:rsid w:val="00E7700F"/>
    <w:rsid w:val="00E8008A"/>
    <w:rsid w:val="00E80198"/>
    <w:rsid w:val="00E82B69"/>
    <w:rsid w:val="00E83234"/>
    <w:rsid w:val="00E833EA"/>
    <w:rsid w:val="00E8471E"/>
    <w:rsid w:val="00E84D47"/>
    <w:rsid w:val="00E850A6"/>
    <w:rsid w:val="00E851A9"/>
    <w:rsid w:val="00E863F2"/>
    <w:rsid w:val="00E87289"/>
    <w:rsid w:val="00E874DB"/>
    <w:rsid w:val="00E909DD"/>
    <w:rsid w:val="00E913FC"/>
    <w:rsid w:val="00E91509"/>
    <w:rsid w:val="00E9201B"/>
    <w:rsid w:val="00E923C0"/>
    <w:rsid w:val="00E9318C"/>
    <w:rsid w:val="00E9415A"/>
    <w:rsid w:val="00E94A88"/>
    <w:rsid w:val="00E94AB4"/>
    <w:rsid w:val="00E94AE6"/>
    <w:rsid w:val="00E9508C"/>
    <w:rsid w:val="00E96A38"/>
    <w:rsid w:val="00E96E63"/>
    <w:rsid w:val="00E97CF4"/>
    <w:rsid w:val="00EA09E2"/>
    <w:rsid w:val="00EA14ED"/>
    <w:rsid w:val="00EA21A0"/>
    <w:rsid w:val="00EA36D6"/>
    <w:rsid w:val="00EA3866"/>
    <w:rsid w:val="00EA3B17"/>
    <w:rsid w:val="00EA4242"/>
    <w:rsid w:val="00EA44F3"/>
    <w:rsid w:val="00EA55E1"/>
    <w:rsid w:val="00EA5E93"/>
    <w:rsid w:val="00EA6912"/>
    <w:rsid w:val="00EA6DF3"/>
    <w:rsid w:val="00EB1998"/>
    <w:rsid w:val="00EB2351"/>
    <w:rsid w:val="00EB2AB1"/>
    <w:rsid w:val="00EB47A3"/>
    <w:rsid w:val="00EB537F"/>
    <w:rsid w:val="00EB5386"/>
    <w:rsid w:val="00EB53FC"/>
    <w:rsid w:val="00EB5582"/>
    <w:rsid w:val="00EB621A"/>
    <w:rsid w:val="00EB71B6"/>
    <w:rsid w:val="00EC03E6"/>
    <w:rsid w:val="00EC0EA3"/>
    <w:rsid w:val="00EC16BB"/>
    <w:rsid w:val="00EC1F2B"/>
    <w:rsid w:val="00EC2883"/>
    <w:rsid w:val="00EC404B"/>
    <w:rsid w:val="00EC52C0"/>
    <w:rsid w:val="00EC7596"/>
    <w:rsid w:val="00EC7DC9"/>
    <w:rsid w:val="00ED03A2"/>
    <w:rsid w:val="00ED0867"/>
    <w:rsid w:val="00ED15FC"/>
    <w:rsid w:val="00ED272D"/>
    <w:rsid w:val="00ED4193"/>
    <w:rsid w:val="00ED6480"/>
    <w:rsid w:val="00ED7EA6"/>
    <w:rsid w:val="00ED7F93"/>
    <w:rsid w:val="00EE01EA"/>
    <w:rsid w:val="00EE2F69"/>
    <w:rsid w:val="00EE3C2C"/>
    <w:rsid w:val="00EE4DDE"/>
    <w:rsid w:val="00EE4DE2"/>
    <w:rsid w:val="00EE682F"/>
    <w:rsid w:val="00EE72B2"/>
    <w:rsid w:val="00EF066A"/>
    <w:rsid w:val="00EF278F"/>
    <w:rsid w:val="00EF4982"/>
    <w:rsid w:val="00EF5B71"/>
    <w:rsid w:val="00EF5DF4"/>
    <w:rsid w:val="00EF79D1"/>
    <w:rsid w:val="00F0017E"/>
    <w:rsid w:val="00F00DB1"/>
    <w:rsid w:val="00F02A6F"/>
    <w:rsid w:val="00F04E71"/>
    <w:rsid w:val="00F070B5"/>
    <w:rsid w:val="00F073E0"/>
    <w:rsid w:val="00F07CE6"/>
    <w:rsid w:val="00F07DB7"/>
    <w:rsid w:val="00F1025F"/>
    <w:rsid w:val="00F10373"/>
    <w:rsid w:val="00F116A3"/>
    <w:rsid w:val="00F12015"/>
    <w:rsid w:val="00F1303D"/>
    <w:rsid w:val="00F13C86"/>
    <w:rsid w:val="00F15F7D"/>
    <w:rsid w:val="00F20175"/>
    <w:rsid w:val="00F20742"/>
    <w:rsid w:val="00F21108"/>
    <w:rsid w:val="00F21501"/>
    <w:rsid w:val="00F221F5"/>
    <w:rsid w:val="00F24F16"/>
    <w:rsid w:val="00F25F5F"/>
    <w:rsid w:val="00F266A9"/>
    <w:rsid w:val="00F27E0F"/>
    <w:rsid w:val="00F27E6C"/>
    <w:rsid w:val="00F32086"/>
    <w:rsid w:val="00F33693"/>
    <w:rsid w:val="00F35229"/>
    <w:rsid w:val="00F35734"/>
    <w:rsid w:val="00F35E1F"/>
    <w:rsid w:val="00F36578"/>
    <w:rsid w:val="00F36E7C"/>
    <w:rsid w:val="00F37050"/>
    <w:rsid w:val="00F373A1"/>
    <w:rsid w:val="00F375A1"/>
    <w:rsid w:val="00F3775A"/>
    <w:rsid w:val="00F37B0E"/>
    <w:rsid w:val="00F40FC5"/>
    <w:rsid w:val="00F41A08"/>
    <w:rsid w:val="00F459CD"/>
    <w:rsid w:val="00F46307"/>
    <w:rsid w:val="00F4637E"/>
    <w:rsid w:val="00F4658D"/>
    <w:rsid w:val="00F4662E"/>
    <w:rsid w:val="00F46678"/>
    <w:rsid w:val="00F46E54"/>
    <w:rsid w:val="00F46EC3"/>
    <w:rsid w:val="00F47B1A"/>
    <w:rsid w:val="00F50C61"/>
    <w:rsid w:val="00F51129"/>
    <w:rsid w:val="00F51AB9"/>
    <w:rsid w:val="00F51D5B"/>
    <w:rsid w:val="00F52506"/>
    <w:rsid w:val="00F549BD"/>
    <w:rsid w:val="00F55C75"/>
    <w:rsid w:val="00F563B9"/>
    <w:rsid w:val="00F57DA0"/>
    <w:rsid w:val="00F602D5"/>
    <w:rsid w:val="00F6137A"/>
    <w:rsid w:val="00F61AA9"/>
    <w:rsid w:val="00F61DBF"/>
    <w:rsid w:val="00F632BF"/>
    <w:rsid w:val="00F63EFE"/>
    <w:rsid w:val="00F662AF"/>
    <w:rsid w:val="00F6729A"/>
    <w:rsid w:val="00F7021F"/>
    <w:rsid w:val="00F71873"/>
    <w:rsid w:val="00F71A9F"/>
    <w:rsid w:val="00F71B1C"/>
    <w:rsid w:val="00F734DF"/>
    <w:rsid w:val="00F743A7"/>
    <w:rsid w:val="00F7464C"/>
    <w:rsid w:val="00F74B10"/>
    <w:rsid w:val="00F752BC"/>
    <w:rsid w:val="00F767BD"/>
    <w:rsid w:val="00F768DC"/>
    <w:rsid w:val="00F7705C"/>
    <w:rsid w:val="00F77B17"/>
    <w:rsid w:val="00F8032C"/>
    <w:rsid w:val="00F80935"/>
    <w:rsid w:val="00F810CA"/>
    <w:rsid w:val="00F818F8"/>
    <w:rsid w:val="00F830C1"/>
    <w:rsid w:val="00F83680"/>
    <w:rsid w:val="00F83D92"/>
    <w:rsid w:val="00F8403C"/>
    <w:rsid w:val="00F85414"/>
    <w:rsid w:val="00F855D0"/>
    <w:rsid w:val="00F8579A"/>
    <w:rsid w:val="00F85BFD"/>
    <w:rsid w:val="00F85E7B"/>
    <w:rsid w:val="00F86ADA"/>
    <w:rsid w:val="00F87987"/>
    <w:rsid w:val="00F87D40"/>
    <w:rsid w:val="00F909FF"/>
    <w:rsid w:val="00F913F8"/>
    <w:rsid w:val="00F924D1"/>
    <w:rsid w:val="00F92BE4"/>
    <w:rsid w:val="00F9368B"/>
    <w:rsid w:val="00F940C3"/>
    <w:rsid w:val="00F96AFF"/>
    <w:rsid w:val="00F96DEE"/>
    <w:rsid w:val="00F9701B"/>
    <w:rsid w:val="00FA11DF"/>
    <w:rsid w:val="00FA1674"/>
    <w:rsid w:val="00FA1D15"/>
    <w:rsid w:val="00FA223F"/>
    <w:rsid w:val="00FA2829"/>
    <w:rsid w:val="00FA2A8F"/>
    <w:rsid w:val="00FA43EC"/>
    <w:rsid w:val="00FA6F3D"/>
    <w:rsid w:val="00FA70F5"/>
    <w:rsid w:val="00FB0100"/>
    <w:rsid w:val="00FB03C3"/>
    <w:rsid w:val="00FB05D9"/>
    <w:rsid w:val="00FB1131"/>
    <w:rsid w:val="00FB1752"/>
    <w:rsid w:val="00FB46BA"/>
    <w:rsid w:val="00FB55C7"/>
    <w:rsid w:val="00FB6B33"/>
    <w:rsid w:val="00FC02CD"/>
    <w:rsid w:val="00FC0C23"/>
    <w:rsid w:val="00FC2E92"/>
    <w:rsid w:val="00FC322C"/>
    <w:rsid w:val="00FC36D0"/>
    <w:rsid w:val="00FC3BA7"/>
    <w:rsid w:val="00FC3D82"/>
    <w:rsid w:val="00FC4DEB"/>
    <w:rsid w:val="00FC55A9"/>
    <w:rsid w:val="00FC621B"/>
    <w:rsid w:val="00FC6A63"/>
    <w:rsid w:val="00FC6BA4"/>
    <w:rsid w:val="00FD1D17"/>
    <w:rsid w:val="00FD266A"/>
    <w:rsid w:val="00FD295E"/>
    <w:rsid w:val="00FD2B8E"/>
    <w:rsid w:val="00FD3F28"/>
    <w:rsid w:val="00FD4A2A"/>
    <w:rsid w:val="00FD5C67"/>
    <w:rsid w:val="00FD6090"/>
    <w:rsid w:val="00FD79D5"/>
    <w:rsid w:val="00FE042E"/>
    <w:rsid w:val="00FE07F0"/>
    <w:rsid w:val="00FE1101"/>
    <w:rsid w:val="00FE19AF"/>
    <w:rsid w:val="00FE2D4F"/>
    <w:rsid w:val="00FE370B"/>
    <w:rsid w:val="00FE39B5"/>
    <w:rsid w:val="00FE4605"/>
    <w:rsid w:val="00FE4CCB"/>
    <w:rsid w:val="00FE53A9"/>
    <w:rsid w:val="00FE6C9E"/>
    <w:rsid w:val="00FE7669"/>
    <w:rsid w:val="00FE7CF9"/>
    <w:rsid w:val="00FF0D96"/>
    <w:rsid w:val="00FF2F77"/>
    <w:rsid w:val="00FF4B94"/>
    <w:rsid w:val="00FF4BD1"/>
    <w:rsid w:val="00FF544C"/>
    <w:rsid w:val="00FF5768"/>
    <w:rsid w:val="00FF5CD4"/>
    <w:rsid w:val="00FF6296"/>
    <w:rsid w:val="00FF713E"/>
    <w:rsid w:val="00FF7AFF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,"/>
  <w:listSeparator w:val=";"/>
  <w14:docId w14:val="51CF5B67"/>
  <w15:chartTrackingRefBased/>
  <w15:docId w15:val="{C9F80047-58E8-4963-B07E-516EE434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F57"/>
    <w:pPr>
      <w:widowControl w:val="0"/>
      <w:suppressAutoHyphens/>
      <w:autoSpaceDE w:val="0"/>
    </w:pPr>
    <w:rPr>
      <w:rFonts w:ascii="CFIDMJ+TimesNewRoman" w:eastAsia="CFIDMJ+TimesNewRoman" w:hAnsi="CFIDMJ+TimesNewRoman"/>
      <w:color w:val="000000"/>
      <w:sz w:val="24"/>
      <w:szCs w:val="24"/>
      <w:lang w:val="en-US"/>
    </w:rPr>
  </w:style>
  <w:style w:type="paragraph" w:styleId="Naslov1">
    <w:name w:val="heading 1"/>
    <w:aliases w:val="Poglavje"/>
    <w:basedOn w:val="WW-Naslov"/>
    <w:next w:val="Telobesedila"/>
    <w:qFormat/>
    <w:rsid w:val="003F6A7E"/>
    <w:pPr>
      <w:pageBreakBefore/>
      <w:numPr>
        <w:numId w:val="1"/>
      </w:numPr>
      <w:pBdr>
        <w:top w:val="single" w:sz="1" w:space="1" w:color="000000" w:shadow="1"/>
        <w:left w:val="single" w:sz="1" w:space="1" w:color="000000" w:shadow="1"/>
        <w:bottom w:val="single" w:sz="1" w:space="1" w:color="000000" w:shadow="1"/>
        <w:right w:val="single" w:sz="1" w:space="1" w:color="000000" w:shadow="1"/>
      </w:pBdr>
      <w:shd w:val="clear" w:color="auto" w:fill="E6E6E6"/>
      <w:tabs>
        <w:tab w:val="left" w:pos="0"/>
      </w:tabs>
      <w:ind w:left="0"/>
      <w:jc w:val="center"/>
      <w:outlineLvl w:val="0"/>
    </w:pPr>
    <w:rPr>
      <w:rFonts w:cs="Arial"/>
      <w:b/>
      <w:bCs/>
      <w:color w:val="008000"/>
      <w:sz w:val="33"/>
      <w:szCs w:val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2">
    <w:name w:val="heading 2"/>
    <w:aliases w:val="PodPoglavje,OP 2,PVO-2,cleni,naslov 2,Heading 2 Char,Poglavje 2,1.1Times,Znak"/>
    <w:basedOn w:val="WW-Naslov"/>
    <w:next w:val="Telobesedila"/>
    <w:qFormat/>
    <w:rsid w:val="00780F57"/>
    <w:pPr>
      <w:numPr>
        <w:ilvl w:val="1"/>
        <w:numId w:val="1"/>
      </w:numPr>
      <w:ind w:right="24"/>
      <w:outlineLvl w:val="1"/>
    </w:pPr>
    <w:rPr>
      <w:b/>
      <w:bCs/>
      <w:iCs/>
      <w:color w:val="008000"/>
      <w:sz w:val="24"/>
      <w:szCs w:val="24"/>
      <w:lang w:val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3">
    <w:name w:val="heading 3"/>
    <w:aliases w:val="PodPodPoglavje,OP 3,Poglavje 3,PVO-3,naslov 3,1.1.1 Times"/>
    <w:basedOn w:val="WW-Naslov"/>
    <w:next w:val="Telobesedila"/>
    <w:qFormat/>
    <w:rsid w:val="00780F57"/>
    <w:pPr>
      <w:numPr>
        <w:ilvl w:val="2"/>
        <w:numId w:val="1"/>
      </w:numPr>
      <w:outlineLvl w:val="2"/>
    </w:pPr>
    <w:rPr>
      <w:b/>
      <w:bCs/>
      <w:sz w:val="24"/>
      <w:lang w:val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4">
    <w:name w:val="heading 4"/>
    <w:aliases w:val="OP 4,PVO-4,2 OP naslov 2"/>
    <w:basedOn w:val="WW-Naslov"/>
    <w:next w:val="Telobesedila"/>
    <w:qFormat/>
    <w:rsid w:val="00780F57"/>
    <w:pPr>
      <w:numPr>
        <w:ilvl w:val="3"/>
        <w:numId w:val="1"/>
      </w:numPr>
      <w:outlineLvl w:val="3"/>
    </w:pPr>
    <w:rPr>
      <w:rFonts w:ascii="Times New Roman" w:hAnsi="Times New Roman"/>
      <w:iCs/>
      <w:sz w:val="24"/>
      <w:szCs w:val="24"/>
      <w:u w:val="single"/>
      <w:lang w:val="sl-SI"/>
    </w:rPr>
  </w:style>
  <w:style w:type="paragraph" w:styleId="Naslov5">
    <w:name w:val="heading 5"/>
    <w:basedOn w:val="WW-Naslov"/>
    <w:next w:val="Telobesedila"/>
    <w:qFormat/>
    <w:rsid w:val="00780F57"/>
    <w:pPr>
      <w:numPr>
        <w:ilvl w:val="4"/>
        <w:numId w:val="1"/>
      </w:numPr>
      <w:outlineLvl w:val="4"/>
    </w:pPr>
    <w:rPr>
      <w:rFonts w:ascii="Times New Roman" w:hAnsi="Times New Roman"/>
      <w:bCs/>
      <w:i/>
      <w:sz w:val="24"/>
      <w:szCs w:val="24"/>
    </w:rPr>
  </w:style>
  <w:style w:type="paragraph" w:styleId="Naslov6">
    <w:name w:val="heading 6"/>
    <w:basedOn w:val="WW-Naslov"/>
    <w:next w:val="Telobesedila"/>
    <w:qFormat/>
    <w:rsid w:val="00780F57"/>
    <w:pPr>
      <w:outlineLvl w:val="5"/>
    </w:pPr>
    <w:rPr>
      <w:b/>
      <w:bCs/>
      <w:sz w:val="21"/>
      <w:szCs w:val="21"/>
    </w:rPr>
  </w:style>
  <w:style w:type="paragraph" w:styleId="Naslov7">
    <w:name w:val="heading 7"/>
    <w:basedOn w:val="Naslov10"/>
    <w:next w:val="Telobesedila"/>
    <w:qFormat/>
    <w:rsid w:val="00780F57"/>
    <w:pPr>
      <w:outlineLvl w:val="6"/>
    </w:pPr>
    <w:rPr>
      <w:b/>
      <w:bCs/>
      <w:sz w:val="21"/>
      <w:szCs w:val="21"/>
    </w:rPr>
  </w:style>
  <w:style w:type="paragraph" w:styleId="Naslov8">
    <w:name w:val="heading 8"/>
    <w:basedOn w:val="Navaden"/>
    <w:next w:val="Navaden"/>
    <w:qFormat/>
    <w:rsid w:val="00780F5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780F57"/>
    <w:pPr>
      <w:keepNext/>
      <w:jc w:val="both"/>
      <w:outlineLvl w:val="8"/>
    </w:pPr>
    <w:rPr>
      <w:rFonts w:ascii="Arial" w:hAnsi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Znakisprotnihopomb">
    <w:name w:val="Znaki sprotnih opomb"/>
    <w:rsid w:val="00780F57"/>
    <w:rPr>
      <w:vertAlign w:val="superscript"/>
    </w:rPr>
  </w:style>
  <w:style w:type="character" w:customStyle="1" w:styleId="Simbolizaotevilevanje">
    <w:name w:val="Simboli za oštevilčevanje"/>
    <w:rsid w:val="00780F57"/>
  </w:style>
  <w:style w:type="character" w:customStyle="1" w:styleId="Oznake">
    <w:name w:val="Oznake"/>
    <w:rsid w:val="00780F57"/>
    <w:rPr>
      <w:rFonts w:ascii="StarSymbol" w:eastAsia="StarSymbol" w:hAnsi="StarSymbol" w:cs="StarSymbol"/>
      <w:sz w:val="18"/>
      <w:szCs w:val="18"/>
    </w:rPr>
  </w:style>
  <w:style w:type="character" w:styleId="Hiperpovezava">
    <w:name w:val="Hyperlink"/>
    <w:uiPriority w:val="99"/>
    <w:rsid w:val="00780F57"/>
    <w:rPr>
      <w:color w:val="000080"/>
      <w:u w:val="single"/>
    </w:rPr>
  </w:style>
  <w:style w:type="character" w:styleId="SledenaHiperpovezava">
    <w:name w:val="FollowedHyperlink"/>
    <w:rsid w:val="00780F57"/>
    <w:rPr>
      <w:color w:val="800000"/>
      <w:u w:val="single"/>
    </w:rPr>
  </w:style>
  <w:style w:type="character" w:customStyle="1" w:styleId="Znakikonnihopomb">
    <w:name w:val="Znaki končnih opomb"/>
    <w:rsid w:val="00780F57"/>
    <w:rPr>
      <w:vertAlign w:val="superscript"/>
    </w:rPr>
  </w:style>
  <w:style w:type="character" w:styleId="tevilkavrstice">
    <w:name w:val="line number"/>
    <w:rsid w:val="00780F57"/>
  </w:style>
  <w:style w:type="character" w:styleId="Sprotnaopomba-sklic">
    <w:name w:val="footnote reference"/>
    <w:uiPriority w:val="99"/>
    <w:rsid w:val="00780F57"/>
    <w:rPr>
      <w:vertAlign w:val="superscript"/>
    </w:rPr>
  </w:style>
  <w:style w:type="character" w:styleId="Poudarek">
    <w:name w:val="Emphasis"/>
    <w:uiPriority w:val="20"/>
    <w:qFormat/>
    <w:rsid w:val="00780F57"/>
    <w:rPr>
      <w:i/>
      <w:iCs/>
    </w:rPr>
  </w:style>
  <w:style w:type="character" w:styleId="Krepko">
    <w:name w:val="Strong"/>
    <w:qFormat/>
    <w:rsid w:val="00780F57"/>
    <w:rPr>
      <w:b/>
      <w:bCs/>
    </w:rPr>
  </w:style>
  <w:style w:type="character" w:customStyle="1" w:styleId="WW8Num1z0">
    <w:name w:val="WW8Num1z0"/>
    <w:rsid w:val="00780F57"/>
    <w:rPr>
      <w:rFonts w:ascii="StarSymbol" w:hAnsi="StarSymbol"/>
    </w:rPr>
  </w:style>
  <w:style w:type="character" w:customStyle="1" w:styleId="WW8Num2z0">
    <w:name w:val="WW8Num2z0"/>
    <w:rsid w:val="00780F57"/>
    <w:rPr>
      <w:rFonts w:ascii="StarSymbol" w:hAnsi="StarSymbol"/>
    </w:rPr>
  </w:style>
  <w:style w:type="character" w:customStyle="1" w:styleId="WW8Num3z0">
    <w:name w:val="WW8Num3z0"/>
    <w:rsid w:val="00780F57"/>
    <w:rPr>
      <w:rFonts w:ascii="StarSymbol" w:hAnsi="StarSymbol"/>
    </w:rPr>
  </w:style>
  <w:style w:type="character" w:customStyle="1" w:styleId="WW8Num4z0">
    <w:name w:val="WW8Num4z0"/>
    <w:rsid w:val="00780F57"/>
    <w:rPr>
      <w:rFonts w:ascii="StarSymbol" w:hAnsi="StarSymbol"/>
    </w:rPr>
  </w:style>
  <w:style w:type="character" w:customStyle="1" w:styleId="WW8Num5z0">
    <w:name w:val="WW8Num5z0"/>
    <w:rsid w:val="00780F57"/>
    <w:rPr>
      <w:rFonts w:ascii="Symbol" w:hAnsi="Symbol"/>
    </w:rPr>
  </w:style>
  <w:style w:type="character" w:customStyle="1" w:styleId="WW8Num6z1">
    <w:name w:val="WW8Num6z1"/>
    <w:rsid w:val="00780F57"/>
    <w:rPr>
      <w:rFonts w:ascii="Times New Roman" w:hAnsi="Times New Roman" w:cs="Times New Roman"/>
    </w:rPr>
  </w:style>
  <w:style w:type="character" w:customStyle="1" w:styleId="WW8Num8z0">
    <w:name w:val="WW8Num8z0"/>
    <w:rsid w:val="00780F5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80F57"/>
    <w:rPr>
      <w:rFonts w:ascii="Wingdings" w:hAnsi="Wingdings"/>
    </w:rPr>
  </w:style>
  <w:style w:type="character" w:customStyle="1" w:styleId="WW8Num10z0">
    <w:name w:val="WW8Num10z0"/>
    <w:rsid w:val="00780F5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80F5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80F57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780F5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780F57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780F5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80F57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780F57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780F57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780F57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780F57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780F57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780F57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780F57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80F57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780F57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780F57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780F5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780F57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780F57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780F57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780F57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780F57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780F57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780F57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780F57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80F57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780F57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780F57"/>
    <w:rPr>
      <w:rFonts w:ascii="Symbol" w:hAnsi="Symbol" w:cs="StarSymbol"/>
      <w:sz w:val="18"/>
      <w:szCs w:val="18"/>
    </w:rPr>
  </w:style>
  <w:style w:type="character" w:customStyle="1" w:styleId="WW8Num56z0">
    <w:name w:val="WW8Num56z0"/>
    <w:rsid w:val="00780F57"/>
    <w:rPr>
      <w:rFonts w:ascii="Symbol" w:hAnsi="Symbol" w:cs="StarSymbol"/>
      <w:sz w:val="18"/>
      <w:szCs w:val="18"/>
    </w:rPr>
  </w:style>
  <w:style w:type="character" w:customStyle="1" w:styleId="WW8Num57z0">
    <w:name w:val="WW8Num57z0"/>
    <w:rsid w:val="00780F57"/>
    <w:rPr>
      <w:rFonts w:ascii="Symbol" w:hAnsi="Symbol" w:cs="StarSymbol"/>
      <w:sz w:val="18"/>
      <w:szCs w:val="18"/>
    </w:rPr>
  </w:style>
  <w:style w:type="character" w:customStyle="1" w:styleId="WW8Num58z0">
    <w:name w:val="WW8Num58z0"/>
    <w:rsid w:val="00780F57"/>
    <w:rPr>
      <w:rFonts w:ascii="Symbol" w:hAnsi="Symbol" w:cs="StarSymbol"/>
      <w:sz w:val="18"/>
      <w:szCs w:val="18"/>
    </w:rPr>
  </w:style>
  <w:style w:type="character" w:customStyle="1" w:styleId="WW8Num59z0">
    <w:name w:val="WW8Num59z0"/>
    <w:rsid w:val="00780F57"/>
    <w:rPr>
      <w:rFonts w:ascii="Symbol" w:hAnsi="Symbol" w:cs="StarSymbol"/>
      <w:sz w:val="18"/>
      <w:szCs w:val="18"/>
    </w:rPr>
  </w:style>
  <w:style w:type="character" w:customStyle="1" w:styleId="WW8Num60z0">
    <w:name w:val="WW8Num60z0"/>
    <w:rsid w:val="00780F57"/>
    <w:rPr>
      <w:rFonts w:ascii="Symbol" w:hAnsi="Symbol" w:cs="StarSymbol"/>
      <w:sz w:val="18"/>
      <w:szCs w:val="18"/>
    </w:rPr>
  </w:style>
  <w:style w:type="character" w:customStyle="1" w:styleId="WW8Num62z0">
    <w:name w:val="WW8Num62z0"/>
    <w:rsid w:val="00780F57"/>
    <w:rPr>
      <w:rFonts w:ascii="Verdana" w:hAnsi="Verdana"/>
    </w:rPr>
  </w:style>
  <w:style w:type="character" w:customStyle="1" w:styleId="WW8Num62z1">
    <w:name w:val="WW8Num62z1"/>
    <w:rsid w:val="00780F57"/>
    <w:rPr>
      <w:rFonts w:ascii="Courier New" w:hAnsi="Courier New" w:cs="Courier New"/>
    </w:rPr>
  </w:style>
  <w:style w:type="character" w:customStyle="1" w:styleId="WW8Num62z2">
    <w:name w:val="WW8Num62z2"/>
    <w:rsid w:val="00780F57"/>
    <w:rPr>
      <w:rFonts w:ascii="Wingdings" w:hAnsi="Wingdings"/>
    </w:rPr>
  </w:style>
  <w:style w:type="character" w:customStyle="1" w:styleId="WW8Num62z3">
    <w:name w:val="WW8Num62z3"/>
    <w:rsid w:val="00780F57"/>
    <w:rPr>
      <w:rFonts w:ascii="Symbol" w:hAnsi="Symbol"/>
    </w:rPr>
  </w:style>
  <w:style w:type="character" w:customStyle="1" w:styleId="WW8Num63z0">
    <w:name w:val="WW8Num63z0"/>
    <w:rsid w:val="00780F57"/>
    <w:rPr>
      <w:rFonts w:ascii="Verdana" w:hAnsi="Verdana"/>
    </w:rPr>
  </w:style>
  <w:style w:type="character" w:customStyle="1" w:styleId="WW8Num63z1">
    <w:name w:val="WW8Num63z1"/>
    <w:rsid w:val="00780F57"/>
    <w:rPr>
      <w:rFonts w:ascii="Courier New" w:hAnsi="Courier New" w:cs="Courier New"/>
    </w:rPr>
  </w:style>
  <w:style w:type="character" w:customStyle="1" w:styleId="WW8Num63z2">
    <w:name w:val="WW8Num63z2"/>
    <w:rsid w:val="00780F57"/>
    <w:rPr>
      <w:rFonts w:ascii="Wingdings" w:hAnsi="Wingdings"/>
    </w:rPr>
  </w:style>
  <w:style w:type="character" w:customStyle="1" w:styleId="WW8Num63z3">
    <w:name w:val="WW8Num63z3"/>
    <w:rsid w:val="00780F57"/>
    <w:rPr>
      <w:rFonts w:ascii="Symbol" w:hAnsi="Symbol"/>
    </w:rPr>
  </w:style>
  <w:style w:type="character" w:customStyle="1" w:styleId="WW8Num64z0">
    <w:name w:val="WW8Num64z0"/>
    <w:rsid w:val="00780F57"/>
    <w:rPr>
      <w:rFonts w:ascii="Symbol" w:hAnsi="Symbol"/>
    </w:rPr>
  </w:style>
  <w:style w:type="character" w:customStyle="1" w:styleId="WW8Num64z1">
    <w:name w:val="WW8Num64z1"/>
    <w:rsid w:val="00780F57"/>
    <w:rPr>
      <w:rFonts w:ascii="Courier New" w:hAnsi="Courier New" w:cs="Courier New"/>
    </w:rPr>
  </w:style>
  <w:style w:type="character" w:customStyle="1" w:styleId="WW8Num64z2">
    <w:name w:val="WW8Num64z2"/>
    <w:rsid w:val="00780F57"/>
    <w:rPr>
      <w:rFonts w:ascii="Wingdings" w:hAnsi="Wingdings"/>
    </w:rPr>
  </w:style>
  <w:style w:type="character" w:customStyle="1" w:styleId="WW8Num64z3">
    <w:name w:val="WW8Num64z3"/>
    <w:rsid w:val="00780F57"/>
    <w:rPr>
      <w:rFonts w:ascii="Symbol" w:hAnsi="Symbol"/>
    </w:rPr>
  </w:style>
  <w:style w:type="character" w:customStyle="1" w:styleId="WW8Num65z0">
    <w:name w:val="WW8Num65z0"/>
    <w:rsid w:val="00780F57"/>
    <w:rPr>
      <w:rFonts w:ascii="Verdana" w:hAnsi="Verdana"/>
    </w:rPr>
  </w:style>
  <w:style w:type="character" w:customStyle="1" w:styleId="WW8Num65z1">
    <w:name w:val="WW8Num65z1"/>
    <w:rsid w:val="00780F57"/>
    <w:rPr>
      <w:rFonts w:ascii="Courier New" w:hAnsi="Courier New" w:cs="Courier New"/>
    </w:rPr>
  </w:style>
  <w:style w:type="character" w:customStyle="1" w:styleId="WW8Num65z2">
    <w:name w:val="WW8Num65z2"/>
    <w:rsid w:val="00780F57"/>
    <w:rPr>
      <w:rFonts w:ascii="Wingdings" w:hAnsi="Wingdings"/>
    </w:rPr>
  </w:style>
  <w:style w:type="character" w:customStyle="1" w:styleId="WW8Num65z3">
    <w:name w:val="WW8Num65z3"/>
    <w:rsid w:val="00780F57"/>
    <w:rPr>
      <w:rFonts w:ascii="Symbol" w:hAnsi="Symbol"/>
    </w:rPr>
  </w:style>
  <w:style w:type="character" w:customStyle="1" w:styleId="WW8Num66z0">
    <w:name w:val="WW8Num66z0"/>
    <w:rsid w:val="00780F57"/>
    <w:rPr>
      <w:rFonts w:ascii="Verdana" w:hAnsi="Verdana"/>
    </w:rPr>
  </w:style>
  <w:style w:type="character" w:customStyle="1" w:styleId="WW8Num66z1">
    <w:name w:val="WW8Num66z1"/>
    <w:rsid w:val="00780F57"/>
    <w:rPr>
      <w:rFonts w:ascii="Courier New" w:hAnsi="Courier New" w:cs="Courier New"/>
    </w:rPr>
  </w:style>
  <w:style w:type="character" w:customStyle="1" w:styleId="WW8Num66z2">
    <w:name w:val="WW8Num66z2"/>
    <w:rsid w:val="00780F57"/>
    <w:rPr>
      <w:rFonts w:ascii="Wingdings" w:hAnsi="Wingdings"/>
    </w:rPr>
  </w:style>
  <w:style w:type="character" w:customStyle="1" w:styleId="WW8Num66z3">
    <w:name w:val="WW8Num66z3"/>
    <w:rsid w:val="00780F57"/>
    <w:rPr>
      <w:rFonts w:ascii="Symbol" w:hAnsi="Symbol"/>
    </w:rPr>
  </w:style>
  <w:style w:type="character" w:customStyle="1" w:styleId="WW8Num67z0">
    <w:name w:val="WW8Num67z0"/>
    <w:rsid w:val="00780F57"/>
    <w:rPr>
      <w:rFonts w:ascii="Verdana" w:hAnsi="Verdana"/>
    </w:rPr>
  </w:style>
  <w:style w:type="character" w:customStyle="1" w:styleId="WW8Num67z1">
    <w:name w:val="WW8Num67z1"/>
    <w:rsid w:val="00780F57"/>
    <w:rPr>
      <w:rFonts w:ascii="Courier New" w:hAnsi="Courier New" w:cs="Courier New"/>
    </w:rPr>
  </w:style>
  <w:style w:type="character" w:customStyle="1" w:styleId="WW8Num67z2">
    <w:name w:val="WW8Num67z2"/>
    <w:rsid w:val="00780F57"/>
    <w:rPr>
      <w:rFonts w:ascii="Wingdings" w:hAnsi="Wingdings"/>
    </w:rPr>
  </w:style>
  <w:style w:type="character" w:customStyle="1" w:styleId="WW8Num67z3">
    <w:name w:val="WW8Num67z3"/>
    <w:rsid w:val="00780F57"/>
    <w:rPr>
      <w:rFonts w:ascii="Symbol" w:hAnsi="Symbol"/>
    </w:rPr>
  </w:style>
  <w:style w:type="character" w:customStyle="1" w:styleId="WW8Num68z0">
    <w:name w:val="WW8Num68z0"/>
    <w:rsid w:val="00780F57"/>
    <w:rPr>
      <w:rFonts w:ascii="Verdana" w:hAnsi="Verdana"/>
    </w:rPr>
  </w:style>
  <w:style w:type="character" w:customStyle="1" w:styleId="WW8Num68z1">
    <w:name w:val="WW8Num68z1"/>
    <w:rsid w:val="00780F57"/>
    <w:rPr>
      <w:rFonts w:ascii="Courier New" w:hAnsi="Courier New" w:cs="Courier New"/>
    </w:rPr>
  </w:style>
  <w:style w:type="character" w:customStyle="1" w:styleId="WW8Num68z2">
    <w:name w:val="WW8Num68z2"/>
    <w:rsid w:val="00780F57"/>
    <w:rPr>
      <w:rFonts w:ascii="Wingdings" w:hAnsi="Wingdings"/>
    </w:rPr>
  </w:style>
  <w:style w:type="character" w:customStyle="1" w:styleId="WW8Num68z3">
    <w:name w:val="WW8Num68z3"/>
    <w:rsid w:val="00780F57"/>
    <w:rPr>
      <w:rFonts w:ascii="Symbol" w:hAnsi="Symbol"/>
    </w:rPr>
  </w:style>
  <w:style w:type="character" w:customStyle="1" w:styleId="WW8Num69z0">
    <w:name w:val="WW8Num69z0"/>
    <w:rsid w:val="00780F57"/>
    <w:rPr>
      <w:rFonts w:ascii="Verdana" w:hAnsi="Verdana"/>
    </w:rPr>
  </w:style>
  <w:style w:type="character" w:customStyle="1" w:styleId="WW8Num69z1">
    <w:name w:val="WW8Num69z1"/>
    <w:rsid w:val="00780F57"/>
    <w:rPr>
      <w:rFonts w:ascii="Courier New" w:hAnsi="Courier New" w:cs="Courier New"/>
    </w:rPr>
  </w:style>
  <w:style w:type="character" w:customStyle="1" w:styleId="WW8Num69z2">
    <w:name w:val="WW8Num69z2"/>
    <w:rsid w:val="00780F57"/>
    <w:rPr>
      <w:rFonts w:ascii="Wingdings" w:hAnsi="Wingdings"/>
    </w:rPr>
  </w:style>
  <w:style w:type="character" w:customStyle="1" w:styleId="WW8Num69z3">
    <w:name w:val="WW8Num69z3"/>
    <w:rsid w:val="00780F57"/>
    <w:rPr>
      <w:rFonts w:ascii="Symbol" w:hAnsi="Symbol"/>
    </w:rPr>
  </w:style>
  <w:style w:type="character" w:customStyle="1" w:styleId="WW8Num70z0">
    <w:name w:val="WW8Num70z0"/>
    <w:rsid w:val="00780F57"/>
    <w:rPr>
      <w:rFonts w:ascii="Verdana" w:hAnsi="Verdana"/>
    </w:rPr>
  </w:style>
  <w:style w:type="character" w:customStyle="1" w:styleId="WW8Num70z1">
    <w:name w:val="WW8Num70z1"/>
    <w:rsid w:val="00780F57"/>
    <w:rPr>
      <w:rFonts w:ascii="Courier New" w:hAnsi="Courier New" w:cs="Courier New"/>
    </w:rPr>
  </w:style>
  <w:style w:type="character" w:customStyle="1" w:styleId="WW8Num70z2">
    <w:name w:val="WW8Num70z2"/>
    <w:rsid w:val="00780F57"/>
    <w:rPr>
      <w:rFonts w:ascii="Wingdings" w:hAnsi="Wingdings"/>
    </w:rPr>
  </w:style>
  <w:style w:type="character" w:customStyle="1" w:styleId="WW8Num70z3">
    <w:name w:val="WW8Num70z3"/>
    <w:rsid w:val="00780F57"/>
    <w:rPr>
      <w:rFonts w:ascii="Symbol" w:hAnsi="Symbol"/>
    </w:rPr>
  </w:style>
  <w:style w:type="character" w:customStyle="1" w:styleId="WW8Num71z0">
    <w:name w:val="WW8Num71z0"/>
    <w:rsid w:val="00780F57"/>
    <w:rPr>
      <w:rFonts w:ascii="Verdana" w:hAnsi="Verdana"/>
    </w:rPr>
  </w:style>
  <w:style w:type="character" w:customStyle="1" w:styleId="WW8Num71z1">
    <w:name w:val="WW8Num71z1"/>
    <w:rsid w:val="00780F57"/>
    <w:rPr>
      <w:rFonts w:ascii="Courier New" w:hAnsi="Courier New" w:cs="Courier New"/>
    </w:rPr>
  </w:style>
  <w:style w:type="character" w:customStyle="1" w:styleId="WW8Num71z2">
    <w:name w:val="WW8Num71z2"/>
    <w:rsid w:val="00780F57"/>
    <w:rPr>
      <w:rFonts w:ascii="Wingdings" w:hAnsi="Wingdings"/>
    </w:rPr>
  </w:style>
  <w:style w:type="character" w:customStyle="1" w:styleId="WW8Num71z3">
    <w:name w:val="WW8Num71z3"/>
    <w:rsid w:val="00780F57"/>
    <w:rPr>
      <w:rFonts w:ascii="Symbol" w:hAnsi="Symbol"/>
    </w:rPr>
  </w:style>
  <w:style w:type="character" w:customStyle="1" w:styleId="WW8Num72z0">
    <w:name w:val="WW8Num72z0"/>
    <w:rsid w:val="00780F57"/>
    <w:rPr>
      <w:rFonts w:ascii="Verdana" w:hAnsi="Verdana"/>
    </w:rPr>
  </w:style>
  <w:style w:type="character" w:customStyle="1" w:styleId="WW8Num72z1">
    <w:name w:val="WW8Num72z1"/>
    <w:rsid w:val="00780F57"/>
    <w:rPr>
      <w:rFonts w:ascii="Courier New" w:hAnsi="Courier New" w:cs="Courier New"/>
    </w:rPr>
  </w:style>
  <w:style w:type="character" w:customStyle="1" w:styleId="WW8Num72z2">
    <w:name w:val="WW8Num72z2"/>
    <w:rsid w:val="00780F57"/>
    <w:rPr>
      <w:rFonts w:ascii="Wingdings" w:hAnsi="Wingdings"/>
    </w:rPr>
  </w:style>
  <w:style w:type="character" w:customStyle="1" w:styleId="WW8Num72z3">
    <w:name w:val="WW8Num72z3"/>
    <w:rsid w:val="00780F57"/>
    <w:rPr>
      <w:rFonts w:ascii="Symbol" w:hAnsi="Symbol"/>
    </w:rPr>
  </w:style>
  <w:style w:type="character" w:customStyle="1" w:styleId="WW8Num73z0">
    <w:name w:val="WW8Num73z0"/>
    <w:rsid w:val="00780F57"/>
    <w:rPr>
      <w:rFonts w:ascii="Verdana" w:hAnsi="Verdana"/>
    </w:rPr>
  </w:style>
  <w:style w:type="character" w:customStyle="1" w:styleId="WW8Num73z1">
    <w:name w:val="WW8Num73z1"/>
    <w:rsid w:val="00780F57"/>
    <w:rPr>
      <w:rFonts w:ascii="Courier New" w:hAnsi="Courier New" w:cs="Courier New"/>
    </w:rPr>
  </w:style>
  <w:style w:type="character" w:customStyle="1" w:styleId="WW8Num73z2">
    <w:name w:val="WW8Num73z2"/>
    <w:rsid w:val="00780F57"/>
    <w:rPr>
      <w:rFonts w:ascii="Wingdings" w:hAnsi="Wingdings"/>
    </w:rPr>
  </w:style>
  <w:style w:type="character" w:customStyle="1" w:styleId="WW8Num73z3">
    <w:name w:val="WW8Num73z3"/>
    <w:rsid w:val="00780F57"/>
    <w:rPr>
      <w:rFonts w:ascii="Symbol" w:hAnsi="Symbol"/>
    </w:rPr>
  </w:style>
  <w:style w:type="character" w:customStyle="1" w:styleId="WW8Num74z0">
    <w:name w:val="WW8Num74z0"/>
    <w:rsid w:val="00780F57"/>
    <w:rPr>
      <w:rFonts w:ascii="Verdana" w:hAnsi="Verdana"/>
    </w:rPr>
  </w:style>
  <w:style w:type="character" w:customStyle="1" w:styleId="WW8Num74z1">
    <w:name w:val="WW8Num74z1"/>
    <w:rsid w:val="00780F57"/>
    <w:rPr>
      <w:rFonts w:ascii="Courier New" w:hAnsi="Courier New" w:cs="Courier New"/>
    </w:rPr>
  </w:style>
  <w:style w:type="character" w:customStyle="1" w:styleId="WW8Num74z2">
    <w:name w:val="WW8Num74z2"/>
    <w:rsid w:val="00780F57"/>
    <w:rPr>
      <w:rFonts w:ascii="Wingdings" w:hAnsi="Wingdings"/>
    </w:rPr>
  </w:style>
  <w:style w:type="character" w:customStyle="1" w:styleId="WW8Num74z3">
    <w:name w:val="WW8Num74z3"/>
    <w:rsid w:val="00780F57"/>
    <w:rPr>
      <w:rFonts w:ascii="Symbol" w:hAnsi="Symbol"/>
    </w:rPr>
  </w:style>
  <w:style w:type="character" w:customStyle="1" w:styleId="WW8Num75z0">
    <w:name w:val="WW8Num75z0"/>
    <w:rsid w:val="00780F57"/>
    <w:rPr>
      <w:rFonts w:ascii="Symbol" w:hAnsi="Symbol" w:cs="StarSymbol"/>
      <w:sz w:val="18"/>
      <w:szCs w:val="18"/>
    </w:rPr>
  </w:style>
  <w:style w:type="character" w:customStyle="1" w:styleId="WW8Num75z1">
    <w:name w:val="WW8Num75z1"/>
    <w:rsid w:val="00780F57"/>
    <w:rPr>
      <w:rFonts w:ascii="Courier New" w:hAnsi="Courier New" w:cs="Courier New"/>
      <w:sz w:val="18"/>
      <w:szCs w:val="18"/>
    </w:rPr>
  </w:style>
  <w:style w:type="character" w:customStyle="1" w:styleId="WW8Num76z0">
    <w:name w:val="WW8Num76z0"/>
    <w:rsid w:val="00780F57"/>
    <w:rPr>
      <w:rFonts w:ascii="Verdana" w:hAnsi="Verdana"/>
    </w:rPr>
  </w:style>
  <w:style w:type="character" w:customStyle="1" w:styleId="WW8Num76z1">
    <w:name w:val="WW8Num76z1"/>
    <w:rsid w:val="00780F57"/>
    <w:rPr>
      <w:rFonts w:ascii="Courier New" w:hAnsi="Courier New" w:cs="Courier New"/>
    </w:rPr>
  </w:style>
  <w:style w:type="character" w:customStyle="1" w:styleId="WW8Num76z2">
    <w:name w:val="WW8Num76z2"/>
    <w:rsid w:val="00780F57"/>
    <w:rPr>
      <w:rFonts w:ascii="Wingdings" w:hAnsi="Wingdings"/>
    </w:rPr>
  </w:style>
  <w:style w:type="character" w:customStyle="1" w:styleId="WW8Num76z3">
    <w:name w:val="WW8Num76z3"/>
    <w:rsid w:val="00780F57"/>
    <w:rPr>
      <w:rFonts w:ascii="Symbol" w:hAnsi="Symbol"/>
    </w:rPr>
  </w:style>
  <w:style w:type="character" w:customStyle="1" w:styleId="WW8Num77z0">
    <w:name w:val="WW8Num77z0"/>
    <w:rsid w:val="00780F57"/>
    <w:rPr>
      <w:rFonts w:ascii="Verdana" w:hAnsi="Verdana"/>
    </w:rPr>
  </w:style>
  <w:style w:type="character" w:customStyle="1" w:styleId="WW8Num77z1">
    <w:name w:val="WW8Num77z1"/>
    <w:rsid w:val="00780F57"/>
    <w:rPr>
      <w:rFonts w:ascii="Courier New" w:hAnsi="Courier New" w:cs="Courier New"/>
    </w:rPr>
  </w:style>
  <w:style w:type="character" w:customStyle="1" w:styleId="WW8Num77z2">
    <w:name w:val="WW8Num77z2"/>
    <w:rsid w:val="00780F57"/>
    <w:rPr>
      <w:rFonts w:ascii="Wingdings" w:hAnsi="Wingdings"/>
    </w:rPr>
  </w:style>
  <w:style w:type="character" w:customStyle="1" w:styleId="WW8Num77z3">
    <w:name w:val="WW8Num77z3"/>
    <w:rsid w:val="00780F57"/>
    <w:rPr>
      <w:rFonts w:ascii="Symbol" w:hAnsi="Symbol"/>
    </w:rPr>
  </w:style>
  <w:style w:type="character" w:customStyle="1" w:styleId="WW8Num78z0">
    <w:name w:val="WW8Num78z0"/>
    <w:rsid w:val="00780F57"/>
    <w:rPr>
      <w:rFonts w:ascii="Verdana" w:hAnsi="Verdana"/>
    </w:rPr>
  </w:style>
  <w:style w:type="character" w:customStyle="1" w:styleId="WW8Num78z1">
    <w:name w:val="WW8Num78z1"/>
    <w:rsid w:val="00780F57"/>
    <w:rPr>
      <w:rFonts w:ascii="Courier New" w:hAnsi="Courier New" w:cs="Courier New"/>
    </w:rPr>
  </w:style>
  <w:style w:type="character" w:customStyle="1" w:styleId="WW8Num78z2">
    <w:name w:val="WW8Num78z2"/>
    <w:rsid w:val="00780F57"/>
    <w:rPr>
      <w:rFonts w:ascii="Wingdings" w:hAnsi="Wingdings"/>
    </w:rPr>
  </w:style>
  <w:style w:type="character" w:customStyle="1" w:styleId="WW8Num78z3">
    <w:name w:val="WW8Num78z3"/>
    <w:rsid w:val="00780F57"/>
    <w:rPr>
      <w:rFonts w:ascii="Symbol" w:hAnsi="Symbol"/>
    </w:rPr>
  </w:style>
  <w:style w:type="character" w:customStyle="1" w:styleId="WW8Num79z0">
    <w:name w:val="WW8Num79z0"/>
    <w:rsid w:val="00780F57"/>
    <w:rPr>
      <w:rFonts w:ascii="Verdana" w:hAnsi="Verdana"/>
    </w:rPr>
  </w:style>
  <w:style w:type="character" w:customStyle="1" w:styleId="WW8Num79z1">
    <w:name w:val="WW8Num79z1"/>
    <w:rsid w:val="00780F57"/>
    <w:rPr>
      <w:rFonts w:ascii="Courier New" w:hAnsi="Courier New" w:cs="Courier New"/>
    </w:rPr>
  </w:style>
  <w:style w:type="character" w:customStyle="1" w:styleId="WW8Num79z2">
    <w:name w:val="WW8Num79z2"/>
    <w:rsid w:val="00780F57"/>
    <w:rPr>
      <w:rFonts w:ascii="Wingdings" w:hAnsi="Wingdings"/>
    </w:rPr>
  </w:style>
  <w:style w:type="character" w:customStyle="1" w:styleId="WW8Num79z3">
    <w:name w:val="WW8Num79z3"/>
    <w:rsid w:val="00780F57"/>
    <w:rPr>
      <w:rFonts w:ascii="Symbol" w:hAnsi="Symbol"/>
    </w:rPr>
  </w:style>
  <w:style w:type="character" w:customStyle="1" w:styleId="WW8Num80z0">
    <w:name w:val="WW8Num80z0"/>
    <w:rsid w:val="00780F57"/>
    <w:rPr>
      <w:rFonts w:ascii="Verdana" w:hAnsi="Verdana"/>
    </w:rPr>
  </w:style>
  <w:style w:type="character" w:customStyle="1" w:styleId="WW8Num80z1">
    <w:name w:val="WW8Num80z1"/>
    <w:rsid w:val="00780F57"/>
    <w:rPr>
      <w:rFonts w:ascii="Courier New" w:hAnsi="Courier New" w:cs="Courier New"/>
    </w:rPr>
  </w:style>
  <w:style w:type="character" w:customStyle="1" w:styleId="WW8Num80z2">
    <w:name w:val="WW8Num80z2"/>
    <w:rsid w:val="00780F57"/>
    <w:rPr>
      <w:rFonts w:ascii="Wingdings" w:hAnsi="Wingdings"/>
    </w:rPr>
  </w:style>
  <w:style w:type="character" w:customStyle="1" w:styleId="WW8Num80z3">
    <w:name w:val="WW8Num80z3"/>
    <w:rsid w:val="00780F57"/>
    <w:rPr>
      <w:rFonts w:ascii="Symbol" w:hAnsi="Symbol"/>
    </w:rPr>
  </w:style>
  <w:style w:type="character" w:customStyle="1" w:styleId="WW8Num81z0">
    <w:name w:val="WW8Num81z0"/>
    <w:rsid w:val="00780F57"/>
    <w:rPr>
      <w:rFonts w:ascii="Verdana" w:hAnsi="Verdana"/>
    </w:rPr>
  </w:style>
  <w:style w:type="character" w:customStyle="1" w:styleId="WW8Num81z1">
    <w:name w:val="WW8Num81z1"/>
    <w:rsid w:val="00780F57"/>
    <w:rPr>
      <w:rFonts w:ascii="Courier New" w:hAnsi="Courier New" w:cs="Courier New"/>
    </w:rPr>
  </w:style>
  <w:style w:type="character" w:customStyle="1" w:styleId="WW8Num81z2">
    <w:name w:val="WW8Num81z2"/>
    <w:rsid w:val="00780F57"/>
    <w:rPr>
      <w:rFonts w:ascii="Wingdings" w:hAnsi="Wingdings"/>
    </w:rPr>
  </w:style>
  <w:style w:type="character" w:customStyle="1" w:styleId="WW8Num81z3">
    <w:name w:val="WW8Num81z3"/>
    <w:rsid w:val="00780F57"/>
    <w:rPr>
      <w:rFonts w:ascii="Symbol" w:hAnsi="Symbol"/>
    </w:rPr>
  </w:style>
  <w:style w:type="character" w:customStyle="1" w:styleId="WW8Num82z0">
    <w:name w:val="WW8Num82z0"/>
    <w:rsid w:val="00780F57"/>
    <w:rPr>
      <w:rFonts w:ascii="Verdana" w:hAnsi="Verdana"/>
    </w:rPr>
  </w:style>
  <w:style w:type="character" w:customStyle="1" w:styleId="WW8Num82z1">
    <w:name w:val="WW8Num82z1"/>
    <w:rsid w:val="00780F57"/>
    <w:rPr>
      <w:rFonts w:ascii="Courier New" w:hAnsi="Courier New" w:cs="Courier New"/>
    </w:rPr>
  </w:style>
  <w:style w:type="character" w:customStyle="1" w:styleId="WW8Num82z2">
    <w:name w:val="WW8Num82z2"/>
    <w:rsid w:val="00780F57"/>
    <w:rPr>
      <w:rFonts w:ascii="Wingdings" w:hAnsi="Wingdings"/>
    </w:rPr>
  </w:style>
  <w:style w:type="character" w:customStyle="1" w:styleId="WW8Num82z3">
    <w:name w:val="WW8Num82z3"/>
    <w:rsid w:val="00780F57"/>
    <w:rPr>
      <w:rFonts w:ascii="Symbol" w:hAnsi="Symbol"/>
    </w:rPr>
  </w:style>
  <w:style w:type="character" w:customStyle="1" w:styleId="WW8Num83z0">
    <w:name w:val="WW8Num83z0"/>
    <w:rsid w:val="00780F57"/>
    <w:rPr>
      <w:rFonts w:ascii="Verdana" w:hAnsi="Verdana"/>
    </w:rPr>
  </w:style>
  <w:style w:type="character" w:customStyle="1" w:styleId="WW8Num83z1">
    <w:name w:val="WW8Num83z1"/>
    <w:rsid w:val="00780F57"/>
    <w:rPr>
      <w:rFonts w:ascii="Courier New" w:hAnsi="Courier New" w:cs="Courier New"/>
    </w:rPr>
  </w:style>
  <w:style w:type="character" w:customStyle="1" w:styleId="WW8Num83z2">
    <w:name w:val="WW8Num83z2"/>
    <w:rsid w:val="00780F57"/>
    <w:rPr>
      <w:rFonts w:ascii="Wingdings" w:hAnsi="Wingdings"/>
    </w:rPr>
  </w:style>
  <w:style w:type="character" w:customStyle="1" w:styleId="WW8Num83z3">
    <w:name w:val="WW8Num83z3"/>
    <w:rsid w:val="00780F57"/>
    <w:rPr>
      <w:rFonts w:ascii="Symbol" w:hAnsi="Symbol"/>
    </w:rPr>
  </w:style>
  <w:style w:type="character" w:customStyle="1" w:styleId="WW8Num84z0">
    <w:name w:val="WW8Num84z0"/>
    <w:rsid w:val="00780F57"/>
    <w:rPr>
      <w:rFonts w:ascii="Verdana" w:hAnsi="Verdana"/>
    </w:rPr>
  </w:style>
  <w:style w:type="character" w:customStyle="1" w:styleId="WW8Num84z1">
    <w:name w:val="WW8Num84z1"/>
    <w:rsid w:val="00780F57"/>
    <w:rPr>
      <w:rFonts w:ascii="Courier New" w:hAnsi="Courier New" w:cs="Courier New"/>
    </w:rPr>
  </w:style>
  <w:style w:type="character" w:customStyle="1" w:styleId="WW8Num84z2">
    <w:name w:val="WW8Num84z2"/>
    <w:rsid w:val="00780F57"/>
    <w:rPr>
      <w:rFonts w:ascii="Wingdings" w:hAnsi="Wingdings"/>
    </w:rPr>
  </w:style>
  <w:style w:type="character" w:customStyle="1" w:styleId="WW8Num84z3">
    <w:name w:val="WW8Num84z3"/>
    <w:rsid w:val="00780F57"/>
    <w:rPr>
      <w:rFonts w:ascii="Symbol" w:hAnsi="Symbol"/>
    </w:rPr>
  </w:style>
  <w:style w:type="character" w:customStyle="1" w:styleId="WW8Num85z0">
    <w:name w:val="WW8Num85z0"/>
    <w:rsid w:val="00780F57"/>
    <w:rPr>
      <w:rFonts w:ascii="Verdana" w:hAnsi="Verdana"/>
    </w:rPr>
  </w:style>
  <w:style w:type="character" w:customStyle="1" w:styleId="WW8Num85z1">
    <w:name w:val="WW8Num85z1"/>
    <w:rsid w:val="00780F57"/>
    <w:rPr>
      <w:rFonts w:ascii="Courier New" w:hAnsi="Courier New" w:cs="Courier New"/>
    </w:rPr>
  </w:style>
  <w:style w:type="character" w:customStyle="1" w:styleId="WW8Num85z2">
    <w:name w:val="WW8Num85z2"/>
    <w:rsid w:val="00780F57"/>
    <w:rPr>
      <w:rFonts w:ascii="Wingdings" w:hAnsi="Wingdings"/>
    </w:rPr>
  </w:style>
  <w:style w:type="character" w:customStyle="1" w:styleId="WW8Num85z3">
    <w:name w:val="WW8Num85z3"/>
    <w:rsid w:val="00780F57"/>
    <w:rPr>
      <w:rFonts w:ascii="Symbol" w:hAnsi="Symbol"/>
    </w:rPr>
  </w:style>
  <w:style w:type="character" w:customStyle="1" w:styleId="WW8Num86z0">
    <w:name w:val="WW8Num86z0"/>
    <w:rsid w:val="00780F57"/>
    <w:rPr>
      <w:rFonts w:ascii="Verdana" w:hAnsi="Verdana"/>
    </w:rPr>
  </w:style>
  <w:style w:type="character" w:customStyle="1" w:styleId="WW8Num86z1">
    <w:name w:val="WW8Num86z1"/>
    <w:rsid w:val="00780F57"/>
    <w:rPr>
      <w:rFonts w:ascii="Courier New" w:hAnsi="Courier New" w:cs="Courier New"/>
    </w:rPr>
  </w:style>
  <w:style w:type="character" w:customStyle="1" w:styleId="WW8Num86z2">
    <w:name w:val="WW8Num86z2"/>
    <w:rsid w:val="00780F57"/>
    <w:rPr>
      <w:rFonts w:ascii="Wingdings" w:hAnsi="Wingdings"/>
    </w:rPr>
  </w:style>
  <w:style w:type="character" w:customStyle="1" w:styleId="WW8Num86z3">
    <w:name w:val="WW8Num86z3"/>
    <w:rsid w:val="00780F57"/>
    <w:rPr>
      <w:rFonts w:ascii="Symbol" w:hAnsi="Symbol"/>
    </w:rPr>
  </w:style>
  <w:style w:type="character" w:customStyle="1" w:styleId="WW8Num87z0">
    <w:name w:val="WW8Num87z0"/>
    <w:rsid w:val="00780F57"/>
    <w:rPr>
      <w:rFonts w:ascii="Symbol" w:hAnsi="Symbol"/>
      <w:sz w:val="20"/>
    </w:rPr>
  </w:style>
  <w:style w:type="character" w:customStyle="1" w:styleId="WW8Num87z1">
    <w:name w:val="WW8Num87z1"/>
    <w:rsid w:val="00780F57"/>
    <w:rPr>
      <w:rFonts w:ascii="Courier New" w:hAnsi="Courier New"/>
      <w:sz w:val="20"/>
    </w:rPr>
  </w:style>
  <w:style w:type="character" w:customStyle="1" w:styleId="WW8Num87z2">
    <w:name w:val="WW8Num87z2"/>
    <w:rsid w:val="00780F57"/>
    <w:rPr>
      <w:rFonts w:ascii="Wingdings" w:hAnsi="Wingdings"/>
      <w:sz w:val="20"/>
    </w:rPr>
  </w:style>
  <w:style w:type="character" w:customStyle="1" w:styleId="WW8Num88z0">
    <w:name w:val="WW8Num88z0"/>
    <w:rsid w:val="00780F57"/>
    <w:rPr>
      <w:rFonts w:ascii="Verdana" w:hAnsi="Verdana"/>
    </w:rPr>
  </w:style>
  <w:style w:type="character" w:customStyle="1" w:styleId="WW8Num89z0">
    <w:name w:val="WW8Num89z0"/>
    <w:rsid w:val="00780F57"/>
    <w:rPr>
      <w:rFonts w:ascii="Verdana" w:hAnsi="Verdana"/>
    </w:rPr>
  </w:style>
  <w:style w:type="character" w:customStyle="1" w:styleId="WW8Num90z0">
    <w:name w:val="WW8Num90z0"/>
    <w:rsid w:val="00780F57"/>
    <w:rPr>
      <w:rFonts w:ascii="Verdana" w:hAnsi="Verdana"/>
    </w:rPr>
  </w:style>
  <w:style w:type="character" w:customStyle="1" w:styleId="WW8Num90z1">
    <w:name w:val="WW8Num90z1"/>
    <w:rsid w:val="00780F57"/>
    <w:rPr>
      <w:rFonts w:ascii="Courier New" w:hAnsi="Courier New" w:cs="Courier New"/>
    </w:rPr>
  </w:style>
  <w:style w:type="character" w:customStyle="1" w:styleId="WW8Num90z2">
    <w:name w:val="WW8Num90z2"/>
    <w:rsid w:val="00780F57"/>
    <w:rPr>
      <w:rFonts w:ascii="Wingdings" w:hAnsi="Wingdings"/>
    </w:rPr>
  </w:style>
  <w:style w:type="character" w:customStyle="1" w:styleId="WW8Num90z3">
    <w:name w:val="WW8Num90z3"/>
    <w:rsid w:val="00780F57"/>
    <w:rPr>
      <w:rFonts w:ascii="Symbol" w:hAnsi="Symbol"/>
    </w:rPr>
  </w:style>
  <w:style w:type="character" w:customStyle="1" w:styleId="WW8Num91z0">
    <w:name w:val="WW8Num91z0"/>
    <w:rsid w:val="00780F57"/>
    <w:rPr>
      <w:rFonts w:ascii="Verdana" w:hAnsi="Verdana"/>
    </w:rPr>
  </w:style>
  <w:style w:type="character" w:customStyle="1" w:styleId="WW8Num91z1">
    <w:name w:val="WW8Num91z1"/>
    <w:rsid w:val="00780F57"/>
    <w:rPr>
      <w:rFonts w:ascii="Courier New" w:hAnsi="Courier New" w:cs="Courier New"/>
    </w:rPr>
  </w:style>
  <w:style w:type="character" w:customStyle="1" w:styleId="WW8Num91z2">
    <w:name w:val="WW8Num91z2"/>
    <w:rsid w:val="00780F57"/>
    <w:rPr>
      <w:rFonts w:ascii="Wingdings" w:hAnsi="Wingdings"/>
    </w:rPr>
  </w:style>
  <w:style w:type="character" w:customStyle="1" w:styleId="WW8Num91z3">
    <w:name w:val="WW8Num91z3"/>
    <w:rsid w:val="00780F57"/>
    <w:rPr>
      <w:rFonts w:ascii="Symbol" w:hAnsi="Symbol"/>
    </w:rPr>
  </w:style>
  <w:style w:type="character" w:customStyle="1" w:styleId="WW8Num92z0">
    <w:name w:val="WW8Num92z0"/>
    <w:rsid w:val="00780F57"/>
    <w:rPr>
      <w:rFonts w:ascii="Verdana" w:hAnsi="Verdana"/>
    </w:rPr>
  </w:style>
  <w:style w:type="character" w:customStyle="1" w:styleId="WW8Num93z0">
    <w:name w:val="WW8Num93z0"/>
    <w:rsid w:val="00780F57"/>
    <w:rPr>
      <w:rFonts w:ascii="Verdana" w:hAnsi="Verdana"/>
    </w:rPr>
  </w:style>
  <w:style w:type="character" w:customStyle="1" w:styleId="WW8Num93z1">
    <w:name w:val="WW8Num93z1"/>
    <w:rsid w:val="00780F57"/>
    <w:rPr>
      <w:rFonts w:ascii="Courier New" w:hAnsi="Courier New" w:cs="Courier New"/>
    </w:rPr>
  </w:style>
  <w:style w:type="character" w:customStyle="1" w:styleId="WW8Num93z2">
    <w:name w:val="WW8Num93z2"/>
    <w:rsid w:val="00780F57"/>
    <w:rPr>
      <w:rFonts w:ascii="Wingdings" w:hAnsi="Wingdings"/>
    </w:rPr>
  </w:style>
  <w:style w:type="character" w:customStyle="1" w:styleId="WW8Num93z3">
    <w:name w:val="WW8Num93z3"/>
    <w:rsid w:val="00780F57"/>
    <w:rPr>
      <w:rFonts w:ascii="Symbol" w:hAnsi="Symbol"/>
    </w:rPr>
  </w:style>
  <w:style w:type="character" w:customStyle="1" w:styleId="WW8Num94z0">
    <w:name w:val="WW8Num94z0"/>
    <w:rsid w:val="00780F57"/>
    <w:rPr>
      <w:rFonts w:ascii="Verdana" w:hAnsi="Verdana"/>
    </w:rPr>
  </w:style>
  <w:style w:type="character" w:customStyle="1" w:styleId="WW8Num94z1">
    <w:name w:val="WW8Num94z1"/>
    <w:rsid w:val="00780F57"/>
    <w:rPr>
      <w:rFonts w:ascii="Courier New" w:hAnsi="Courier New" w:cs="Courier New"/>
    </w:rPr>
  </w:style>
  <w:style w:type="character" w:customStyle="1" w:styleId="WW8Num94z2">
    <w:name w:val="WW8Num94z2"/>
    <w:rsid w:val="00780F57"/>
    <w:rPr>
      <w:rFonts w:ascii="Wingdings" w:hAnsi="Wingdings"/>
    </w:rPr>
  </w:style>
  <w:style w:type="character" w:customStyle="1" w:styleId="WW8Num94z3">
    <w:name w:val="WW8Num94z3"/>
    <w:rsid w:val="00780F57"/>
    <w:rPr>
      <w:rFonts w:ascii="Symbol" w:hAnsi="Symbol"/>
    </w:rPr>
  </w:style>
  <w:style w:type="character" w:customStyle="1" w:styleId="WW8Num95z0">
    <w:name w:val="WW8Num95z0"/>
    <w:rsid w:val="00780F57"/>
    <w:rPr>
      <w:rFonts w:ascii="Verdana" w:hAnsi="Verdana"/>
    </w:rPr>
  </w:style>
  <w:style w:type="character" w:customStyle="1" w:styleId="WW8Num96z0">
    <w:name w:val="WW8Num96z0"/>
    <w:rsid w:val="00780F57"/>
    <w:rPr>
      <w:rFonts w:ascii="Verdana" w:hAnsi="Verdana"/>
    </w:rPr>
  </w:style>
  <w:style w:type="character" w:customStyle="1" w:styleId="WW8Num96z1">
    <w:name w:val="WW8Num96z1"/>
    <w:rsid w:val="00780F57"/>
    <w:rPr>
      <w:rFonts w:ascii="Courier New" w:hAnsi="Courier New" w:cs="Courier New"/>
    </w:rPr>
  </w:style>
  <w:style w:type="character" w:customStyle="1" w:styleId="WW8Num96z2">
    <w:name w:val="WW8Num96z2"/>
    <w:rsid w:val="00780F57"/>
    <w:rPr>
      <w:rFonts w:ascii="Wingdings" w:hAnsi="Wingdings"/>
    </w:rPr>
  </w:style>
  <w:style w:type="character" w:customStyle="1" w:styleId="WW8Num96z3">
    <w:name w:val="WW8Num96z3"/>
    <w:rsid w:val="00780F57"/>
    <w:rPr>
      <w:rFonts w:ascii="Symbol" w:hAnsi="Symbol"/>
    </w:rPr>
  </w:style>
  <w:style w:type="character" w:customStyle="1" w:styleId="WW8Num98z0">
    <w:name w:val="WW8Num98z0"/>
    <w:rsid w:val="00780F57"/>
    <w:rPr>
      <w:rFonts w:ascii="Verdana" w:hAnsi="Verdana"/>
    </w:rPr>
  </w:style>
  <w:style w:type="character" w:customStyle="1" w:styleId="WW8Num98z1">
    <w:name w:val="WW8Num98z1"/>
    <w:rsid w:val="00780F57"/>
    <w:rPr>
      <w:rFonts w:ascii="Courier New" w:hAnsi="Courier New" w:cs="Courier New"/>
    </w:rPr>
  </w:style>
  <w:style w:type="character" w:customStyle="1" w:styleId="WW8Num98z2">
    <w:name w:val="WW8Num98z2"/>
    <w:rsid w:val="00780F57"/>
    <w:rPr>
      <w:rFonts w:ascii="Wingdings" w:hAnsi="Wingdings"/>
    </w:rPr>
  </w:style>
  <w:style w:type="character" w:customStyle="1" w:styleId="WW8Num98z3">
    <w:name w:val="WW8Num98z3"/>
    <w:rsid w:val="00780F57"/>
    <w:rPr>
      <w:rFonts w:ascii="Symbol" w:hAnsi="Symbol"/>
    </w:rPr>
  </w:style>
  <w:style w:type="character" w:customStyle="1" w:styleId="WW8Num99z0">
    <w:name w:val="WW8Num99z0"/>
    <w:rsid w:val="00780F57"/>
    <w:rPr>
      <w:rFonts w:ascii="Verdana" w:hAnsi="Verdana"/>
    </w:rPr>
  </w:style>
  <w:style w:type="character" w:customStyle="1" w:styleId="WW8Num99z1">
    <w:name w:val="WW8Num99z1"/>
    <w:rsid w:val="00780F57"/>
    <w:rPr>
      <w:rFonts w:ascii="Courier New" w:hAnsi="Courier New" w:cs="Courier New"/>
    </w:rPr>
  </w:style>
  <w:style w:type="character" w:customStyle="1" w:styleId="WW8Num99z2">
    <w:name w:val="WW8Num99z2"/>
    <w:rsid w:val="00780F57"/>
    <w:rPr>
      <w:rFonts w:ascii="Wingdings" w:hAnsi="Wingdings"/>
    </w:rPr>
  </w:style>
  <w:style w:type="character" w:customStyle="1" w:styleId="WW8Num99z3">
    <w:name w:val="WW8Num99z3"/>
    <w:rsid w:val="00780F57"/>
    <w:rPr>
      <w:rFonts w:ascii="Symbol" w:hAnsi="Symbol"/>
    </w:rPr>
  </w:style>
  <w:style w:type="character" w:customStyle="1" w:styleId="WW8Num100z0">
    <w:name w:val="WW8Num100z0"/>
    <w:rsid w:val="00780F57"/>
    <w:rPr>
      <w:rFonts w:ascii="Verdana" w:hAnsi="Verdana"/>
    </w:rPr>
  </w:style>
  <w:style w:type="character" w:customStyle="1" w:styleId="WW8Num100z1">
    <w:name w:val="WW8Num100z1"/>
    <w:rsid w:val="00780F57"/>
    <w:rPr>
      <w:rFonts w:ascii="Courier New" w:hAnsi="Courier New" w:cs="Courier New"/>
    </w:rPr>
  </w:style>
  <w:style w:type="character" w:customStyle="1" w:styleId="WW8Num100z2">
    <w:name w:val="WW8Num100z2"/>
    <w:rsid w:val="00780F57"/>
    <w:rPr>
      <w:rFonts w:ascii="Wingdings" w:hAnsi="Wingdings"/>
    </w:rPr>
  </w:style>
  <w:style w:type="character" w:customStyle="1" w:styleId="WW8Num100z3">
    <w:name w:val="WW8Num100z3"/>
    <w:rsid w:val="00780F57"/>
    <w:rPr>
      <w:rFonts w:ascii="Symbol" w:hAnsi="Symbol"/>
    </w:rPr>
  </w:style>
  <w:style w:type="character" w:customStyle="1" w:styleId="WW8Num101z0">
    <w:name w:val="WW8Num101z0"/>
    <w:rsid w:val="00780F57"/>
    <w:rPr>
      <w:rFonts w:ascii="Verdana" w:hAnsi="Verdana"/>
    </w:rPr>
  </w:style>
  <w:style w:type="character" w:customStyle="1" w:styleId="WW8Num101z1">
    <w:name w:val="WW8Num101z1"/>
    <w:rsid w:val="00780F57"/>
    <w:rPr>
      <w:rFonts w:ascii="Courier New" w:hAnsi="Courier New" w:cs="Courier New"/>
    </w:rPr>
  </w:style>
  <w:style w:type="character" w:customStyle="1" w:styleId="WW8Num101z2">
    <w:name w:val="WW8Num101z2"/>
    <w:rsid w:val="00780F57"/>
    <w:rPr>
      <w:rFonts w:ascii="Wingdings" w:hAnsi="Wingdings"/>
    </w:rPr>
  </w:style>
  <w:style w:type="character" w:customStyle="1" w:styleId="WW8Num101z3">
    <w:name w:val="WW8Num101z3"/>
    <w:rsid w:val="00780F57"/>
    <w:rPr>
      <w:rFonts w:ascii="Symbol" w:hAnsi="Symbol"/>
    </w:rPr>
  </w:style>
  <w:style w:type="character" w:customStyle="1" w:styleId="WW8Num102z0">
    <w:name w:val="WW8Num102z0"/>
    <w:rsid w:val="00780F57"/>
    <w:rPr>
      <w:rFonts w:ascii="Verdana" w:hAnsi="Verdana"/>
    </w:rPr>
  </w:style>
  <w:style w:type="character" w:customStyle="1" w:styleId="WW8Num102z1">
    <w:name w:val="WW8Num102z1"/>
    <w:rsid w:val="00780F57"/>
    <w:rPr>
      <w:rFonts w:ascii="Courier New" w:hAnsi="Courier New" w:cs="Courier New"/>
    </w:rPr>
  </w:style>
  <w:style w:type="character" w:customStyle="1" w:styleId="WW8Num102z2">
    <w:name w:val="WW8Num102z2"/>
    <w:rsid w:val="00780F57"/>
    <w:rPr>
      <w:rFonts w:ascii="Wingdings" w:hAnsi="Wingdings"/>
    </w:rPr>
  </w:style>
  <w:style w:type="character" w:customStyle="1" w:styleId="WW8Num102z3">
    <w:name w:val="WW8Num102z3"/>
    <w:rsid w:val="00780F57"/>
    <w:rPr>
      <w:rFonts w:ascii="Symbol" w:hAnsi="Symbol"/>
    </w:rPr>
  </w:style>
  <w:style w:type="character" w:customStyle="1" w:styleId="WW8Num103z0">
    <w:name w:val="WW8Num103z0"/>
    <w:rsid w:val="00780F57"/>
    <w:rPr>
      <w:rFonts w:ascii="Verdana" w:hAnsi="Verdana"/>
    </w:rPr>
  </w:style>
  <w:style w:type="character" w:customStyle="1" w:styleId="WW8Num103z1">
    <w:name w:val="WW8Num103z1"/>
    <w:rsid w:val="00780F57"/>
    <w:rPr>
      <w:rFonts w:ascii="Courier New" w:hAnsi="Courier New" w:cs="Courier New"/>
    </w:rPr>
  </w:style>
  <w:style w:type="character" w:customStyle="1" w:styleId="WW8Num103z2">
    <w:name w:val="WW8Num103z2"/>
    <w:rsid w:val="00780F57"/>
    <w:rPr>
      <w:rFonts w:ascii="Wingdings" w:hAnsi="Wingdings"/>
    </w:rPr>
  </w:style>
  <w:style w:type="character" w:customStyle="1" w:styleId="WW8Num103z3">
    <w:name w:val="WW8Num103z3"/>
    <w:rsid w:val="00780F57"/>
    <w:rPr>
      <w:rFonts w:ascii="Symbol" w:hAnsi="Symbol"/>
    </w:rPr>
  </w:style>
  <w:style w:type="character" w:customStyle="1" w:styleId="WW8Num104z0">
    <w:name w:val="WW8Num104z0"/>
    <w:rsid w:val="00780F57"/>
    <w:rPr>
      <w:rFonts w:ascii="Symbol" w:hAnsi="Symbol"/>
    </w:rPr>
  </w:style>
  <w:style w:type="character" w:customStyle="1" w:styleId="WW8Num104z1">
    <w:name w:val="WW8Num104z1"/>
    <w:rsid w:val="00780F57"/>
    <w:rPr>
      <w:rFonts w:ascii="Courier New" w:hAnsi="Courier New" w:cs="Courier New"/>
    </w:rPr>
  </w:style>
  <w:style w:type="character" w:customStyle="1" w:styleId="WW8Num104z2">
    <w:name w:val="WW8Num104z2"/>
    <w:rsid w:val="00780F57"/>
    <w:rPr>
      <w:rFonts w:ascii="Wingdings" w:hAnsi="Wingdings"/>
    </w:rPr>
  </w:style>
  <w:style w:type="character" w:customStyle="1" w:styleId="WW8Num104z3">
    <w:name w:val="WW8Num104z3"/>
    <w:rsid w:val="00780F57"/>
    <w:rPr>
      <w:rFonts w:ascii="Symbol" w:hAnsi="Symbol"/>
    </w:rPr>
  </w:style>
  <w:style w:type="character" w:customStyle="1" w:styleId="WW8Num105z0">
    <w:name w:val="WW8Num105z0"/>
    <w:rsid w:val="00780F57"/>
    <w:rPr>
      <w:rFonts w:ascii="Verdana" w:hAnsi="Verdana"/>
    </w:rPr>
  </w:style>
  <w:style w:type="character" w:customStyle="1" w:styleId="WW8Num105z1">
    <w:name w:val="WW8Num105z1"/>
    <w:rsid w:val="00780F57"/>
    <w:rPr>
      <w:rFonts w:ascii="Courier New" w:hAnsi="Courier New" w:cs="Courier New"/>
    </w:rPr>
  </w:style>
  <w:style w:type="character" w:customStyle="1" w:styleId="WW8Num105z2">
    <w:name w:val="WW8Num105z2"/>
    <w:rsid w:val="00780F57"/>
    <w:rPr>
      <w:rFonts w:ascii="Wingdings" w:hAnsi="Wingdings"/>
    </w:rPr>
  </w:style>
  <w:style w:type="character" w:customStyle="1" w:styleId="WW8Num105z3">
    <w:name w:val="WW8Num105z3"/>
    <w:rsid w:val="00780F57"/>
    <w:rPr>
      <w:rFonts w:ascii="Symbol" w:hAnsi="Symbol"/>
    </w:rPr>
  </w:style>
  <w:style w:type="character" w:customStyle="1" w:styleId="WW8Num106z0">
    <w:name w:val="WW8Num106z0"/>
    <w:rsid w:val="00780F57"/>
    <w:rPr>
      <w:rFonts w:ascii="Verdana" w:hAnsi="Verdana"/>
    </w:rPr>
  </w:style>
  <w:style w:type="character" w:customStyle="1" w:styleId="WW8Num106z1">
    <w:name w:val="WW8Num106z1"/>
    <w:rsid w:val="00780F57"/>
    <w:rPr>
      <w:rFonts w:ascii="Courier New" w:hAnsi="Courier New" w:cs="Courier New"/>
    </w:rPr>
  </w:style>
  <w:style w:type="character" w:customStyle="1" w:styleId="WW8Num106z2">
    <w:name w:val="WW8Num106z2"/>
    <w:rsid w:val="00780F57"/>
    <w:rPr>
      <w:rFonts w:ascii="Wingdings" w:hAnsi="Wingdings"/>
    </w:rPr>
  </w:style>
  <w:style w:type="character" w:customStyle="1" w:styleId="WW8Num106z3">
    <w:name w:val="WW8Num106z3"/>
    <w:rsid w:val="00780F57"/>
    <w:rPr>
      <w:rFonts w:ascii="Symbol" w:hAnsi="Symbol"/>
    </w:rPr>
  </w:style>
  <w:style w:type="character" w:customStyle="1" w:styleId="WW8Num107z0">
    <w:name w:val="WW8Num107z0"/>
    <w:rsid w:val="00780F57"/>
    <w:rPr>
      <w:rFonts w:ascii="Times New Roman" w:hAnsi="Times New Roman"/>
    </w:rPr>
  </w:style>
  <w:style w:type="character" w:customStyle="1" w:styleId="WW8Num108z0">
    <w:name w:val="WW8Num108z0"/>
    <w:rsid w:val="00780F57"/>
    <w:rPr>
      <w:rFonts w:ascii="Verdana" w:hAnsi="Verdana"/>
    </w:rPr>
  </w:style>
  <w:style w:type="character" w:customStyle="1" w:styleId="WW8Num108z1">
    <w:name w:val="WW8Num108z1"/>
    <w:rsid w:val="00780F57"/>
    <w:rPr>
      <w:rFonts w:ascii="Courier New" w:hAnsi="Courier New" w:cs="Courier New"/>
    </w:rPr>
  </w:style>
  <w:style w:type="character" w:customStyle="1" w:styleId="WW8Num108z2">
    <w:name w:val="WW8Num108z2"/>
    <w:rsid w:val="00780F57"/>
    <w:rPr>
      <w:rFonts w:ascii="Wingdings" w:hAnsi="Wingdings"/>
    </w:rPr>
  </w:style>
  <w:style w:type="character" w:customStyle="1" w:styleId="WW8Num108z3">
    <w:name w:val="WW8Num108z3"/>
    <w:rsid w:val="00780F57"/>
    <w:rPr>
      <w:rFonts w:ascii="Symbol" w:hAnsi="Symbol"/>
    </w:rPr>
  </w:style>
  <w:style w:type="character" w:customStyle="1" w:styleId="WW8Num110z0">
    <w:name w:val="WW8Num110z0"/>
    <w:rsid w:val="00780F57"/>
    <w:rPr>
      <w:rFonts w:ascii="Verdana" w:hAnsi="Verdana"/>
    </w:rPr>
  </w:style>
  <w:style w:type="character" w:customStyle="1" w:styleId="WW8Num110z1">
    <w:name w:val="WW8Num110z1"/>
    <w:rsid w:val="00780F57"/>
    <w:rPr>
      <w:rFonts w:ascii="Courier New" w:hAnsi="Courier New" w:cs="Courier New"/>
    </w:rPr>
  </w:style>
  <w:style w:type="character" w:customStyle="1" w:styleId="WW8Num110z2">
    <w:name w:val="WW8Num110z2"/>
    <w:rsid w:val="00780F57"/>
    <w:rPr>
      <w:rFonts w:ascii="Wingdings" w:hAnsi="Wingdings"/>
    </w:rPr>
  </w:style>
  <w:style w:type="character" w:customStyle="1" w:styleId="WW8Num110z3">
    <w:name w:val="WW8Num110z3"/>
    <w:rsid w:val="00780F57"/>
    <w:rPr>
      <w:rFonts w:ascii="Symbol" w:hAnsi="Symbol"/>
    </w:rPr>
  </w:style>
  <w:style w:type="character" w:customStyle="1" w:styleId="WW8Num111z0">
    <w:name w:val="WW8Num111z0"/>
    <w:rsid w:val="00780F57"/>
    <w:rPr>
      <w:rFonts w:ascii="Verdana" w:hAnsi="Verdana"/>
    </w:rPr>
  </w:style>
  <w:style w:type="character" w:customStyle="1" w:styleId="WW8Num112z0">
    <w:name w:val="WW8Num112z0"/>
    <w:rsid w:val="00780F57"/>
    <w:rPr>
      <w:rFonts w:ascii="Verdana" w:hAnsi="Verdana"/>
    </w:rPr>
  </w:style>
  <w:style w:type="character" w:customStyle="1" w:styleId="WW8Num112z1">
    <w:name w:val="WW8Num112z1"/>
    <w:rsid w:val="00780F57"/>
    <w:rPr>
      <w:rFonts w:ascii="Courier New" w:hAnsi="Courier New" w:cs="Courier New"/>
    </w:rPr>
  </w:style>
  <w:style w:type="character" w:customStyle="1" w:styleId="WW8Num112z2">
    <w:name w:val="WW8Num112z2"/>
    <w:rsid w:val="00780F57"/>
    <w:rPr>
      <w:rFonts w:ascii="Wingdings" w:hAnsi="Wingdings"/>
    </w:rPr>
  </w:style>
  <w:style w:type="character" w:customStyle="1" w:styleId="WW8Num112z3">
    <w:name w:val="WW8Num112z3"/>
    <w:rsid w:val="00780F57"/>
    <w:rPr>
      <w:rFonts w:ascii="Symbol" w:hAnsi="Symbol"/>
    </w:rPr>
  </w:style>
  <w:style w:type="character" w:customStyle="1" w:styleId="WW8Num113z0">
    <w:name w:val="WW8Num113z0"/>
    <w:rsid w:val="00780F57"/>
    <w:rPr>
      <w:rFonts w:ascii="Verdana" w:hAnsi="Verdana"/>
    </w:rPr>
  </w:style>
  <w:style w:type="character" w:customStyle="1" w:styleId="WW8Num113z1">
    <w:name w:val="WW8Num113z1"/>
    <w:rsid w:val="00780F57"/>
    <w:rPr>
      <w:rFonts w:ascii="Courier New" w:hAnsi="Courier New" w:cs="Courier New"/>
    </w:rPr>
  </w:style>
  <w:style w:type="character" w:customStyle="1" w:styleId="WW8Num113z2">
    <w:name w:val="WW8Num113z2"/>
    <w:rsid w:val="00780F57"/>
    <w:rPr>
      <w:rFonts w:ascii="Wingdings" w:hAnsi="Wingdings"/>
    </w:rPr>
  </w:style>
  <w:style w:type="character" w:customStyle="1" w:styleId="WW8Num113z3">
    <w:name w:val="WW8Num113z3"/>
    <w:rsid w:val="00780F57"/>
    <w:rPr>
      <w:rFonts w:ascii="Symbol" w:hAnsi="Symbol"/>
    </w:rPr>
  </w:style>
  <w:style w:type="character" w:customStyle="1" w:styleId="WW8Num114z0">
    <w:name w:val="WW8Num114z0"/>
    <w:rsid w:val="00780F57"/>
    <w:rPr>
      <w:rFonts w:ascii="Verdana" w:hAnsi="Verdana"/>
    </w:rPr>
  </w:style>
  <w:style w:type="character" w:customStyle="1" w:styleId="WW8Num114z1">
    <w:name w:val="WW8Num114z1"/>
    <w:rsid w:val="00780F57"/>
    <w:rPr>
      <w:rFonts w:ascii="Courier New" w:hAnsi="Courier New" w:cs="Courier New"/>
    </w:rPr>
  </w:style>
  <w:style w:type="character" w:customStyle="1" w:styleId="WW8Num114z2">
    <w:name w:val="WW8Num114z2"/>
    <w:rsid w:val="00780F57"/>
    <w:rPr>
      <w:rFonts w:ascii="Wingdings" w:hAnsi="Wingdings"/>
    </w:rPr>
  </w:style>
  <w:style w:type="character" w:customStyle="1" w:styleId="WW8Num114z3">
    <w:name w:val="WW8Num114z3"/>
    <w:rsid w:val="00780F57"/>
    <w:rPr>
      <w:rFonts w:ascii="Symbol" w:hAnsi="Symbol"/>
    </w:rPr>
  </w:style>
  <w:style w:type="character" w:customStyle="1" w:styleId="WW8Num115z0">
    <w:name w:val="WW8Num115z0"/>
    <w:rsid w:val="00780F57"/>
    <w:rPr>
      <w:rFonts w:ascii="Verdana" w:hAnsi="Verdana"/>
    </w:rPr>
  </w:style>
  <w:style w:type="character" w:customStyle="1" w:styleId="WW8Num116z0">
    <w:name w:val="WW8Num116z0"/>
    <w:rsid w:val="00780F57"/>
    <w:rPr>
      <w:rFonts w:ascii="Verdana" w:hAnsi="Verdana"/>
    </w:rPr>
  </w:style>
  <w:style w:type="character" w:customStyle="1" w:styleId="WW8Num116z1">
    <w:name w:val="WW8Num116z1"/>
    <w:rsid w:val="00780F57"/>
    <w:rPr>
      <w:rFonts w:ascii="Courier New" w:hAnsi="Courier New" w:cs="Courier New"/>
    </w:rPr>
  </w:style>
  <w:style w:type="character" w:customStyle="1" w:styleId="WW8Num116z2">
    <w:name w:val="WW8Num116z2"/>
    <w:rsid w:val="00780F57"/>
    <w:rPr>
      <w:rFonts w:ascii="Wingdings" w:hAnsi="Wingdings"/>
    </w:rPr>
  </w:style>
  <w:style w:type="character" w:customStyle="1" w:styleId="WW8Num116z3">
    <w:name w:val="WW8Num116z3"/>
    <w:rsid w:val="00780F57"/>
    <w:rPr>
      <w:rFonts w:ascii="Symbol" w:hAnsi="Symbol"/>
    </w:rPr>
  </w:style>
  <w:style w:type="character" w:customStyle="1" w:styleId="WW8Num117z0">
    <w:name w:val="WW8Num117z0"/>
    <w:rsid w:val="00780F57"/>
    <w:rPr>
      <w:rFonts w:ascii="Verdana" w:hAnsi="Verdana"/>
    </w:rPr>
  </w:style>
  <w:style w:type="character" w:customStyle="1" w:styleId="WW8Num117z1">
    <w:name w:val="WW8Num117z1"/>
    <w:rsid w:val="00780F57"/>
    <w:rPr>
      <w:rFonts w:ascii="Courier New" w:hAnsi="Courier New" w:cs="Courier New"/>
    </w:rPr>
  </w:style>
  <w:style w:type="character" w:customStyle="1" w:styleId="WW8Num117z2">
    <w:name w:val="WW8Num117z2"/>
    <w:rsid w:val="00780F57"/>
    <w:rPr>
      <w:rFonts w:ascii="Wingdings" w:hAnsi="Wingdings"/>
    </w:rPr>
  </w:style>
  <w:style w:type="character" w:customStyle="1" w:styleId="WW8Num117z3">
    <w:name w:val="WW8Num117z3"/>
    <w:rsid w:val="00780F57"/>
    <w:rPr>
      <w:rFonts w:ascii="Symbol" w:hAnsi="Symbol"/>
    </w:rPr>
  </w:style>
  <w:style w:type="character" w:customStyle="1" w:styleId="WW8Num118z0">
    <w:name w:val="WW8Num118z0"/>
    <w:rsid w:val="00780F57"/>
    <w:rPr>
      <w:rFonts w:ascii="Verdana" w:hAnsi="Verdana"/>
    </w:rPr>
  </w:style>
  <w:style w:type="character" w:customStyle="1" w:styleId="WW8Num118z1">
    <w:name w:val="WW8Num118z1"/>
    <w:rsid w:val="00780F57"/>
    <w:rPr>
      <w:rFonts w:ascii="Courier New" w:hAnsi="Courier New" w:cs="Courier New"/>
    </w:rPr>
  </w:style>
  <w:style w:type="character" w:customStyle="1" w:styleId="WW8Num118z2">
    <w:name w:val="WW8Num118z2"/>
    <w:rsid w:val="00780F57"/>
    <w:rPr>
      <w:rFonts w:ascii="Wingdings" w:hAnsi="Wingdings"/>
    </w:rPr>
  </w:style>
  <w:style w:type="character" w:customStyle="1" w:styleId="WW8Num118z3">
    <w:name w:val="WW8Num118z3"/>
    <w:rsid w:val="00780F57"/>
    <w:rPr>
      <w:rFonts w:ascii="Symbol" w:hAnsi="Symbol"/>
    </w:rPr>
  </w:style>
  <w:style w:type="character" w:customStyle="1" w:styleId="WW8Num119z0">
    <w:name w:val="WW8Num119z0"/>
    <w:rsid w:val="00780F57"/>
    <w:rPr>
      <w:rFonts w:ascii="Verdana" w:hAnsi="Verdana"/>
    </w:rPr>
  </w:style>
  <w:style w:type="character" w:customStyle="1" w:styleId="WW8Num119z1">
    <w:name w:val="WW8Num119z1"/>
    <w:rsid w:val="00780F57"/>
    <w:rPr>
      <w:rFonts w:ascii="Courier New" w:hAnsi="Courier New" w:cs="Courier New"/>
    </w:rPr>
  </w:style>
  <w:style w:type="character" w:customStyle="1" w:styleId="WW8Num119z2">
    <w:name w:val="WW8Num119z2"/>
    <w:rsid w:val="00780F57"/>
    <w:rPr>
      <w:rFonts w:ascii="Wingdings" w:hAnsi="Wingdings"/>
    </w:rPr>
  </w:style>
  <w:style w:type="character" w:customStyle="1" w:styleId="WW8Num119z3">
    <w:name w:val="WW8Num119z3"/>
    <w:rsid w:val="00780F57"/>
    <w:rPr>
      <w:rFonts w:ascii="Symbol" w:hAnsi="Symbol"/>
    </w:rPr>
  </w:style>
  <w:style w:type="character" w:customStyle="1" w:styleId="WW8Num120z0">
    <w:name w:val="WW8Num120z0"/>
    <w:rsid w:val="00780F57"/>
    <w:rPr>
      <w:rFonts w:ascii="Verdana" w:hAnsi="Verdana"/>
    </w:rPr>
  </w:style>
  <w:style w:type="character" w:customStyle="1" w:styleId="WW8Num121z0">
    <w:name w:val="WW8Num121z0"/>
    <w:rsid w:val="00780F57"/>
    <w:rPr>
      <w:rFonts w:ascii="Verdana" w:hAnsi="Verdana"/>
    </w:rPr>
  </w:style>
  <w:style w:type="character" w:customStyle="1" w:styleId="WW8Num121z1">
    <w:name w:val="WW8Num121z1"/>
    <w:rsid w:val="00780F57"/>
    <w:rPr>
      <w:rFonts w:ascii="Courier New" w:hAnsi="Courier New" w:cs="Courier New"/>
    </w:rPr>
  </w:style>
  <w:style w:type="character" w:customStyle="1" w:styleId="WW8Num121z2">
    <w:name w:val="WW8Num121z2"/>
    <w:rsid w:val="00780F57"/>
    <w:rPr>
      <w:rFonts w:ascii="Wingdings" w:hAnsi="Wingdings"/>
    </w:rPr>
  </w:style>
  <w:style w:type="character" w:customStyle="1" w:styleId="WW8Num121z3">
    <w:name w:val="WW8Num121z3"/>
    <w:rsid w:val="00780F57"/>
    <w:rPr>
      <w:rFonts w:ascii="Symbol" w:hAnsi="Symbol"/>
    </w:rPr>
  </w:style>
  <w:style w:type="character" w:customStyle="1" w:styleId="WW8Num122z0">
    <w:name w:val="WW8Num122z0"/>
    <w:rsid w:val="00780F57"/>
    <w:rPr>
      <w:rFonts w:ascii="Verdana" w:hAnsi="Verdana"/>
    </w:rPr>
  </w:style>
  <w:style w:type="character" w:customStyle="1" w:styleId="WW8Num122z1">
    <w:name w:val="WW8Num122z1"/>
    <w:rsid w:val="00780F57"/>
    <w:rPr>
      <w:rFonts w:ascii="Courier New" w:hAnsi="Courier New" w:cs="Courier New"/>
    </w:rPr>
  </w:style>
  <w:style w:type="character" w:customStyle="1" w:styleId="WW8Num122z2">
    <w:name w:val="WW8Num122z2"/>
    <w:rsid w:val="00780F57"/>
    <w:rPr>
      <w:rFonts w:ascii="Wingdings" w:hAnsi="Wingdings"/>
    </w:rPr>
  </w:style>
  <w:style w:type="character" w:customStyle="1" w:styleId="WW8Num122z3">
    <w:name w:val="WW8Num122z3"/>
    <w:rsid w:val="00780F57"/>
    <w:rPr>
      <w:rFonts w:ascii="Symbol" w:hAnsi="Symbol"/>
    </w:rPr>
  </w:style>
  <w:style w:type="character" w:customStyle="1" w:styleId="WW8Num123z0">
    <w:name w:val="WW8Num123z0"/>
    <w:rsid w:val="00780F57"/>
    <w:rPr>
      <w:rFonts w:ascii="Verdana" w:hAnsi="Verdana"/>
    </w:rPr>
  </w:style>
  <w:style w:type="character" w:customStyle="1" w:styleId="WW8Num123z1">
    <w:name w:val="WW8Num123z1"/>
    <w:rsid w:val="00780F57"/>
    <w:rPr>
      <w:rFonts w:ascii="Courier New" w:hAnsi="Courier New" w:cs="Courier New"/>
    </w:rPr>
  </w:style>
  <w:style w:type="character" w:customStyle="1" w:styleId="WW8Num123z2">
    <w:name w:val="WW8Num123z2"/>
    <w:rsid w:val="00780F57"/>
    <w:rPr>
      <w:rFonts w:ascii="Wingdings" w:hAnsi="Wingdings"/>
    </w:rPr>
  </w:style>
  <w:style w:type="character" w:customStyle="1" w:styleId="WW8Num123z3">
    <w:name w:val="WW8Num123z3"/>
    <w:rsid w:val="00780F57"/>
    <w:rPr>
      <w:rFonts w:ascii="Symbol" w:hAnsi="Symbol"/>
    </w:rPr>
  </w:style>
  <w:style w:type="character" w:customStyle="1" w:styleId="WW8Num125z0">
    <w:name w:val="WW8Num125z0"/>
    <w:rsid w:val="00780F57"/>
    <w:rPr>
      <w:rFonts w:ascii="Verdana" w:hAnsi="Verdana"/>
    </w:rPr>
  </w:style>
  <w:style w:type="character" w:customStyle="1" w:styleId="WW8Num125z1">
    <w:name w:val="WW8Num125z1"/>
    <w:rsid w:val="00780F57"/>
    <w:rPr>
      <w:rFonts w:ascii="Courier New" w:hAnsi="Courier New" w:cs="Courier New"/>
    </w:rPr>
  </w:style>
  <w:style w:type="character" w:customStyle="1" w:styleId="WW8Num125z2">
    <w:name w:val="WW8Num125z2"/>
    <w:rsid w:val="00780F57"/>
    <w:rPr>
      <w:rFonts w:ascii="Wingdings" w:hAnsi="Wingdings"/>
    </w:rPr>
  </w:style>
  <w:style w:type="character" w:customStyle="1" w:styleId="WW8Num125z3">
    <w:name w:val="WW8Num125z3"/>
    <w:rsid w:val="00780F57"/>
    <w:rPr>
      <w:rFonts w:ascii="Symbol" w:hAnsi="Symbol"/>
    </w:rPr>
  </w:style>
  <w:style w:type="character" w:customStyle="1" w:styleId="WW8Num126z0">
    <w:name w:val="WW8Num126z0"/>
    <w:rsid w:val="00780F57"/>
    <w:rPr>
      <w:rFonts w:ascii="Symbol" w:hAnsi="Symbol" w:cs="StarSymbol"/>
      <w:sz w:val="18"/>
      <w:szCs w:val="18"/>
    </w:rPr>
  </w:style>
  <w:style w:type="character" w:customStyle="1" w:styleId="WW8Num126z1">
    <w:name w:val="WW8Num126z1"/>
    <w:rsid w:val="00780F57"/>
    <w:rPr>
      <w:rFonts w:ascii="Courier New" w:hAnsi="Courier New" w:cs="Courier New"/>
      <w:sz w:val="18"/>
      <w:szCs w:val="18"/>
    </w:rPr>
  </w:style>
  <w:style w:type="character" w:customStyle="1" w:styleId="WW8Num128z0">
    <w:name w:val="WW8Num128z0"/>
    <w:rsid w:val="00780F57"/>
    <w:rPr>
      <w:rFonts w:ascii="Verdana" w:hAnsi="Verdana"/>
    </w:rPr>
  </w:style>
  <w:style w:type="character" w:customStyle="1" w:styleId="WW8Num128z1">
    <w:name w:val="WW8Num128z1"/>
    <w:rsid w:val="00780F57"/>
    <w:rPr>
      <w:rFonts w:ascii="Courier New" w:hAnsi="Courier New" w:cs="Courier New"/>
    </w:rPr>
  </w:style>
  <w:style w:type="character" w:customStyle="1" w:styleId="WW8Num128z2">
    <w:name w:val="WW8Num128z2"/>
    <w:rsid w:val="00780F57"/>
    <w:rPr>
      <w:rFonts w:ascii="Wingdings" w:hAnsi="Wingdings"/>
    </w:rPr>
  </w:style>
  <w:style w:type="character" w:customStyle="1" w:styleId="WW8Num128z3">
    <w:name w:val="WW8Num128z3"/>
    <w:rsid w:val="00780F57"/>
    <w:rPr>
      <w:rFonts w:ascii="Symbol" w:hAnsi="Symbol"/>
    </w:rPr>
  </w:style>
  <w:style w:type="character" w:customStyle="1" w:styleId="WW8Num129z0">
    <w:name w:val="WW8Num129z0"/>
    <w:rsid w:val="00780F57"/>
    <w:rPr>
      <w:rFonts w:ascii="Verdana" w:hAnsi="Verdana"/>
    </w:rPr>
  </w:style>
  <w:style w:type="character" w:customStyle="1" w:styleId="WW8Num129z1">
    <w:name w:val="WW8Num129z1"/>
    <w:rsid w:val="00780F57"/>
    <w:rPr>
      <w:rFonts w:ascii="Courier New" w:hAnsi="Courier New" w:cs="Courier New"/>
    </w:rPr>
  </w:style>
  <w:style w:type="character" w:customStyle="1" w:styleId="WW8Num129z2">
    <w:name w:val="WW8Num129z2"/>
    <w:rsid w:val="00780F57"/>
    <w:rPr>
      <w:rFonts w:ascii="Wingdings" w:hAnsi="Wingdings"/>
    </w:rPr>
  </w:style>
  <w:style w:type="character" w:customStyle="1" w:styleId="WW8Num129z3">
    <w:name w:val="WW8Num129z3"/>
    <w:rsid w:val="00780F57"/>
    <w:rPr>
      <w:rFonts w:ascii="Symbol" w:hAnsi="Symbol"/>
    </w:rPr>
  </w:style>
  <w:style w:type="character" w:customStyle="1" w:styleId="WW8Num130z0">
    <w:name w:val="WW8Num130z0"/>
    <w:rsid w:val="00780F57"/>
    <w:rPr>
      <w:rFonts w:ascii="Verdana" w:hAnsi="Verdana"/>
    </w:rPr>
  </w:style>
  <w:style w:type="character" w:customStyle="1" w:styleId="WW8Num130z1">
    <w:name w:val="WW8Num130z1"/>
    <w:rsid w:val="00780F57"/>
    <w:rPr>
      <w:rFonts w:ascii="Courier New" w:hAnsi="Courier New" w:cs="Courier New"/>
    </w:rPr>
  </w:style>
  <w:style w:type="character" w:customStyle="1" w:styleId="WW8Num130z2">
    <w:name w:val="WW8Num130z2"/>
    <w:rsid w:val="00780F57"/>
    <w:rPr>
      <w:rFonts w:ascii="Wingdings" w:hAnsi="Wingdings"/>
    </w:rPr>
  </w:style>
  <w:style w:type="character" w:customStyle="1" w:styleId="WW8Num130z3">
    <w:name w:val="WW8Num130z3"/>
    <w:rsid w:val="00780F57"/>
    <w:rPr>
      <w:rFonts w:ascii="Symbol" w:hAnsi="Symbol"/>
    </w:rPr>
  </w:style>
  <w:style w:type="character" w:customStyle="1" w:styleId="WW8Num131z0">
    <w:name w:val="WW8Num131z0"/>
    <w:rsid w:val="00780F57"/>
    <w:rPr>
      <w:rFonts w:ascii="Verdana" w:hAnsi="Verdana"/>
    </w:rPr>
  </w:style>
  <w:style w:type="character" w:customStyle="1" w:styleId="WW8Num131z1">
    <w:name w:val="WW8Num131z1"/>
    <w:rsid w:val="00780F57"/>
    <w:rPr>
      <w:rFonts w:ascii="Courier New" w:hAnsi="Courier New" w:cs="Courier New"/>
    </w:rPr>
  </w:style>
  <w:style w:type="character" w:customStyle="1" w:styleId="WW8Num131z2">
    <w:name w:val="WW8Num131z2"/>
    <w:rsid w:val="00780F57"/>
    <w:rPr>
      <w:rFonts w:ascii="Wingdings" w:hAnsi="Wingdings"/>
    </w:rPr>
  </w:style>
  <w:style w:type="character" w:customStyle="1" w:styleId="WW8Num131z3">
    <w:name w:val="WW8Num131z3"/>
    <w:rsid w:val="00780F57"/>
    <w:rPr>
      <w:rFonts w:ascii="Symbol" w:hAnsi="Symbol"/>
    </w:rPr>
  </w:style>
  <w:style w:type="character" w:customStyle="1" w:styleId="WW8Num132z0">
    <w:name w:val="WW8Num132z0"/>
    <w:rsid w:val="00780F57"/>
    <w:rPr>
      <w:rFonts w:ascii="Verdana" w:hAnsi="Verdana"/>
    </w:rPr>
  </w:style>
  <w:style w:type="character" w:customStyle="1" w:styleId="WW8Num132z1">
    <w:name w:val="WW8Num132z1"/>
    <w:rsid w:val="00780F57"/>
    <w:rPr>
      <w:rFonts w:ascii="Courier New" w:hAnsi="Courier New" w:cs="Courier New"/>
    </w:rPr>
  </w:style>
  <w:style w:type="character" w:customStyle="1" w:styleId="WW8Num132z2">
    <w:name w:val="WW8Num132z2"/>
    <w:rsid w:val="00780F57"/>
    <w:rPr>
      <w:rFonts w:ascii="Wingdings" w:hAnsi="Wingdings"/>
    </w:rPr>
  </w:style>
  <w:style w:type="character" w:customStyle="1" w:styleId="WW8Num132z3">
    <w:name w:val="WW8Num132z3"/>
    <w:rsid w:val="00780F57"/>
    <w:rPr>
      <w:rFonts w:ascii="Symbol" w:hAnsi="Symbol"/>
    </w:rPr>
  </w:style>
  <w:style w:type="character" w:customStyle="1" w:styleId="WW8Num133z0">
    <w:name w:val="WW8Num133z0"/>
    <w:rsid w:val="00780F57"/>
    <w:rPr>
      <w:rFonts w:ascii="Verdana" w:hAnsi="Verdana"/>
    </w:rPr>
  </w:style>
  <w:style w:type="character" w:customStyle="1" w:styleId="WW8Num133z1">
    <w:name w:val="WW8Num133z1"/>
    <w:rsid w:val="00780F57"/>
    <w:rPr>
      <w:rFonts w:ascii="Courier New" w:hAnsi="Courier New" w:cs="Courier New"/>
    </w:rPr>
  </w:style>
  <w:style w:type="character" w:customStyle="1" w:styleId="WW8Num133z2">
    <w:name w:val="WW8Num133z2"/>
    <w:rsid w:val="00780F57"/>
    <w:rPr>
      <w:rFonts w:ascii="Wingdings" w:hAnsi="Wingdings"/>
    </w:rPr>
  </w:style>
  <w:style w:type="character" w:customStyle="1" w:styleId="WW8Num133z3">
    <w:name w:val="WW8Num133z3"/>
    <w:rsid w:val="00780F57"/>
    <w:rPr>
      <w:rFonts w:ascii="Symbol" w:hAnsi="Symbol"/>
    </w:rPr>
  </w:style>
  <w:style w:type="character" w:customStyle="1" w:styleId="WW8Num134z0">
    <w:name w:val="WW8Num134z0"/>
    <w:rsid w:val="00780F57"/>
    <w:rPr>
      <w:rFonts w:ascii="Verdana" w:hAnsi="Verdana"/>
    </w:rPr>
  </w:style>
  <w:style w:type="character" w:customStyle="1" w:styleId="WW8Num134z1">
    <w:name w:val="WW8Num134z1"/>
    <w:rsid w:val="00780F57"/>
    <w:rPr>
      <w:rFonts w:ascii="Courier New" w:hAnsi="Courier New" w:cs="Courier New"/>
    </w:rPr>
  </w:style>
  <w:style w:type="character" w:customStyle="1" w:styleId="WW8Num134z2">
    <w:name w:val="WW8Num134z2"/>
    <w:rsid w:val="00780F57"/>
    <w:rPr>
      <w:rFonts w:ascii="Wingdings" w:hAnsi="Wingdings"/>
    </w:rPr>
  </w:style>
  <w:style w:type="character" w:customStyle="1" w:styleId="WW8Num134z3">
    <w:name w:val="WW8Num134z3"/>
    <w:rsid w:val="00780F57"/>
    <w:rPr>
      <w:rFonts w:ascii="Symbol" w:hAnsi="Symbol"/>
    </w:rPr>
  </w:style>
  <w:style w:type="character" w:customStyle="1" w:styleId="Privzetapisavaodstavka1">
    <w:name w:val="Privzeta pisava odstavka1"/>
    <w:rsid w:val="00780F57"/>
  </w:style>
  <w:style w:type="character" w:customStyle="1" w:styleId="WW8Num9z1">
    <w:name w:val="WW8Num9z1"/>
    <w:rsid w:val="00780F5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80F57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780F57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780F57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780F57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780F57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780F57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780F57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780F57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780F57"/>
    <w:rPr>
      <w:rFonts w:ascii="Symbol" w:hAnsi="Symbol" w:cs="StarSymbol"/>
      <w:sz w:val="18"/>
      <w:szCs w:val="18"/>
    </w:rPr>
  </w:style>
  <w:style w:type="character" w:customStyle="1" w:styleId="WW8Num53z0">
    <w:name w:val="WW8Num53z0"/>
    <w:rsid w:val="00780F57"/>
    <w:rPr>
      <w:rFonts w:ascii="Symbol" w:hAnsi="Symbol" w:cs="StarSymbol"/>
      <w:sz w:val="18"/>
      <w:szCs w:val="18"/>
    </w:rPr>
  </w:style>
  <w:style w:type="character" w:customStyle="1" w:styleId="WW8Num54z0">
    <w:name w:val="WW8Num54z0"/>
    <w:rsid w:val="00780F57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780F57"/>
  </w:style>
  <w:style w:type="character" w:customStyle="1" w:styleId="WW-Znakisprotnihopomb">
    <w:name w:val="WW-Znaki sprotnih opomb"/>
    <w:rsid w:val="00780F57"/>
  </w:style>
  <w:style w:type="character" w:customStyle="1" w:styleId="WW-Simbolizaotevilevanje">
    <w:name w:val="WW-Simboli za oštevilčevanje"/>
    <w:rsid w:val="00780F57"/>
  </w:style>
  <w:style w:type="character" w:customStyle="1" w:styleId="WW-Oznake">
    <w:name w:val="WW-Oznake"/>
    <w:rsid w:val="00780F57"/>
    <w:rPr>
      <w:rFonts w:ascii="StarSymbol" w:eastAsia="StarSymbol" w:hAnsi="StarSymbol" w:cs="StarSymbol"/>
      <w:sz w:val="18"/>
      <w:szCs w:val="18"/>
    </w:rPr>
  </w:style>
  <w:style w:type="character" w:customStyle="1" w:styleId="WW8Num34z1">
    <w:name w:val="WW8Num34z1"/>
    <w:rsid w:val="00780F57"/>
    <w:rPr>
      <w:rFonts w:ascii="Courier New" w:hAnsi="Courier New" w:cs="Courier New"/>
    </w:rPr>
  </w:style>
  <w:style w:type="character" w:customStyle="1" w:styleId="WW8Num34z2">
    <w:name w:val="WW8Num34z2"/>
    <w:rsid w:val="00780F57"/>
    <w:rPr>
      <w:rFonts w:ascii="Wingdings" w:hAnsi="Wingdings"/>
    </w:rPr>
  </w:style>
  <w:style w:type="character" w:customStyle="1" w:styleId="WW8Num34z3">
    <w:name w:val="WW8Num34z3"/>
    <w:rsid w:val="00780F57"/>
    <w:rPr>
      <w:rFonts w:ascii="Symbol" w:hAnsi="Symbol"/>
    </w:rPr>
  </w:style>
  <w:style w:type="character" w:customStyle="1" w:styleId="WW-DefaultParagraphFont">
    <w:name w:val="WW-Default Paragraph Font"/>
    <w:rsid w:val="00780F57"/>
  </w:style>
  <w:style w:type="character" w:customStyle="1" w:styleId="podnaslov1">
    <w:name w:val="podnaslov1"/>
    <w:rsid w:val="00780F57"/>
    <w:rPr>
      <w:rFonts w:ascii="Verdana" w:hAnsi="Verdana"/>
      <w:b/>
      <w:bCs/>
      <w:color w:val="FF0000"/>
      <w:sz w:val="24"/>
      <w:szCs w:val="24"/>
    </w:rPr>
  </w:style>
  <w:style w:type="character" w:customStyle="1" w:styleId="WW8Num92z1">
    <w:name w:val="WW8Num92z1"/>
    <w:rsid w:val="00780F57"/>
    <w:rPr>
      <w:rFonts w:ascii="Courier New" w:hAnsi="Courier New" w:cs="Courier New"/>
    </w:rPr>
  </w:style>
  <w:style w:type="character" w:customStyle="1" w:styleId="WW8Num92z2">
    <w:name w:val="WW8Num92z2"/>
    <w:rsid w:val="00780F57"/>
    <w:rPr>
      <w:rFonts w:ascii="Wingdings" w:hAnsi="Wingdings"/>
    </w:rPr>
  </w:style>
  <w:style w:type="character" w:customStyle="1" w:styleId="WW8Num92z3">
    <w:name w:val="WW8Num92z3"/>
    <w:rsid w:val="00780F57"/>
    <w:rPr>
      <w:rFonts w:ascii="Symbol" w:hAnsi="Symbol"/>
    </w:rPr>
  </w:style>
  <w:style w:type="character" w:customStyle="1" w:styleId="WW8Num175z0">
    <w:name w:val="WW8Num175z0"/>
    <w:rsid w:val="00780F57"/>
    <w:rPr>
      <w:rFonts w:ascii="Symbol" w:hAnsi="Symbol"/>
    </w:rPr>
  </w:style>
  <w:style w:type="character" w:customStyle="1" w:styleId="WW-WW8Num53z0">
    <w:name w:val="WW-WW8Num53z0"/>
    <w:rsid w:val="00780F57"/>
    <w:rPr>
      <w:rFonts w:ascii="Symbol" w:hAnsi="Symbol"/>
    </w:rPr>
  </w:style>
  <w:style w:type="character" w:customStyle="1" w:styleId="WW8Num35z1">
    <w:name w:val="WW8Num35z1"/>
    <w:rsid w:val="00780F57"/>
    <w:rPr>
      <w:rFonts w:ascii="Times New Roman" w:eastAsia="Times New Roman" w:hAnsi="Times New Roman" w:cs="Times New Roman"/>
    </w:rPr>
  </w:style>
  <w:style w:type="character" w:customStyle="1" w:styleId="WW-Znakikonnihopomb">
    <w:name w:val="WW-Znaki končnih opomb"/>
    <w:rsid w:val="00780F57"/>
  </w:style>
  <w:style w:type="character" w:customStyle="1" w:styleId="WW-NaslovChar">
    <w:name w:val="WW-Naslov Char"/>
    <w:rsid w:val="00780F57"/>
    <w:rPr>
      <w:rFonts w:ascii="Arial" w:eastAsia="Mincho" w:hAnsi="Arial" w:cs="Lucidasans"/>
      <w:sz w:val="28"/>
      <w:szCs w:val="28"/>
      <w:lang w:val="sl-SI" w:eastAsia="ar-SA" w:bidi="ar-SA"/>
    </w:rPr>
  </w:style>
  <w:style w:type="character" w:customStyle="1" w:styleId="Heading4CharCharCharChar">
    <w:name w:val="Heading 4 Char Char Char Char"/>
    <w:rsid w:val="00780F57"/>
    <w:rPr>
      <w:rFonts w:ascii="Arial" w:eastAsia="Mincho" w:hAnsi="Arial" w:cs="Lucidasans"/>
      <w:bCs/>
      <w:iCs/>
      <w:sz w:val="24"/>
      <w:szCs w:val="24"/>
      <w:u w:val="single"/>
      <w:lang w:val="sl-SI" w:eastAsia="ar-SA" w:bidi="ar-SA"/>
    </w:rPr>
  </w:style>
  <w:style w:type="character" w:customStyle="1" w:styleId="CharChar">
    <w:name w:val="Char Char"/>
    <w:rsid w:val="00780F57"/>
    <w:rPr>
      <w:rFonts w:ascii="Arial" w:eastAsia="Mincho" w:hAnsi="Arial" w:cs="Lucidasans"/>
      <w:b/>
      <w:bCs/>
      <w:iCs/>
      <w:color w:val="008000"/>
      <w:sz w:val="28"/>
      <w:szCs w:val="28"/>
      <w:lang w:val="sl-SI"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41z1">
    <w:name w:val="WW8Num141z1"/>
    <w:rsid w:val="00780F57"/>
    <w:rPr>
      <w:rFonts w:ascii="Courier New" w:hAnsi="Courier New" w:cs="Courier New"/>
    </w:rPr>
  </w:style>
  <w:style w:type="character" w:customStyle="1" w:styleId="WW8Num141z2">
    <w:name w:val="WW8Num141z2"/>
    <w:rsid w:val="00780F57"/>
    <w:rPr>
      <w:rFonts w:ascii="Wingdings" w:hAnsi="Wingdings"/>
    </w:rPr>
  </w:style>
  <w:style w:type="character" w:customStyle="1" w:styleId="WW8Num141z3">
    <w:name w:val="WW8Num141z3"/>
    <w:rsid w:val="00780F57"/>
    <w:rPr>
      <w:rFonts w:ascii="Symbol" w:hAnsi="Symbol"/>
    </w:rPr>
  </w:style>
  <w:style w:type="character" w:customStyle="1" w:styleId="WW8Num88z1">
    <w:name w:val="WW8Num88z1"/>
    <w:rsid w:val="00780F57"/>
    <w:rPr>
      <w:rFonts w:ascii="Courier New" w:hAnsi="Courier New" w:cs="Courier New"/>
    </w:rPr>
  </w:style>
  <w:style w:type="character" w:customStyle="1" w:styleId="WW8Num88z2">
    <w:name w:val="WW8Num88z2"/>
    <w:rsid w:val="00780F57"/>
    <w:rPr>
      <w:rFonts w:ascii="Wingdings" w:hAnsi="Wingdings"/>
    </w:rPr>
  </w:style>
  <w:style w:type="character" w:customStyle="1" w:styleId="WW8Num88z3">
    <w:name w:val="WW8Num88z3"/>
    <w:rsid w:val="00780F57"/>
    <w:rPr>
      <w:rFonts w:ascii="Symbol" w:hAnsi="Symbol"/>
    </w:rPr>
  </w:style>
  <w:style w:type="character" w:customStyle="1" w:styleId="WW8Num144z1">
    <w:name w:val="WW8Num144z1"/>
    <w:rsid w:val="00780F57"/>
    <w:rPr>
      <w:rFonts w:ascii="Courier New" w:hAnsi="Courier New" w:cs="Courier New"/>
    </w:rPr>
  </w:style>
  <w:style w:type="character" w:customStyle="1" w:styleId="WW8Num144z2">
    <w:name w:val="WW8Num144z2"/>
    <w:rsid w:val="00780F57"/>
    <w:rPr>
      <w:rFonts w:ascii="Wingdings" w:hAnsi="Wingdings"/>
    </w:rPr>
  </w:style>
  <w:style w:type="character" w:customStyle="1" w:styleId="WW8Num144z3">
    <w:name w:val="WW8Num144z3"/>
    <w:rsid w:val="00780F57"/>
    <w:rPr>
      <w:rFonts w:ascii="Symbol" w:hAnsi="Symbol"/>
    </w:rPr>
  </w:style>
  <w:style w:type="character" w:customStyle="1" w:styleId="WW8Num143z0">
    <w:name w:val="WW8Num143z0"/>
    <w:rsid w:val="00780F57"/>
    <w:rPr>
      <w:rFonts w:ascii="Verdana" w:hAnsi="Verdana"/>
    </w:rPr>
  </w:style>
  <w:style w:type="character" w:customStyle="1" w:styleId="WW8Num143z1">
    <w:name w:val="WW8Num143z1"/>
    <w:rsid w:val="00780F57"/>
    <w:rPr>
      <w:rFonts w:ascii="Courier New" w:hAnsi="Courier New" w:cs="Courier New"/>
    </w:rPr>
  </w:style>
  <w:style w:type="character" w:customStyle="1" w:styleId="WW8Num143z2">
    <w:name w:val="WW8Num143z2"/>
    <w:rsid w:val="00780F57"/>
    <w:rPr>
      <w:rFonts w:ascii="Wingdings" w:hAnsi="Wingdings"/>
    </w:rPr>
  </w:style>
  <w:style w:type="character" w:customStyle="1" w:styleId="WW8Num143z3">
    <w:name w:val="WW8Num143z3"/>
    <w:rsid w:val="00780F57"/>
    <w:rPr>
      <w:rFonts w:ascii="Symbol" w:hAnsi="Symbol"/>
    </w:rPr>
  </w:style>
  <w:style w:type="character" w:customStyle="1" w:styleId="NaslovitabelChar">
    <w:name w:val="Naslovi tabel Char"/>
    <w:rsid w:val="00780F57"/>
    <w:rPr>
      <w:rFonts w:ascii="Franklin Gothic Book" w:hAnsi="Franklin Gothic Book"/>
      <w:i/>
      <w:color w:val="000000"/>
      <w:lang w:val="sl-SI" w:eastAsia="ar-SA" w:bidi="ar-SA"/>
    </w:rPr>
  </w:style>
  <w:style w:type="character" w:customStyle="1" w:styleId="WW-Privzetapisavaodstavka">
    <w:name w:val="WW-Privzeta pisava odstavka"/>
    <w:rsid w:val="00780F57"/>
  </w:style>
  <w:style w:type="character" w:customStyle="1" w:styleId="temnitekst">
    <w:name w:val="temnitekst"/>
    <w:basedOn w:val="WW-Privzetapisavaodstavka"/>
    <w:rsid w:val="00780F57"/>
  </w:style>
  <w:style w:type="character" w:customStyle="1" w:styleId="MathematicaFormatStandardForm">
    <w:name w:val="MathematicaFormatStandardForm"/>
    <w:rsid w:val="00780F57"/>
    <w:rPr>
      <w:rFonts w:ascii="Courier" w:eastAsia="Courier" w:hAnsi="Courier" w:cs="Courier"/>
    </w:rPr>
  </w:style>
  <w:style w:type="character" w:customStyle="1" w:styleId="RTFNum21">
    <w:name w:val="RTF_Num 2 1"/>
    <w:rsid w:val="00780F57"/>
    <w:rPr>
      <w:rFonts w:ascii="StarSymbol" w:eastAsia="StarSymbol" w:hAnsi="StarSymbol" w:cs="StarSymbol"/>
      <w:sz w:val="18"/>
      <w:szCs w:val="18"/>
    </w:rPr>
  </w:style>
  <w:style w:type="character" w:customStyle="1" w:styleId="RTFNum22">
    <w:name w:val="RTF_Num 2 2"/>
    <w:rsid w:val="00780F57"/>
    <w:rPr>
      <w:rFonts w:ascii="StarSymbol" w:eastAsia="StarSymbol" w:hAnsi="StarSymbol" w:cs="StarSymbol"/>
      <w:sz w:val="18"/>
      <w:szCs w:val="18"/>
    </w:rPr>
  </w:style>
  <w:style w:type="character" w:customStyle="1" w:styleId="RTFNum23">
    <w:name w:val="RTF_Num 2 3"/>
    <w:rsid w:val="00780F57"/>
    <w:rPr>
      <w:rFonts w:ascii="StarSymbol" w:eastAsia="StarSymbol" w:hAnsi="StarSymbol" w:cs="StarSymbol"/>
      <w:sz w:val="18"/>
      <w:szCs w:val="18"/>
    </w:rPr>
  </w:style>
  <w:style w:type="character" w:customStyle="1" w:styleId="RTFNum24">
    <w:name w:val="RTF_Num 2 4"/>
    <w:rsid w:val="00780F57"/>
    <w:rPr>
      <w:rFonts w:ascii="StarSymbol" w:eastAsia="StarSymbol" w:hAnsi="StarSymbol" w:cs="StarSymbol"/>
      <w:sz w:val="18"/>
      <w:szCs w:val="18"/>
    </w:rPr>
  </w:style>
  <w:style w:type="character" w:customStyle="1" w:styleId="RTFNum25">
    <w:name w:val="RTF_Num 2 5"/>
    <w:rsid w:val="00780F57"/>
    <w:rPr>
      <w:rFonts w:ascii="StarSymbol" w:eastAsia="StarSymbol" w:hAnsi="StarSymbol" w:cs="StarSymbol"/>
      <w:sz w:val="18"/>
      <w:szCs w:val="18"/>
    </w:rPr>
  </w:style>
  <w:style w:type="character" w:customStyle="1" w:styleId="RTFNum26">
    <w:name w:val="RTF_Num 2 6"/>
    <w:rsid w:val="00780F57"/>
    <w:rPr>
      <w:rFonts w:ascii="StarSymbol" w:eastAsia="StarSymbol" w:hAnsi="StarSymbol" w:cs="StarSymbol"/>
      <w:sz w:val="18"/>
      <w:szCs w:val="18"/>
    </w:rPr>
  </w:style>
  <w:style w:type="character" w:customStyle="1" w:styleId="RTFNum27">
    <w:name w:val="RTF_Num 2 7"/>
    <w:rsid w:val="00780F57"/>
    <w:rPr>
      <w:rFonts w:ascii="StarSymbol" w:eastAsia="StarSymbol" w:hAnsi="StarSymbol" w:cs="StarSymbol"/>
      <w:sz w:val="18"/>
      <w:szCs w:val="18"/>
    </w:rPr>
  </w:style>
  <w:style w:type="character" w:customStyle="1" w:styleId="RTFNum28">
    <w:name w:val="RTF_Num 2 8"/>
    <w:rsid w:val="00780F57"/>
    <w:rPr>
      <w:rFonts w:ascii="StarSymbol" w:eastAsia="StarSymbol" w:hAnsi="StarSymbol" w:cs="StarSymbol"/>
      <w:sz w:val="18"/>
      <w:szCs w:val="18"/>
    </w:rPr>
  </w:style>
  <w:style w:type="character" w:customStyle="1" w:styleId="RTFNum29">
    <w:name w:val="RTF_Num 2 9"/>
    <w:rsid w:val="00780F57"/>
    <w:rPr>
      <w:rFonts w:ascii="StarSymbol" w:eastAsia="StarSymbol" w:hAnsi="StarSymbol" w:cs="StarSymbol"/>
      <w:sz w:val="18"/>
      <w:szCs w:val="18"/>
    </w:rPr>
  </w:style>
  <w:style w:type="character" w:customStyle="1" w:styleId="RTFNum210">
    <w:name w:val="RTF_Num 2 10"/>
    <w:rsid w:val="00780F57"/>
    <w:rPr>
      <w:rFonts w:ascii="StarSymbol" w:eastAsia="StarSymbol" w:hAnsi="StarSymbol" w:cs="StarSymbol"/>
      <w:sz w:val="18"/>
      <w:szCs w:val="18"/>
    </w:rPr>
  </w:style>
  <w:style w:type="character" w:customStyle="1" w:styleId="BulletSymbols">
    <w:name w:val="Bullet Symbols"/>
    <w:rsid w:val="00780F57"/>
    <w:rPr>
      <w:rFonts w:ascii="StarSymbol" w:eastAsia="StarSymbol" w:hAnsi="StarSymbol" w:cs="StarSymbol"/>
      <w:sz w:val="18"/>
      <w:szCs w:val="18"/>
      <w:lang w:val="en-US"/>
    </w:rPr>
  </w:style>
  <w:style w:type="character" w:customStyle="1" w:styleId="Definicija">
    <w:name w:val="Definicija"/>
    <w:rsid w:val="00780F57"/>
  </w:style>
  <w:style w:type="character" w:customStyle="1" w:styleId="WW8Num5z1">
    <w:name w:val="WW8Num5z1"/>
    <w:rsid w:val="00780F57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780F57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780F5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80F57"/>
  </w:style>
  <w:style w:type="character" w:customStyle="1" w:styleId="WW8Num6z0">
    <w:name w:val="WW8Num6z0"/>
    <w:rsid w:val="00780F57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780F57"/>
    <w:rPr>
      <w:rFonts w:ascii="StarSymbol" w:hAnsi="StarSymbol" w:cs="StarSymbol"/>
      <w:sz w:val="18"/>
      <w:szCs w:val="18"/>
    </w:rPr>
  </w:style>
  <w:style w:type="character" w:customStyle="1" w:styleId="WW8Num10z1">
    <w:name w:val="WW8Num10z1"/>
    <w:rsid w:val="00780F57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780F57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780F57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780F57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780F57"/>
    <w:rPr>
      <w:rFonts w:ascii="Courier New" w:hAnsi="Courier New"/>
    </w:rPr>
  </w:style>
  <w:style w:type="character" w:customStyle="1" w:styleId="WW8Num33z2">
    <w:name w:val="WW8Num33z2"/>
    <w:rsid w:val="00780F57"/>
    <w:rPr>
      <w:rFonts w:ascii="Wingdings" w:hAnsi="Wingdings"/>
    </w:rPr>
  </w:style>
  <w:style w:type="character" w:customStyle="1" w:styleId="WW8Num34z0">
    <w:name w:val="WW8Num34z0"/>
    <w:rsid w:val="00780F57"/>
    <w:rPr>
      <w:rFonts w:ascii="Symbol" w:hAnsi="Symbol" w:cs="StarSymbol"/>
      <w:sz w:val="18"/>
      <w:szCs w:val="18"/>
    </w:rPr>
  </w:style>
  <w:style w:type="character" w:customStyle="1" w:styleId="Privzetapisavaodstavka10">
    <w:name w:val="Privzeta pisava odstavka1"/>
    <w:rsid w:val="00780F57"/>
  </w:style>
  <w:style w:type="character" w:customStyle="1" w:styleId="WW8Num209z0">
    <w:name w:val="WW8Num209z0"/>
    <w:rsid w:val="00780F57"/>
    <w:rPr>
      <w:rFonts w:ascii="Times New Roman" w:hAnsi="Times New Roman"/>
    </w:rPr>
  </w:style>
  <w:style w:type="character" w:customStyle="1" w:styleId="RTFNum31">
    <w:name w:val="RTF_Num 3 1"/>
    <w:rsid w:val="00780F57"/>
    <w:rPr>
      <w:rFonts w:ascii="Symbol" w:eastAsia="Symbol" w:hAnsi="Symbol" w:cs="Symbol"/>
      <w:sz w:val="18"/>
      <w:szCs w:val="18"/>
    </w:rPr>
  </w:style>
  <w:style w:type="character" w:customStyle="1" w:styleId="RTFNum32">
    <w:name w:val="RTF_Num 3 2"/>
    <w:rsid w:val="00780F57"/>
    <w:rPr>
      <w:rFonts w:ascii="Symbol" w:eastAsia="Symbol" w:hAnsi="Symbol" w:cs="Symbol"/>
      <w:sz w:val="18"/>
      <w:szCs w:val="18"/>
    </w:rPr>
  </w:style>
  <w:style w:type="character" w:customStyle="1" w:styleId="RTFNum33">
    <w:name w:val="RTF_Num 3 3"/>
    <w:rsid w:val="00780F57"/>
    <w:rPr>
      <w:rFonts w:ascii="Symbol" w:eastAsia="Symbol" w:hAnsi="Symbol" w:cs="Symbol"/>
      <w:sz w:val="18"/>
      <w:szCs w:val="18"/>
    </w:rPr>
  </w:style>
  <w:style w:type="character" w:customStyle="1" w:styleId="RTFNum34">
    <w:name w:val="RTF_Num 3 4"/>
    <w:rsid w:val="00780F57"/>
    <w:rPr>
      <w:rFonts w:ascii="Symbol" w:eastAsia="Symbol" w:hAnsi="Symbol" w:cs="Symbol"/>
      <w:sz w:val="18"/>
      <w:szCs w:val="18"/>
    </w:rPr>
  </w:style>
  <w:style w:type="character" w:customStyle="1" w:styleId="RTFNum35">
    <w:name w:val="RTF_Num 3 5"/>
    <w:rsid w:val="00780F57"/>
    <w:rPr>
      <w:rFonts w:ascii="Symbol" w:eastAsia="Symbol" w:hAnsi="Symbol" w:cs="Symbol"/>
      <w:sz w:val="18"/>
      <w:szCs w:val="18"/>
    </w:rPr>
  </w:style>
  <w:style w:type="character" w:customStyle="1" w:styleId="RTFNum36">
    <w:name w:val="RTF_Num 3 6"/>
    <w:rsid w:val="00780F57"/>
    <w:rPr>
      <w:rFonts w:ascii="Symbol" w:eastAsia="Symbol" w:hAnsi="Symbol" w:cs="Symbol"/>
      <w:sz w:val="18"/>
      <w:szCs w:val="18"/>
    </w:rPr>
  </w:style>
  <w:style w:type="character" w:customStyle="1" w:styleId="RTFNum37">
    <w:name w:val="RTF_Num 3 7"/>
    <w:rsid w:val="00780F57"/>
    <w:rPr>
      <w:rFonts w:ascii="Symbol" w:eastAsia="Symbol" w:hAnsi="Symbol" w:cs="Symbol"/>
      <w:sz w:val="18"/>
      <w:szCs w:val="18"/>
    </w:rPr>
  </w:style>
  <w:style w:type="character" w:customStyle="1" w:styleId="RTFNum38">
    <w:name w:val="RTF_Num 3 8"/>
    <w:rsid w:val="00780F57"/>
    <w:rPr>
      <w:rFonts w:ascii="Symbol" w:eastAsia="Symbol" w:hAnsi="Symbol" w:cs="Symbol"/>
      <w:sz w:val="18"/>
      <w:szCs w:val="18"/>
    </w:rPr>
  </w:style>
  <w:style w:type="character" w:customStyle="1" w:styleId="RTFNum39">
    <w:name w:val="RTF_Num 3 9"/>
    <w:rsid w:val="00780F57"/>
    <w:rPr>
      <w:rFonts w:ascii="Symbol" w:eastAsia="Symbol" w:hAnsi="Symbol" w:cs="Symbol"/>
      <w:sz w:val="18"/>
      <w:szCs w:val="18"/>
    </w:rPr>
  </w:style>
  <w:style w:type="character" w:customStyle="1" w:styleId="HTMLpisalnistroj1">
    <w:name w:val="HTML pisalni stroj1"/>
    <w:rsid w:val="00780F57"/>
    <w:rPr>
      <w:rFonts w:ascii="Courier New" w:eastAsia="Times New Roman" w:hAnsi="Courier New" w:cs="Courier New"/>
      <w:sz w:val="20"/>
      <w:szCs w:val="20"/>
    </w:rPr>
  </w:style>
  <w:style w:type="character" w:customStyle="1" w:styleId="WW8Num249z0">
    <w:name w:val="WW8Num249z0"/>
    <w:rsid w:val="00780F57"/>
    <w:rPr>
      <w:rFonts w:ascii="Symbol" w:hAnsi="Symbol"/>
    </w:rPr>
  </w:style>
  <w:style w:type="character" w:customStyle="1" w:styleId="WW8Num249z1">
    <w:name w:val="WW8Num249z1"/>
    <w:rsid w:val="00780F57"/>
    <w:rPr>
      <w:rFonts w:ascii="Times New Roman" w:eastAsia="Times New Roman" w:hAnsi="Times New Roman" w:cs="Times New Roman"/>
    </w:rPr>
  </w:style>
  <w:style w:type="character" w:customStyle="1" w:styleId="WW8Num249z2">
    <w:name w:val="WW8Num249z2"/>
    <w:rsid w:val="00780F57"/>
    <w:rPr>
      <w:rFonts w:ascii="Wingdings" w:hAnsi="Wingdings"/>
    </w:rPr>
  </w:style>
  <w:style w:type="character" w:customStyle="1" w:styleId="WW8Num249z4">
    <w:name w:val="WW8Num249z4"/>
    <w:rsid w:val="00780F57"/>
    <w:rPr>
      <w:rFonts w:ascii="Courier New" w:hAnsi="Courier New" w:cs="Courier New"/>
    </w:rPr>
  </w:style>
  <w:style w:type="character" w:customStyle="1" w:styleId="Telobesedila-zamikZnak">
    <w:name w:val="Telo besedila - zamik Znak"/>
    <w:rsid w:val="00780F57"/>
    <w:rPr>
      <w:rFonts w:cs="Times New Roman"/>
    </w:rPr>
  </w:style>
  <w:style w:type="character" w:customStyle="1" w:styleId="FontStyle27">
    <w:name w:val="Font Style27"/>
    <w:rsid w:val="00780F57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57">
    <w:name w:val="Font Style57"/>
    <w:rsid w:val="00780F57"/>
    <w:rPr>
      <w:rFonts w:ascii="Arial" w:hAnsi="Arial" w:cs="Arial"/>
      <w:b/>
      <w:bCs/>
      <w:sz w:val="18"/>
      <w:szCs w:val="18"/>
    </w:rPr>
  </w:style>
  <w:style w:type="character" w:customStyle="1" w:styleId="FontStyle56">
    <w:name w:val="Font Style56"/>
    <w:uiPriority w:val="99"/>
    <w:rsid w:val="00780F57"/>
    <w:rPr>
      <w:rFonts w:ascii="Arial" w:hAnsi="Arial" w:cs="Arial"/>
      <w:sz w:val="18"/>
      <w:szCs w:val="18"/>
    </w:rPr>
  </w:style>
  <w:style w:type="character" w:customStyle="1" w:styleId="TabelaZnak">
    <w:name w:val="Tabela Znak"/>
    <w:rsid w:val="00780F57"/>
    <w:rPr>
      <w:rFonts w:ascii="Times New Roman" w:eastAsia="Times New Roman" w:hAnsi="Times New Roman" w:cs="Times New Roman"/>
      <w:sz w:val="20"/>
      <w:szCs w:val="20"/>
    </w:rPr>
  </w:style>
  <w:style w:type="paragraph" w:styleId="Telobesedila">
    <w:name w:val="Body Text"/>
    <w:basedOn w:val="Navaden"/>
    <w:link w:val="TelobesedilaZnak"/>
    <w:rsid w:val="00780F57"/>
    <w:pPr>
      <w:widowControl/>
      <w:jc w:val="both"/>
    </w:pPr>
    <w:rPr>
      <w:rFonts w:ascii="Times New Roman" w:hAnsi="Times New Roman"/>
      <w:bCs/>
      <w:szCs w:val="26"/>
      <w:lang w:val="x-none" w:eastAsia="x-none"/>
    </w:rPr>
  </w:style>
  <w:style w:type="paragraph" w:styleId="Telobesedila-prvizamik">
    <w:name w:val="Body Text First Indent"/>
    <w:basedOn w:val="Navaden"/>
    <w:rsid w:val="00780F57"/>
    <w:pPr>
      <w:ind w:firstLine="340"/>
    </w:pPr>
  </w:style>
  <w:style w:type="paragraph" w:styleId="Telobesedila-zamik">
    <w:name w:val="Body Text Indent"/>
    <w:basedOn w:val="Navaden"/>
    <w:rsid w:val="00780F57"/>
    <w:pPr>
      <w:widowControl/>
      <w:shd w:val="clear" w:color="auto" w:fill="FFFFFF"/>
      <w:suppressAutoHyphens w:val="0"/>
      <w:spacing w:before="7" w:line="228" w:lineRule="exact"/>
      <w:ind w:left="888"/>
    </w:pPr>
    <w:rPr>
      <w:rFonts w:eastAsia="Times New Roman"/>
      <w:szCs w:val="23"/>
      <w:lang w:val="hr-HR"/>
    </w:rPr>
  </w:style>
  <w:style w:type="paragraph" w:customStyle="1" w:styleId="Naslov30">
    <w:name w:val="Naslov3"/>
    <w:basedOn w:val="Navaden"/>
    <w:next w:val="Telobesedila"/>
    <w:rsid w:val="00780F5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Naslov">
    <w:name w:val="Title"/>
    <w:basedOn w:val="Naslov30"/>
    <w:next w:val="Podnaslov"/>
    <w:qFormat/>
    <w:rsid w:val="00780F57"/>
  </w:style>
  <w:style w:type="paragraph" w:styleId="Podnaslov">
    <w:name w:val="Subtitle"/>
    <w:basedOn w:val="WW-Naslov"/>
    <w:next w:val="Telobesedila"/>
    <w:qFormat/>
    <w:rsid w:val="00780F57"/>
    <w:pPr>
      <w:jc w:val="center"/>
    </w:pPr>
    <w:rPr>
      <w:i/>
      <w:iCs/>
    </w:rPr>
  </w:style>
  <w:style w:type="paragraph" w:styleId="Seznam">
    <w:name w:val="List"/>
    <w:basedOn w:val="Telobesedila"/>
    <w:rsid w:val="00780F57"/>
    <w:rPr>
      <w:rFonts w:cs="Lucidasans"/>
    </w:rPr>
  </w:style>
  <w:style w:type="paragraph" w:customStyle="1" w:styleId="Zaetekotevilevanja1">
    <w:name w:val="Začetek oštevilčevanja 1"/>
    <w:basedOn w:val="Seznam"/>
    <w:rsid w:val="00780F57"/>
    <w:pPr>
      <w:spacing w:before="240" w:after="120"/>
      <w:ind w:left="283" w:hanging="283"/>
    </w:pPr>
  </w:style>
  <w:style w:type="paragraph" w:customStyle="1" w:styleId="Seznam1">
    <w:name w:val="Seznam 1"/>
    <w:basedOn w:val="Seznam"/>
    <w:rsid w:val="00780F57"/>
    <w:pPr>
      <w:spacing w:after="120"/>
      <w:ind w:left="283" w:hanging="283"/>
    </w:pPr>
  </w:style>
  <w:style w:type="paragraph" w:styleId="Glava">
    <w:name w:val="header"/>
    <w:basedOn w:val="Navaden"/>
    <w:link w:val="GlavaZnak"/>
    <w:uiPriority w:val="99"/>
    <w:rsid w:val="00780F57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Noga">
    <w:name w:val="footer"/>
    <w:aliases w:val="Footer1,Footer-PR"/>
    <w:basedOn w:val="Navaden"/>
    <w:link w:val="NogaZnak"/>
    <w:uiPriority w:val="99"/>
    <w:rsid w:val="00780F57"/>
    <w:pPr>
      <w:tabs>
        <w:tab w:val="center" w:pos="4818"/>
        <w:tab w:val="right" w:pos="9637"/>
      </w:tabs>
    </w:pPr>
    <w:rPr>
      <w:lang w:val="x-none" w:eastAsia="x-none"/>
    </w:rPr>
  </w:style>
  <w:style w:type="paragraph" w:customStyle="1" w:styleId="Vsebinatabele">
    <w:name w:val="Vsebina tabele"/>
    <w:basedOn w:val="Navaden2"/>
    <w:rsid w:val="00780F57"/>
    <w:rPr>
      <w:lang w:val="sl-SI"/>
    </w:rPr>
  </w:style>
  <w:style w:type="paragraph" w:customStyle="1" w:styleId="Naslovtabele">
    <w:name w:val="Naslov tabele"/>
    <w:basedOn w:val="Vsebinatabele"/>
    <w:rsid w:val="00780F57"/>
    <w:pPr>
      <w:suppressLineNumbers/>
      <w:jc w:val="center"/>
    </w:pPr>
    <w:rPr>
      <w:b/>
      <w:bCs/>
      <w:i/>
      <w:iCs/>
    </w:rPr>
  </w:style>
  <w:style w:type="paragraph" w:customStyle="1" w:styleId="Napis2">
    <w:name w:val="Napis2"/>
    <w:basedOn w:val="Navaden"/>
    <w:rsid w:val="00780F57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ela">
    <w:name w:val="Tabela"/>
    <w:basedOn w:val="Napis2"/>
    <w:qFormat/>
    <w:rsid w:val="00780F57"/>
  </w:style>
  <w:style w:type="paragraph" w:customStyle="1" w:styleId="Besedilo">
    <w:name w:val="Besedilo"/>
    <w:basedOn w:val="Napis2"/>
    <w:rsid w:val="00780F57"/>
  </w:style>
  <w:style w:type="paragraph" w:customStyle="1" w:styleId="Vsebinaokvira">
    <w:name w:val="Vsebina okvira"/>
    <w:basedOn w:val="Telobesedila"/>
    <w:rsid w:val="00780F57"/>
  </w:style>
  <w:style w:type="paragraph" w:styleId="Sprotnaopomba-besedilo">
    <w:name w:val="footnote text"/>
    <w:basedOn w:val="Navaden"/>
    <w:link w:val="Sprotnaopomba-besediloZnak"/>
    <w:uiPriority w:val="99"/>
    <w:rsid w:val="00780F57"/>
    <w:pPr>
      <w:suppressLineNumbers/>
      <w:ind w:left="283" w:hanging="283"/>
    </w:pPr>
    <w:rPr>
      <w:sz w:val="20"/>
      <w:szCs w:val="20"/>
      <w:lang w:eastAsia="x-none"/>
    </w:rPr>
  </w:style>
  <w:style w:type="paragraph" w:customStyle="1" w:styleId="Kazalo">
    <w:name w:val="Kazalo"/>
    <w:basedOn w:val="Navaden"/>
    <w:rsid w:val="00780F57"/>
    <w:pPr>
      <w:suppressLineNumbers/>
    </w:pPr>
  </w:style>
  <w:style w:type="paragraph" w:customStyle="1" w:styleId="Naslovvsebine">
    <w:name w:val="Naslov vsebine"/>
    <w:basedOn w:val="Naslov30"/>
    <w:rsid w:val="00780F57"/>
    <w:pPr>
      <w:suppressLineNumbers/>
    </w:pPr>
    <w:rPr>
      <w:b/>
      <w:bCs/>
      <w:sz w:val="32"/>
      <w:szCs w:val="32"/>
    </w:rPr>
  </w:style>
  <w:style w:type="paragraph" w:styleId="Kazalovsebine1">
    <w:name w:val="toc 1"/>
    <w:basedOn w:val="WW-Kazalo"/>
    <w:uiPriority w:val="39"/>
    <w:rsid w:val="000A10EC"/>
    <w:pPr>
      <w:suppressLineNumbers w:val="0"/>
      <w:spacing w:before="120" w:after="120"/>
    </w:pPr>
    <w:rPr>
      <w:rFonts w:ascii="Calibri" w:hAnsi="Calibri" w:cs="Times New Roman"/>
      <w:b/>
      <w:bCs/>
      <w:caps/>
      <w:sz w:val="20"/>
      <w:szCs w:val="20"/>
    </w:rPr>
  </w:style>
  <w:style w:type="paragraph" w:styleId="Kazalovsebine2">
    <w:name w:val="toc 2"/>
    <w:basedOn w:val="WW-Kazalo"/>
    <w:uiPriority w:val="39"/>
    <w:rsid w:val="00780F57"/>
    <w:pPr>
      <w:suppressLineNumbers w:val="0"/>
      <w:ind w:left="240"/>
    </w:pPr>
    <w:rPr>
      <w:rFonts w:ascii="Calibri" w:hAnsi="Calibri" w:cs="Times New Roman"/>
      <w:smallCaps/>
      <w:sz w:val="20"/>
      <w:szCs w:val="20"/>
    </w:rPr>
  </w:style>
  <w:style w:type="paragraph" w:styleId="Kazalovsebine3">
    <w:name w:val="toc 3"/>
    <w:basedOn w:val="WW-Kazalo"/>
    <w:uiPriority w:val="39"/>
    <w:rsid w:val="00780F57"/>
    <w:pPr>
      <w:suppressLineNumbers w:val="0"/>
      <w:ind w:left="480"/>
    </w:pPr>
    <w:rPr>
      <w:rFonts w:ascii="Calibri" w:hAnsi="Calibri" w:cs="Times New Roman"/>
      <w:i/>
      <w:iCs/>
      <w:sz w:val="20"/>
      <w:szCs w:val="20"/>
    </w:rPr>
  </w:style>
  <w:style w:type="paragraph" w:styleId="Kazalovsebine4">
    <w:name w:val="toc 4"/>
    <w:basedOn w:val="WW-Kazalo"/>
    <w:uiPriority w:val="39"/>
    <w:rsid w:val="00780F57"/>
    <w:pPr>
      <w:suppressLineNumbers w:val="0"/>
      <w:ind w:left="720"/>
    </w:pPr>
    <w:rPr>
      <w:rFonts w:ascii="Calibri" w:hAnsi="Calibri" w:cs="Times New Roman"/>
      <w:sz w:val="18"/>
      <w:szCs w:val="18"/>
    </w:rPr>
  </w:style>
  <w:style w:type="paragraph" w:styleId="Kazalovsebine5">
    <w:name w:val="toc 5"/>
    <w:basedOn w:val="WW-Kazalo"/>
    <w:rsid w:val="00780F57"/>
    <w:pPr>
      <w:suppressLineNumbers w:val="0"/>
      <w:ind w:left="960"/>
    </w:pPr>
    <w:rPr>
      <w:rFonts w:ascii="Calibri" w:hAnsi="Calibri" w:cs="Times New Roman"/>
      <w:sz w:val="18"/>
      <w:szCs w:val="18"/>
    </w:rPr>
  </w:style>
  <w:style w:type="paragraph" w:customStyle="1" w:styleId="Uporabnikokazalo1">
    <w:name w:val="Uporabniško kazalo 1"/>
    <w:basedOn w:val="Kazalo"/>
    <w:rsid w:val="00780F57"/>
    <w:pPr>
      <w:tabs>
        <w:tab w:val="right" w:leader="dot" w:pos="9637"/>
      </w:tabs>
    </w:pPr>
  </w:style>
  <w:style w:type="paragraph" w:styleId="Kazalovsebine6">
    <w:name w:val="toc 6"/>
    <w:basedOn w:val="WW-Kazalo"/>
    <w:rsid w:val="00780F57"/>
    <w:pPr>
      <w:suppressLineNumbers w:val="0"/>
      <w:ind w:left="1200"/>
    </w:pPr>
    <w:rPr>
      <w:rFonts w:ascii="Calibri" w:hAnsi="Calibri" w:cs="Times New Roman"/>
      <w:sz w:val="18"/>
      <w:szCs w:val="18"/>
    </w:rPr>
  </w:style>
  <w:style w:type="paragraph" w:styleId="Kazalovsebine7">
    <w:name w:val="toc 7"/>
    <w:basedOn w:val="WW-Kazalo"/>
    <w:rsid w:val="00780F57"/>
    <w:pPr>
      <w:suppressLineNumbers w:val="0"/>
      <w:ind w:left="1440"/>
    </w:pPr>
    <w:rPr>
      <w:rFonts w:ascii="Calibri" w:hAnsi="Calibri" w:cs="Times New Roman"/>
      <w:sz w:val="18"/>
      <w:szCs w:val="18"/>
    </w:rPr>
  </w:style>
  <w:style w:type="paragraph" w:styleId="Kazalovsebine8">
    <w:name w:val="toc 8"/>
    <w:basedOn w:val="WW-Kazalo"/>
    <w:rsid w:val="00780F57"/>
    <w:pPr>
      <w:suppressLineNumbers w:val="0"/>
      <w:ind w:left="1680"/>
    </w:pPr>
    <w:rPr>
      <w:rFonts w:ascii="Calibri" w:hAnsi="Calibri" w:cs="Times New Roman"/>
      <w:sz w:val="18"/>
      <w:szCs w:val="18"/>
    </w:rPr>
  </w:style>
  <w:style w:type="paragraph" w:styleId="Kazalovsebine9">
    <w:name w:val="toc 9"/>
    <w:basedOn w:val="WW-Kazalo"/>
    <w:rsid w:val="00780F57"/>
    <w:pPr>
      <w:suppressLineNumbers w:val="0"/>
      <w:ind w:left="1920"/>
    </w:pPr>
    <w:rPr>
      <w:rFonts w:ascii="Calibri" w:hAnsi="Calibri" w:cs="Times New Roman"/>
      <w:sz w:val="18"/>
      <w:szCs w:val="18"/>
    </w:rPr>
  </w:style>
  <w:style w:type="paragraph" w:customStyle="1" w:styleId="Vsebina10">
    <w:name w:val="Vsebina 10"/>
    <w:basedOn w:val="Kazalo"/>
    <w:rsid w:val="00780F57"/>
    <w:pPr>
      <w:tabs>
        <w:tab w:val="right" w:leader="dot" w:pos="7090"/>
      </w:tabs>
      <w:ind w:left="2547"/>
    </w:pPr>
  </w:style>
  <w:style w:type="paragraph" w:customStyle="1" w:styleId="Naslovkazalailustracij">
    <w:name w:val="Naslov kazala ilustracij"/>
    <w:basedOn w:val="Naslov30"/>
    <w:rsid w:val="00780F57"/>
    <w:pPr>
      <w:suppressLineNumbers/>
    </w:pPr>
    <w:rPr>
      <w:b/>
      <w:bCs/>
      <w:sz w:val="32"/>
      <w:szCs w:val="32"/>
    </w:rPr>
  </w:style>
  <w:style w:type="paragraph" w:customStyle="1" w:styleId="Kazaloilustracij1">
    <w:name w:val="Kazalo ilustracij 1"/>
    <w:basedOn w:val="Kazalo"/>
    <w:rsid w:val="00780F57"/>
    <w:pPr>
      <w:tabs>
        <w:tab w:val="right" w:leader="dot" w:pos="9637"/>
      </w:tabs>
      <w:spacing w:before="170"/>
    </w:pPr>
    <w:rPr>
      <w:rFonts w:ascii="Times New Roman" w:hAnsi="Times New Roman"/>
      <w:b/>
      <w:sz w:val="20"/>
      <w:lang w:val="sl-SI"/>
    </w:rPr>
  </w:style>
  <w:style w:type="paragraph" w:customStyle="1" w:styleId="Naslovkazalatabel">
    <w:name w:val="Naslov kazala tabel"/>
    <w:basedOn w:val="Naslov30"/>
    <w:rsid w:val="00780F57"/>
    <w:pPr>
      <w:suppressLineNumbers/>
    </w:pPr>
    <w:rPr>
      <w:b/>
      <w:bCs/>
      <w:sz w:val="32"/>
      <w:szCs w:val="32"/>
    </w:rPr>
  </w:style>
  <w:style w:type="paragraph" w:customStyle="1" w:styleId="Kazalotabel1">
    <w:name w:val="Kazalo tabel 1"/>
    <w:basedOn w:val="Kazalo"/>
    <w:rsid w:val="00780F57"/>
    <w:pPr>
      <w:tabs>
        <w:tab w:val="right" w:leader="dot" w:pos="9637"/>
      </w:tabs>
    </w:pPr>
  </w:style>
  <w:style w:type="paragraph" w:customStyle="1" w:styleId="Preoblikovanobesedilo">
    <w:name w:val="Preoblikovano besedilo"/>
    <w:basedOn w:val="Navaden"/>
    <w:rsid w:val="00780F57"/>
    <w:rPr>
      <w:rFonts w:ascii="Nimbus Mono L" w:eastAsia="Nimbus Mono L" w:hAnsi="Nimbus Mono L" w:cs="Nimbus Mono L"/>
      <w:sz w:val="20"/>
      <w:szCs w:val="20"/>
    </w:rPr>
  </w:style>
  <w:style w:type="paragraph" w:customStyle="1" w:styleId="Vodoravnarta">
    <w:name w:val="Vodoravna črta"/>
    <w:basedOn w:val="Navaden"/>
    <w:next w:val="Telobesedila"/>
    <w:rsid w:val="00780F5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Naslov">
    <w:name w:val="WW-Naslov"/>
    <w:basedOn w:val="Navaden"/>
    <w:next w:val="Telobesedila"/>
    <w:rsid w:val="00780F57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WW-Kazalo">
    <w:name w:val="WW-Kazalo"/>
    <w:basedOn w:val="Navaden"/>
    <w:rsid w:val="00780F57"/>
    <w:pPr>
      <w:suppressLineNumbers/>
    </w:pPr>
    <w:rPr>
      <w:rFonts w:cs="Lucidasans"/>
    </w:rPr>
  </w:style>
  <w:style w:type="paragraph" w:customStyle="1" w:styleId="WW-Zaetekotevilevanja1">
    <w:name w:val="WW-Začetek oštevilčevanja 1"/>
    <w:basedOn w:val="Seznam"/>
    <w:rsid w:val="00780F57"/>
    <w:pPr>
      <w:spacing w:before="240" w:after="120"/>
      <w:ind w:left="283" w:hanging="283"/>
    </w:pPr>
  </w:style>
  <w:style w:type="paragraph" w:customStyle="1" w:styleId="WW-Seznam1">
    <w:name w:val="WW-Seznam 1"/>
    <w:basedOn w:val="Seznam"/>
    <w:rsid w:val="00780F57"/>
    <w:pPr>
      <w:spacing w:after="120"/>
      <w:ind w:left="283" w:hanging="283"/>
    </w:pPr>
  </w:style>
  <w:style w:type="paragraph" w:customStyle="1" w:styleId="WW-Vsebinatabele">
    <w:name w:val="WW-Vsebina tabele"/>
    <w:basedOn w:val="Telobesedila"/>
    <w:rsid w:val="00780F57"/>
    <w:pPr>
      <w:suppressLineNumbers/>
    </w:pPr>
  </w:style>
  <w:style w:type="paragraph" w:customStyle="1" w:styleId="WW-Naslovtabele">
    <w:name w:val="WW-Naslov tabele"/>
    <w:basedOn w:val="WW-Vsebinatabele"/>
    <w:rsid w:val="00780F57"/>
    <w:pPr>
      <w:jc w:val="center"/>
    </w:pPr>
    <w:rPr>
      <w:b/>
      <w:i/>
      <w:iCs/>
    </w:rPr>
  </w:style>
  <w:style w:type="paragraph" w:customStyle="1" w:styleId="WW-Napis">
    <w:name w:val="WW-Napis"/>
    <w:basedOn w:val="Navaden"/>
    <w:rsid w:val="00780F57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Tabela">
    <w:name w:val="WW-Tabela"/>
    <w:basedOn w:val="WW-Napis"/>
    <w:rsid w:val="00780F57"/>
  </w:style>
  <w:style w:type="paragraph" w:customStyle="1" w:styleId="WW-Besedilo">
    <w:name w:val="WW-Besedilo"/>
    <w:basedOn w:val="WW-Napis"/>
    <w:rsid w:val="00780F57"/>
  </w:style>
  <w:style w:type="paragraph" w:customStyle="1" w:styleId="WW-Vsebinaokvira">
    <w:name w:val="WW-Vsebina okvira"/>
    <w:basedOn w:val="Telobesedila"/>
    <w:rsid w:val="00780F57"/>
  </w:style>
  <w:style w:type="paragraph" w:customStyle="1" w:styleId="WW-Naslovvsebine">
    <w:name w:val="WW-Naslov vsebine"/>
    <w:basedOn w:val="WW-Naslov"/>
    <w:rsid w:val="00780F57"/>
    <w:pPr>
      <w:suppressLineNumbers/>
    </w:pPr>
    <w:rPr>
      <w:b/>
      <w:bCs/>
      <w:sz w:val="32"/>
      <w:szCs w:val="32"/>
    </w:rPr>
  </w:style>
  <w:style w:type="paragraph" w:customStyle="1" w:styleId="WW-Uporabnikokazalo1">
    <w:name w:val="WW-Uporabniško kazalo 1"/>
    <w:basedOn w:val="WW-Kazalo"/>
    <w:rsid w:val="00780F57"/>
    <w:pPr>
      <w:tabs>
        <w:tab w:val="right" w:leader="dot" w:pos="9638"/>
      </w:tabs>
    </w:pPr>
  </w:style>
  <w:style w:type="paragraph" w:customStyle="1" w:styleId="WW-Vsebina10">
    <w:name w:val="WW-Vsebina 10"/>
    <w:basedOn w:val="WW-Kazalo"/>
    <w:rsid w:val="00780F57"/>
    <w:pPr>
      <w:tabs>
        <w:tab w:val="right" w:leader="dot" w:pos="7091"/>
      </w:tabs>
      <w:ind w:left="2547"/>
    </w:pPr>
  </w:style>
  <w:style w:type="paragraph" w:customStyle="1" w:styleId="WW-Naslovkazalailustracij">
    <w:name w:val="WW-Naslov kazala ilustracij"/>
    <w:basedOn w:val="WW-Naslov"/>
    <w:rsid w:val="00780F57"/>
    <w:pPr>
      <w:keepLines/>
      <w:suppressLineNumbers/>
    </w:pPr>
    <w:rPr>
      <w:b/>
      <w:bCs/>
      <w:sz w:val="32"/>
      <w:szCs w:val="32"/>
      <w:lang w:val="sl-SI"/>
    </w:rPr>
  </w:style>
  <w:style w:type="paragraph" w:customStyle="1" w:styleId="WW-Kazaloilustracij1">
    <w:name w:val="WW-Kazalo ilustracij 1"/>
    <w:basedOn w:val="WW-Kazalo"/>
    <w:rsid w:val="00780F57"/>
    <w:pPr>
      <w:tabs>
        <w:tab w:val="right" w:leader="dot" w:pos="9638"/>
      </w:tabs>
    </w:pPr>
    <w:rPr>
      <w:sz w:val="22"/>
    </w:rPr>
  </w:style>
  <w:style w:type="paragraph" w:customStyle="1" w:styleId="WW-Naslovkazalatabel">
    <w:name w:val="WW-Naslov kazala tabel"/>
    <w:basedOn w:val="WW-Naslov"/>
    <w:rsid w:val="00780F57"/>
    <w:pPr>
      <w:suppressLineNumbers/>
    </w:pPr>
    <w:rPr>
      <w:b/>
      <w:bCs/>
      <w:sz w:val="32"/>
      <w:szCs w:val="32"/>
    </w:rPr>
  </w:style>
  <w:style w:type="paragraph" w:customStyle="1" w:styleId="WW-Kazalotabel1">
    <w:name w:val="WW-Kazalo tabel 1"/>
    <w:basedOn w:val="WW-Kazalo"/>
    <w:rsid w:val="00780F57"/>
    <w:pPr>
      <w:tabs>
        <w:tab w:val="right" w:leader="dot" w:pos="9638"/>
      </w:tabs>
    </w:pPr>
    <w:rPr>
      <w:sz w:val="22"/>
    </w:rPr>
  </w:style>
  <w:style w:type="paragraph" w:customStyle="1" w:styleId="WW-Vodoravnavrstica">
    <w:name w:val="WW-Vodoravna vrstica"/>
    <w:basedOn w:val="Navaden"/>
    <w:next w:val="Telobesedila"/>
    <w:rsid w:val="00780F5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Slika">
    <w:name w:val="Slika"/>
    <w:basedOn w:val="WW-Napis"/>
    <w:rsid w:val="00780F57"/>
  </w:style>
  <w:style w:type="paragraph" w:customStyle="1" w:styleId="WW-Napis1">
    <w:name w:val="WW-Napis1"/>
    <w:basedOn w:val="Navaden"/>
    <w:next w:val="Navaden"/>
    <w:rsid w:val="00780F57"/>
    <w:pPr>
      <w:spacing w:before="120" w:after="120" w:line="360" w:lineRule="auto"/>
    </w:pPr>
    <w:rPr>
      <w:b/>
    </w:rPr>
  </w:style>
  <w:style w:type="paragraph" w:customStyle="1" w:styleId="tekst">
    <w:name w:val="tekst"/>
    <w:basedOn w:val="Navaden"/>
    <w:rsid w:val="00780F57"/>
    <w:pPr>
      <w:spacing w:before="280" w:after="280" w:line="100" w:lineRule="atLeast"/>
    </w:pPr>
    <w:rPr>
      <w:rFonts w:ascii="Verdana" w:hAnsi="Verdana"/>
      <w:sz w:val="10"/>
      <w:szCs w:val="10"/>
    </w:rPr>
  </w:style>
  <w:style w:type="paragraph" w:customStyle="1" w:styleId="WW-Caption">
    <w:name w:val="WW-Caption"/>
    <w:basedOn w:val="Navaden"/>
    <w:next w:val="Navaden"/>
    <w:rsid w:val="00780F57"/>
    <w:pPr>
      <w:spacing w:before="120" w:after="120" w:line="360" w:lineRule="auto"/>
    </w:pPr>
    <w:rPr>
      <w:b/>
    </w:rPr>
  </w:style>
  <w:style w:type="paragraph" w:customStyle="1" w:styleId="WW-Komentar-besedilo">
    <w:name w:val="WW-Komentar - besedilo"/>
    <w:basedOn w:val="Navaden"/>
    <w:rsid w:val="00780F57"/>
    <w:rPr>
      <w:sz w:val="20"/>
    </w:rPr>
  </w:style>
  <w:style w:type="paragraph" w:customStyle="1" w:styleId="WW-Telobesedila2">
    <w:name w:val="WW-Telo besedila 2"/>
    <w:basedOn w:val="Navaden"/>
    <w:rsid w:val="00780F57"/>
    <w:pPr>
      <w:jc w:val="both"/>
    </w:pPr>
    <w:rPr>
      <w:b/>
      <w:bCs/>
    </w:rPr>
  </w:style>
  <w:style w:type="paragraph" w:customStyle="1" w:styleId="WW-Telobesedila3">
    <w:name w:val="WW-Telo besedila 3"/>
    <w:basedOn w:val="Navaden"/>
    <w:rsid w:val="00780F57"/>
    <w:pPr>
      <w:jc w:val="both"/>
    </w:pPr>
    <w:rPr>
      <w:szCs w:val="20"/>
    </w:rPr>
  </w:style>
  <w:style w:type="paragraph" w:customStyle="1" w:styleId="Telobesedila21">
    <w:name w:val="Telo besedila 21"/>
    <w:basedOn w:val="Navaden"/>
    <w:rsid w:val="00780F57"/>
    <w:pPr>
      <w:widowControl/>
      <w:suppressAutoHyphens w:val="0"/>
    </w:pPr>
    <w:rPr>
      <w:rFonts w:eastAsia="Times New Roman"/>
      <w:sz w:val="22"/>
    </w:rPr>
  </w:style>
  <w:style w:type="paragraph" w:customStyle="1" w:styleId="Telobesedila-zamik21">
    <w:name w:val="Telo besedila - zamik 21"/>
    <w:basedOn w:val="Navaden"/>
    <w:rsid w:val="00780F57"/>
    <w:pPr>
      <w:widowControl/>
      <w:shd w:val="clear" w:color="auto" w:fill="FFFFFF"/>
      <w:suppressAutoHyphens w:val="0"/>
      <w:spacing w:before="233" w:line="233" w:lineRule="exact"/>
      <w:ind w:left="26"/>
    </w:pPr>
    <w:rPr>
      <w:rFonts w:eastAsia="Times New Roman"/>
      <w:color w:val="FF9900"/>
      <w:szCs w:val="23"/>
      <w:lang w:val="hr-HR"/>
    </w:rPr>
  </w:style>
  <w:style w:type="paragraph" w:customStyle="1" w:styleId="Telobesedila-zamik31">
    <w:name w:val="Telo besedila - zamik 31"/>
    <w:basedOn w:val="Navaden"/>
    <w:rsid w:val="00780F57"/>
    <w:pPr>
      <w:shd w:val="clear" w:color="auto" w:fill="FFFFFF"/>
      <w:tabs>
        <w:tab w:val="left" w:pos="660"/>
      </w:tabs>
      <w:spacing w:before="230" w:line="230" w:lineRule="exact"/>
      <w:ind w:left="10" w:firstLine="442"/>
    </w:pPr>
    <w:rPr>
      <w:szCs w:val="22"/>
      <w:lang w:val="hr-HR"/>
    </w:rPr>
  </w:style>
  <w:style w:type="paragraph" w:customStyle="1" w:styleId="Telobesedila31">
    <w:name w:val="Telo besedila 31"/>
    <w:basedOn w:val="Navaden"/>
    <w:rsid w:val="00780F57"/>
    <w:pPr>
      <w:widowControl/>
      <w:suppressAutoHyphens w:val="0"/>
    </w:pPr>
    <w:rPr>
      <w:rFonts w:eastAsia="Times New Roman"/>
      <w:b/>
      <w:bCs/>
      <w:color w:val="FF6600"/>
    </w:rPr>
  </w:style>
  <w:style w:type="paragraph" w:customStyle="1" w:styleId="Navadensplet1">
    <w:name w:val="Navaden (splet)1"/>
    <w:basedOn w:val="Navaden"/>
    <w:rsid w:val="00780F57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western">
    <w:name w:val="western"/>
    <w:basedOn w:val="Navaden"/>
    <w:rsid w:val="00780F57"/>
    <w:pPr>
      <w:widowControl/>
      <w:suppressAutoHyphens w:val="0"/>
      <w:spacing w:before="100"/>
    </w:pPr>
    <w:rPr>
      <w:rFonts w:eastAsia="Times New Roman"/>
    </w:rPr>
  </w:style>
  <w:style w:type="paragraph" w:customStyle="1" w:styleId="BodyText">
    <w:name w:val="BodyText"/>
    <w:basedOn w:val="Navaden"/>
    <w:rsid w:val="00780F57"/>
    <w:pPr>
      <w:widowControl/>
      <w:suppressAutoHyphens w:val="0"/>
      <w:spacing w:line="360" w:lineRule="auto"/>
    </w:pPr>
    <w:rPr>
      <w:rFonts w:ascii="Arial" w:eastAsia="Times New Roman" w:hAnsi="Arial" w:cs="Arial"/>
      <w:sz w:val="22"/>
      <w:szCs w:val="22"/>
    </w:rPr>
  </w:style>
  <w:style w:type="paragraph" w:customStyle="1" w:styleId="HTML-oblikovano1">
    <w:name w:val="HTML-oblikovano1"/>
    <w:basedOn w:val="Navaden"/>
    <w:rsid w:val="00780F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Kazaloslik1">
    <w:name w:val="Kazalo slik1"/>
    <w:basedOn w:val="Navaden"/>
    <w:next w:val="Navaden"/>
    <w:rsid w:val="00780F57"/>
    <w:pPr>
      <w:ind w:left="480" w:hanging="480"/>
    </w:pPr>
  </w:style>
  <w:style w:type="paragraph" w:customStyle="1" w:styleId="NormalWeb1">
    <w:name w:val="Normal (Web)1"/>
    <w:basedOn w:val="Navaden"/>
    <w:rsid w:val="00780F57"/>
    <w:pPr>
      <w:widowControl/>
      <w:suppressAutoHyphens w:val="0"/>
      <w:spacing w:before="100"/>
    </w:pPr>
    <w:rPr>
      <w:rFonts w:eastAsia="Times New Roman"/>
    </w:rPr>
  </w:style>
  <w:style w:type="paragraph" w:customStyle="1" w:styleId="NormalWeb2">
    <w:name w:val="Normal (Web)2"/>
    <w:basedOn w:val="Navaden"/>
    <w:rsid w:val="00780F57"/>
    <w:pPr>
      <w:widowControl/>
      <w:suppressAutoHyphens w:val="0"/>
      <w:spacing w:before="100"/>
    </w:pPr>
    <w:rPr>
      <w:rFonts w:eastAsia="Times New Roman"/>
      <w:i/>
      <w:iCs/>
    </w:rPr>
  </w:style>
  <w:style w:type="paragraph" w:customStyle="1" w:styleId="Predmetspuico">
    <w:name w:val="Predmet s puš?ico"/>
    <w:basedOn w:val="Navaden"/>
    <w:rsid w:val="00780F57"/>
  </w:style>
  <w:style w:type="paragraph" w:customStyle="1" w:styleId="Predmetssenenjem">
    <w:name w:val="Predmet s sen?enjem"/>
    <w:basedOn w:val="Navaden"/>
    <w:rsid w:val="00780F57"/>
  </w:style>
  <w:style w:type="paragraph" w:customStyle="1" w:styleId="Predmetbrezpolnila">
    <w:name w:val="Predmet brez polnila"/>
    <w:basedOn w:val="Navaden"/>
    <w:rsid w:val="00780F57"/>
  </w:style>
  <w:style w:type="paragraph" w:customStyle="1" w:styleId="Telobesedilaobojestranskoporavnano">
    <w:name w:val="Telo besedila obojestransko poravnano"/>
    <w:basedOn w:val="Navaden"/>
    <w:rsid w:val="00780F57"/>
  </w:style>
  <w:style w:type="paragraph" w:customStyle="1" w:styleId="Naslov10">
    <w:name w:val="Naslov1"/>
    <w:basedOn w:val="Navaden"/>
    <w:rsid w:val="00780F57"/>
    <w:pPr>
      <w:jc w:val="center"/>
    </w:pPr>
  </w:style>
  <w:style w:type="paragraph" w:customStyle="1" w:styleId="Naslov20">
    <w:name w:val="Naslov2"/>
    <w:basedOn w:val="Navaden"/>
    <w:rsid w:val="00780F57"/>
    <w:pPr>
      <w:spacing w:before="57" w:after="57"/>
      <w:ind w:left="113" w:right="113"/>
      <w:jc w:val="center"/>
    </w:pPr>
  </w:style>
  <w:style w:type="paragraph" w:customStyle="1" w:styleId="Glava2">
    <w:name w:val="Glava2"/>
    <w:basedOn w:val="Navaden"/>
    <w:rsid w:val="00780F57"/>
    <w:pPr>
      <w:spacing w:before="238" w:after="119"/>
    </w:pPr>
  </w:style>
  <w:style w:type="paragraph" w:customStyle="1" w:styleId="Kotirnarta">
    <w:name w:val="Kotirna ?rta"/>
    <w:basedOn w:val="Navaden"/>
    <w:rsid w:val="00780F57"/>
  </w:style>
  <w:style w:type="paragraph" w:customStyle="1" w:styleId="PrivzetoLTGliederung1">
    <w:name w:val="Privzeto~LT~Gliederung 1"/>
    <w:basedOn w:val="Navaden"/>
    <w:rsid w:val="00780F57"/>
    <w:pPr>
      <w:tabs>
        <w:tab w:val="left" w:pos="-1010"/>
        <w:tab w:val="left" w:pos="-302"/>
        <w:tab w:val="left" w:pos="405"/>
        <w:tab w:val="left" w:pos="1113"/>
        <w:tab w:val="left" w:pos="1820"/>
        <w:tab w:val="left" w:pos="2527"/>
        <w:tab w:val="left" w:pos="3235"/>
        <w:tab w:val="left" w:pos="3943"/>
        <w:tab w:val="left" w:pos="4650"/>
        <w:tab w:val="left" w:pos="5358"/>
        <w:tab w:val="left" w:pos="6065"/>
        <w:tab w:val="left" w:pos="6773"/>
        <w:tab w:val="left" w:pos="7480"/>
        <w:tab w:val="left" w:pos="8188"/>
        <w:tab w:val="left" w:pos="8895"/>
        <w:tab w:val="left" w:pos="9603"/>
        <w:tab w:val="left" w:pos="10310"/>
        <w:tab w:val="left" w:pos="11018"/>
        <w:tab w:val="left" w:pos="11725"/>
        <w:tab w:val="left" w:pos="12433"/>
      </w:tabs>
      <w:spacing w:before="360" w:line="254" w:lineRule="auto"/>
      <w:ind w:left="1212"/>
    </w:pPr>
    <w:rPr>
      <w:rFonts w:ascii="Tahoma" w:eastAsia="Tahoma" w:hAnsi="Tahoma"/>
      <w:sz w:val="144"/>
      <w:szCs w:val="144"/>
    </w:rPr>
  </w:style>
  <w:style w:type="paragraph" w:customStyle="1" w:styleId="PrivzetoLTGliederung2">
    <w:name w:val="Privzeto~LT~Gliederung 2"/>
    <w:basedOn w:val="PrivzetoLTGliederung1"/>
    <w:rsid w:val="00780F57"/>
    <w:pPr>
      <w:tabs>
        <w:tab w:val="clear" w:pos="-1010"/>
        <w:tab w:val="clear" w:pos="-302"/>
        <w:tab w:val="clear" w:pos="405"/>
        <w:tab w:val="clear" w:pos="1113"/>
        <w:tab w:val="clear" w:pos="1820"/>
        <w:tab w:val="clear" w:pos="2527"/>
        <w:tab w:val="clear" w:pos="3235"/>
        <w:tab w:val="clear" w:pos="3943"/>
        <w:tab w:val="clear" w:pos="4650"/>
        <w:tab w:val="clear" w:pos="5358"/>
        <w:tab w:val="clear" w:pos="6065"/>
        <w:tab w:val="clear" w:pos="6773"/>
        <w:tab w:val="clear" w:pos="7480"/>
        <w:tab w:val="clear" w:pos="8188"/>
        <w:tab w:val="clear" w:pos="8895"/>
        <w:tab w:val="clear" w:pos="9603"/>
        <w:tab w:val="clear" w:pos="10310"/>
        <w:tab w:val="clear" w:pos="11018"/>
        <w:tab w:val="clear" w:pos="11725"/>
        <w:tab w:val="clear" w:pos="12433"/>
        <w:tab w:val="left" w:pos="-2430"/>
        <w:tab w:val="left" w:pos="-1723"/>
        <w:tab w:val="left" w:pos="-1015"/>
        <w:tab w:val="left" w:pos="-308"/>
        <w:tab w:val="left" w:pos="400"/>
        <w:tab w:val="left" w:pos="1107"/>
        <w:tab w:val="left" w:pos="1815"/>
        <w:tab w:val="left" w:pos="2522"/>
        <w:tab w:val="left" w:pos="3230"/>
        <w:tab w:val="left" w:pos="3937"/>
        <w:tab w:val="left" w:pos="4645"/>
        <w:tab w:val="left" w:pos="5352"/>
        <w:tab w:val="left" w:pos="6060"/>
        <w:tab w:val="left" w:pos="6767"/>
        <w:tab w:val="left" w:pos="7475"/>
        <w:tab w:val="left" w:pos="8182"/>
        <w:tab w:val="left" w:pos="8890"/>
        <w:tab w:val="left" w:pos="9597"/>
        <w:tab w:val="left" w:pos="10304"/>
        <w:tab w:val="left" w:pos="11012"/>
      </w:tabs>
      <w:spacing w:before="315"/>
      <w:ind w:left="2630"/>
    </w:pPr>
    <w:rPr>
      <w:sz w:val="126"/>
      <w:szCs w:val="126"/>
    </w:rPr>
  </w:style>
  <w:style w:type="paragraph" w:customStyle="1" w:styleId="PrivzetoLTGliederung3">
    <w:name w:val="Privzeto~LT~Gliederung 3"/>
    <w:basedOn w:val="PrivzetoLTGliederung2"/>
    <w:rsid w:val="00780F57"/>
    <w:pPr>
      <w:tabs>
        <w:tab w:val="clear" w:pos="-2430"/>
        <w:tab w:val="clear" w:pos="-1723"/>
        <w:tab w:val="clear" w:pos="-1015"/>
        <w:tab w:val="clear" w:pos="-308"/>
        <w:tab w:val="clear" w:pos="400"/>
        <w:tab w:val="clear" w:pos="1107"/>
        <w:tab w:val="clear" w:pos="1815"/>
        <w:tab w:val="clear" w:pos="2522"/>
        <w:tab w:val="clear" w:pos="3230"/>
        <w:tab w:val="clear" w:pos="3937"/>
        <w:tab w:val="clear" w:pos="4645"/>
        <w:tab w:val="clear" w:pos="5352"/>
        <w:tab w:val="clear" w:pos="6060"/>
        <w:tab w:val="clear" w:pos="6767"/>
        <w:tab w:val="clear" w:pos="7475"/>
        <w:tab w:val="clear" w:pos="8182"/>
        <w:tab w:val="clear" w:pos="8890"/>
        <w:tab w:val="clear" w:pos="9597"/>
        <w:tab w:val="clear" w:pos="10304"/>
        <w:tab w:val="clear" w:pos="11012"/>
        <w:tab w:val="left" w:pos="-3850"/>
        <w:tab w:val="left" w:pos="-3142"/>
        <w:tab w:val="left" w:pos="-2435"/>
        <w:tab w:val="left" w:pos="-1727"/>
        <w:tab w:val="left" w:pos="-1020"/>
        <w:tab w:val="left" w:pos="-312"/>
        <w:tab w:val="left" w:pos="395"/>
        <w:tab w:val="left" w:pos="1103"/>
        <w:tab w:val="left" w:pos="1810"/>
        <w:tab w:val="left" w:pos="2517"/>
        <w:tab w:val="left" w:pos="3225"/>
        <w:tab w:val="left" w:pos="3933"/>
        <w:tab w:val="left" w:pos="4640"/>
        <w:tab w:val="left" w:pos="5348"/>
        <w:tab w:val="left" w:pos="6055"/>
        <w:tab w:val="left" w:pos="6763"/>
        <w:tab w:val="left" w:pos="7470"/>
        <w:tab w:val="left" w:pos="8178"/>
        <w:tab w:val="left" w:pos="8885"/>
      </w:tabs>
      <w:spacing w:before="270"/>
      <w:ind w:left="4047"/>
    </w:pPr>
    <w:rPr>
      <w:sz w:val="108"/>
      <w:szCs w:val="108"/>
    </w:rPr>
  </w:style>
  <w:style w:type="paragraph" w:customStyle="1" w:styleId="PrivzetoLTGliederung4">
    <w:name w:val="Privzeto~LT~Gliederung 4"/>
    <w:basedOn w:val="PrivzetoLTGliederung3"/>
    <w:rsid w:val="00780F57"/>
    <w:pPr>
      <w:tabs>
        <w:tab w:val="clear" w:pos="-3850"/>
        <w:tab w:val="clear" w:pos="-3142"/>
        <w:tab w:val="clear" w:pos="-2435"/>
        <w:tab w:val="clear" w:pos="-1727"/>
        <w:tab w:val="clear" w:pos="-1020"/>
        <w:tab w:val="clear" w:pos="-312"/>
        <w:tab w:val="clear" w:pos="395"/>
        <w:tab w:val="clear" w:pos="1103"/>
        <w:tab w:val="clear" w:pos="1810"/>
        <w:tab w:val="clear" w:pos="2517"/>
        <w:tab w:val="clear" w:pos="3225"/>
        <w:tab w:val="clear" w:pos="3933"/>
        <w:tab w:val="clear" w:pos="4640"/>
        <w:tab w:val="clear" w:pos="5348"/>
        <w:tab w:val="clear" w:pos="6055"/>
        <w:tab w:val="clear" w:pos="6763"/>
        <w:tab w:val="clear" w:pos="7470"/>
        <w:tab w:val="clear" w:pos="8178"/>
        <w:tab w:val="clear" w:pos="8885"/>
        <w:tab w:val="left" w:pos="-4967"/>
        <w:tab w:val="left" w:pos="-4260"/>
        <w:tab w:val="left" w:pos="-3552"/>
        <w:tab w:val="left" w:pos="-2845"/>
        <w:tab w:val="left" w:pos="-2137"/>
        <w:tab w:val="left" w:pos="-1430"/>
        <w:tab w:val="left" w:pos="-722"/>
        <w:tab w:val="left" w:pos="-15"/>
        <w:tab w:val="left" w:pos="693"/>
        <w:tab w:val="left" w:pos="1400"/>
        <w:tab w:val="left" w:pos="2108"/>
        <w:tab w:val="left" w:pos="2815"/>
        <w:tab w:val="left" w:pos="3523"/>
        <w:tab w:val="left" w:pos="4230"/>
        <w:tab w:val="left" w:pos="4938"/>
        <w:tab w:val="left" w:pos="5645"/>
      </w:tabs>
      <w:spacing w:before="225"/>
      <w:ind w:left="5667"/>
    </w:pPr>
    <w:rPr>
      <w:sz w:val="90"/>
      <w:szCs w:val="90"/>
    </w:rPr>
  </w:style>
  <w:style w:type="paragraph" w:customStyle="1" w:styleId="PrivzetoLTGliederung5">
    <w:name w:val="Privzeto~LT~Gliederung 5"/>
    <w:basedOn w:val="PrivzetoLTGliederung4"/>
    <w:rsid w:val="00780F57"/>
    <w:pPr>
      <w:tabs>
        <w:tab w:val="clear" w:pos="-4967"/>
        <w:tab w:val="clear" w:pos="-4260"/>
        <w:tab w:val="clear" w:pos="-3552"/>
        <w:tab w:val="clear" w:pos="-2845"/>
        <w:tab w:val="clear" w:pos="-2137"/>
        <w:tab w:val="clear" w:pos="-1430"/>
        <w:tab w:val="clear" w:pos="-722"/>
        <w:tab w:val="clear" w:pos="-15"/>
        <w:tab w:val="clear" w:pos="693"/>
        <w:tab w:val="clear" w:pos="1400"/>
        <w:tab w:val="clear" w:pos="2108"/>
        <w:tab w:val="clear" w:pos="2815"/>
        <w:tab w:val="clear" w:pos="3523"/>
        <w:tab w:val="clear" w:pos="4230"/>
        <w:tab w:val="clear" w:pos="4938"/>
        <w:tab w:val="clear" w:pos="5645"/>
        <w:tab w:val="left" w:pos="-6792"/>
        <w:tab w:val="left" w:pos="-6085"/>
        <w:tab w:val="left" w:pos="-5377"/>
        <w:tab w:val="left" w:pos="-4670"/>
        <w:tab w:val="left" w:pos="-3963"/>
        <w:tab w:val="left" w:pos="-3255"/>
        <w:tab w:val="left" w:pos="-2547"/>
        <w:tab w:val="left" w:pos="-1840"/>
        <w:tab w:val="left" w:pos="-1132"/>
        <w:tab w:val="left" w:pos="-425"/>
        <w:tab w:val="left" w:pos="283"/>
        <w:tab w:val="left" w:pos="990"/>
        <w:tab w:val="left" w:pos="1698"/>
        <w:tab w:val="left" w:pos="2405"/>
      </w:tabs>
      <w:ind w:left="7287"/>
    </w:pPr>
  </w:style>
  <w:style w:type="paragraph" w:customStyle="1" w:styleId="PrivzetoLTGliederung6">
    <w:name w:val="Privzeto~LT~Gliederung 6"/>
    <w:basedOn w:val="PrivzetoLTGliederung5"/>
    <w:rsid w:val="00780F57"/>
  </w:style>
  <w:style w:type="paragraph" w:customStyle="1" w:styleId="PrivzetoLTGliederung7">
    <w:name w:val="Privzeto~LT~Gliederung 7"/>
    <w:basedOn w:val="PrivzetoLTGliederung6"/>
    <w:rsid w:val="00780F57"/>
  </w:style>
  <w:style w:type="paragraph" w:customStyle="1" w:styleId="PrivzetoLTGliederung8">
    <w:name w:val="Privzeto~LT~Gliederung 8"/>
    <w:basedOn w:val="PrivzetoLTGliederung7"/>
    <w:rsid w:val="00780F57"/>
  </w:style>
  <w:style w:type="paragraph" w:customStyle="1" w:styleId="PrivzetoLTGliederung9">
    <w:name w:val="Privzeto~LT~Gliederung 9"/>
    <w:basedOn w:val="PrivzetoLTGliederung8"/>
    <w:rsid w:val="00780F57"/>
  </w:style>
  <w:style w:type="paragraph" w:customStyle="1" w:styleId="PrivzetoLTTitel">
    <w:name w:val="Privzeto~LT~Titel"/>
    <w:basedOn w:val="Navaden"/>
    <w:rsid w:val="00780F57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54" w:lineRule="auto"/>
      <w:jc w:val="center"/>
    </w:pPr>
    <w:rPr>
      <w:rFonts w:ascii="Tahoma" w:eastAsia="Tahoma" w:hAnsi="Tahoma"/>
      <w:sz w:val="198"/>
      <w:szCs w:val="198"/>
    </w:rPr>
  </w:style>
  <w:style w:type="paragraph" w:customStyle="1" w:styleId="PrivzetoLTUntertitel">
    <w:name w:val="Privzeto~LT~Untertitel"/>
    <w:basedOn w:val="Navaden"/>
    <w:rsid w:val="00780F57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360" w:line="254" w:lineRule="auto"/>
      <w:jc w:val="center"/>
    </w:pPr>
    <w:rPr>
      <w:rFonts w:ascii="Tahoma" w:eastAsia="Tahoma" w:hAnsi="Tahoma"/>
      <w:sz w:val="144"/>
      <w:szCs w:val="144"/>
    </w:rPr>
  </w:style>
  <w:style w:type="paragraph" w:customStyle="1" w:styleId="PrivzetoLTNotizen">
    <w:name w:val="Privzeto~LT~Notizen"/>
    <w:basedOn w:val="Navaden"/>
    <w:rsid w:val="00780F57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256" w:lineRule="auto"/>
    </w:pPr>
    <w:rPr>
      <w:rFonts w:ascii="Tahoma" w:eastAsia="Tahoma" w:hAnsi="Tahoma"/>
    </w:rPr>
  </w:style>
  <w:style w:type="paragraph" w:customStyle="1" w:styleId="PrivzetoLTHintergrundobjekte">
    <w:name w:val="Privzeto~LT~Hintergrundobjekte"/>
    <w:basedOn w:val="Navaden"/>
    <w:rsid w:val="00780F57"/>
    <w:rPr>
      <w:rFonts w:ascii="Times New Roman" w:eastAsia="Tahoma" w:hAnsi="Times New Roman"/>
      <w:color w:val="auto"/>
    </w:rPr>
  </w:style>
  <w:style w:type="paragraph" w:customStyle="1" w:styleId="PrivzetoLTHintergrund">
    <w:name w:val="Privzeto~LT~Hintergrund"/>
    <w:basedOn w:val="Navaden"/>
    <w:rsid w:val="00780F57"/>
    <w:pPr>
      <w:jc w:val="center"/>
    </w:pPr>
    <w:rPr>
      <w:rFonts w:ascii="Times New Roman" w:eastAsia="Tahoma" w:hAnsi="Times New Roman"/>
      <w:color w:val="auto"/>
    </w:rPr>
  </w:style>
  <w:style w:type="paragraph" w:customStyle="1" w:styleId="Predmetiozadja">
    <w:name w:val="Predmeti ozadja"/>
    <w:basedOn w:val="Navaden"/>
    <w:rsid w:val="00780F57"/>
    <w:rPr>
      <w:rFonts w:ascii="Times New Roman" w:eastAsia="Tahoma" w:hAnsi="Times New Roman"/>
      <w:color w:val="auto"/>
    </w:rPr>
  </w:style>
  <w:style w:type="paragraph" w:customStyle="1" w:styleId="Ozadje">
    <w:name w:val="Ozadje"/>
    <w:basedOn w:val="Navaden"/>
    <w:rsid w:val="00780F57"/>
    <w:pPr>
      <w:jc w:val="center"/>
    </w:pPr>
    <w:rPr>
      <w:rFonts w:ascii="Times New Roman" w:eastAsia="Tahoma" w:hAnsi="Times New Roman"/>
      <w:color w:val="auto"/>
    </w:rPr>
  </w:style>
  <w:style w:type="paragraph" w:customStyle="1" w:styleId="Opombe">
    <w:name w:val="Opombe"/>
    <w:basedOn w:val="Navaden"/>
    <w:rsid w:val="00780F57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 w:line="256" w:lineRule="auto"/>
    </w:pPr>
    <w:rPr>
      <w:rFonts w:ascii="Tahoma" w:eastAsia="Tahoma" w:hAnsi="Tahoma"/>
    </w:rPr>
  </w:style>
  <w:style w:type="paragraph" w:customStyle="1" w:styleId="Oris1">
    <w:name w:val="Oris 1"/>
    <w:basedOn w:val="Navaden"/>
    <w:rsid w:val="00780F57"/>
    <w:pPr>
      <w:tabs>
        <w:tab w:val="left" w:pos="-1010"/>
        <w:tab w:val="left" w:pos="-302"/>
        <w:tab w:val="left" w:pos="405"/>
        <w:tab w:val="left" w:pos="1113"/>
        <w:tab w:val="left" w:pos="1820"/>
        <w:tab w:val="left" w:pos="2527"/>
        <w:tab w:val="left" w:pos="3235"/>
        <w:tab w:val="left" w:pos="3943"/>
        <w:tab w:val="left" w:pos="4650"/>
        <w:tab w:val="left" w:pos="5358"/>
        <w:tab w:val="left" w:pos="6065"/>
        <w:tab w:val="left" w:pos="6773"/>
        <w:tab w:val="left" w:pos="7480"/>
        <w:tab w:val="left" w:pos="8188"/>
        <w:tab w:val="left" w:pos="8895"/>
        <w:tab w:val="left" w:pos="9603"/>
        <w:tab w:val="left" w:pos="10310"/>
        <w:tab w:val="left" w:pos="11018"/>
        <w:tab w:val="left" w:pos="11725"/>
        <w:tab w:val="left" w:pos="12433"/>
      </w:tabs>
      <w:spacing w:before="360" w:line="254" w:lineRule="auto"/>
      <w:ind w:left="1212"/>
    </w:pPr>
    <w:rPr>
      <w:rFonts w:ascii="Tahoma" w:eastAsia="Tahoma" w:hAnsi="Tahoma"/>
      <w:sz w:val="144"/>
      <w:szCs w:val="144"/>
    </w:rPr>
  </w:style>
  <w:style w:type="paragraph" w:customStyle="1" w:styleId="Oris2">
    <w:name w:val="Oris 2"/>
    <w:basedOn w:val="Oris1"/>
    <w:rsid w:val="00780F57"/>
    <w:pPr>
      <w:tabs>
        <w:tab w:val="clear" w:pos="-1010"/>
        <w:tab w:val="clear" w:pos="-302"/>
        <w:tab w:val="clear" w:pos="405"/>
        <w:tab w:val="clear" w:pos="1113"/>
        <w:tab w:val="clear" w:pos="1820"/>
        <w:tab w:val="clear" w:pos="2527"/>
        <w:tab w:val="clear" w:pos="3235"/>
        <w:tab w:val="clear" w:pos="3943"/>
        <w:tab w:val="clear" w:pos="4650"/>
        <w:tab w:val="clear" w:pos="5358"/>
        <w:tab w:val="clear" w:pos="6065"/>
        <w:tab w:val="clear" w:pos="6773"/>
        <w:tab w:val="clear" w:pos="7480"/>
        <w:tab w:val="clear" w:pos="8188"/>
        <w:tab w:val="clear" w:pos="8895"/>
        <w:tab w:val="clear" w:pos="9603"/>
        <w:tab w:val="clear" w:pos="10310"/>
        <w:tab w:val="clear" w:pos="11018"/>
        <w:tab w:val="clear" w:pos="11725"/>
        <w:tab w:val="clear" w:pos="12433"/>
        <w:tab w:val="left" w:pos="-2430"/>
        <w:tab w:val="left" w:pos="-1723"/>
        <w:tab w:val="left" w:pos="-1015"/>
        <w:tab w:val="left" w:pos="-308"/>
        <w:tab w:val="left" w:pos="400"/>
        <w:tab w:val="left" w:pos="1107"/>
        <w:tab w:val="left" w:pos="1815"/>
        <w:tab w:val="left" w:pos="2522"/>
        <w:tab w:val="left" w:pos="3230"/>
        <w:tab w:val="left" w:pos="3937"/>
        <w:tab w:val="left" w:pos="4645"/>
        <w:tab w:val="left" w:pos="5352"/>
        <w:tab w:val="left" w:pos="6060"/>
        <w:tab w:val="left" w:pos="6767"/>
        <w:tab w:val="left" w:pos="7475"/>
        <w:tab w:val="left" w:pos="8182"/>
        <w:tab w:val="left" w:pos="8890"/>
        <w:tab w:val="left" w:pos="9597"/>
        <w:tab w:val="left" w:pos="10304"/>
        <w:tab w:val="left" w:pos="11012"/>
      </w:tabs>
      <w:spacing w:before="315"/>
      <w:ind w:left="2630"/>
    </w:pPr>
    <w:rPr>
      <w:sz w:val="126"/>
      <w:szCs w:val="126"/>
    </w:rPr>
  </w:style>
  <w:style w:type="paragraph" w:customStyle="1" w:styleId="Oris3">
    <w:name w:val="Oris 3"/>
    <w:basedOn w:val="Oris2"/>
    <w:rsid w:val="00780F57"/>
    <w:pPr>
      <w:tabs>
        <w:tab w:val="clear" w:pos="-2430"/>
        <w:tab w:val="clear" w:pos="-1723"/>
        <w:tab w:val="clear" w:pos="-1015"/>
        <w:tab w:val="clear" w:pos="-308"/>
        <w:tab w:val="clear" w:pos="400"/>
        <w:tab w:val="clear" w:pos="1107"/>
        <w:tab w:val="clear" w:pos="1815"/>
        <w:tab w:val="clear" w:pos="2522"/>
        <w:tab w:val="clear" w:pos="3230"/>
        <w:tab w:val="clear" w:pos="3937"/>
        <w:tab w:val="clear" w:pos="4645"/>
        <w:tab w:val="clear" w:pos="5352"/>
        <w:tab w:val="clear" w:pos="6060"/>
        <w:tab w:val="clear" w:pos="6767"/>
        <w:tab w:val="clear" w:pos="7475"/>
        <w:tab w:val="clear" w:pos="8182"/>
        <w:tab w:val="clear" w:pos="8890"/>
        <w:tab w:val="clear" w:pos="9597"/>
        <w:tab w:val="clear" w:pos="10304"/>
        <w:tab w:val="clear" w:pos="11012"/>
        <w:tab w:val="left" w:pos="-3850"/>
        <w:tab w:val="left" w:pos="-3142"/>
        <w:tab w:val="left" w:pos="-2435"/>
        <w:tab w:val="left" w:pos="-1727"/>
        <w:tab w:val="left" w:pos="-1020"/>
        <w:tab w:val="left" w:pos="-312"/>
        <w:tab w:val="left" w:pos="395"/>
        <w:tab w:val="left" w:pos="1103"/>
        <w:tab w:val="left" w:pos="1810"/>
        <w:tab w:val="left" w:pos="2517"/>
        <w:tab w:val="left" w:pos="3225"/>
        <w:tab w:val="left" w:pos="3933"/>
        <w:tab w:val="left" w:pos="4640"/>
        <w:tab w:val="left" w:pos="5348"/>
        <w:tab w:val="left" w:pos="6055"/>
        <w:tab w:val="left" w:pos="6763"/>
        <w:tab w:val="left" w:pos="7470"/>
        <w:tab w:val="left" w:pos="8178"/>
        <w:tab w:val="left" w:pos="8885"/>
      </w:tabs>
      <w:spacing w:before="270"/>
      <w:ind w:left="4047"/>
    </w:pPr>
    <w:rPr>
      <w:sz w:val="108"/>
      <w:szCs w:val="108"/>
    </w:rPr>
  </w:style>
  <w:style w:type="paragraph" w:customStyle="1" w:styleId="Oris4">
    <w:name w:val="Oris 4"/>
    <w:basedOn w:val="Oris3"/>
    <w:rsid w:val="00780F57"/>
    <w:pPr>
      <w:tabs>
        <w:tab w:val="clear" w:pos="-3850"/>
        <w:tab w:val="clear" w:pos="-3142"/>
        <w:tab w:val="clear" w:pos="-2435"/>
        <w:tab w:val="clear" w:pos="-1727"/>
        <w:tab w:val="clear" w:pos="-1020"/>
        <w:tab w:val="clear" w:pos="-312"/>
        <w:tab w:val="clear" w:pos="395"/>
        <w:tab w:val="clear" w:pos="1103"/>
        <w:tab w:val="clear" w:pos="1810"/>
        <w:tab w:val="clear" w:pos="2517"/>
        <w:tab w:val="clear" w:pos="3225"/>
        <w:tab w:val="clear" w:pos="3933"/>
        <w:tab w:val="clear" w:pos="4640"/>
        <w:tab w:val="clear" w:pos="5348"/>
        <w:tab w:val="clear" w:pos="6055"/>
        <w:tab w:val="clear" w:pos="6763"/>
        <w:tab w:val="clear" w:pos="7470"/>
        <w:tab w:val="clear" w:pos="8178"/>
        <w:tab w:val="clear" w:pos="8885"/>
        <w:tab w:val="left" w:pos="-4967"/>
        <w:tab w:val="left" w:pos="-4260"/>
        <w:tab w:val="left" w:pos="-3552"/>
        <w:tab w:val="left" w:pos="-2845"/>
        <w:tab w:val="left" w:pos="-2137"/>
        <w:tab w:val="left" w:pos="-1430"/>
        <w:tab w:val="left" w:pos="-722"/>
        <w:tab w:val="left" w:pos="-15"/>
        <w:tab w:val="left" w:pos="693"/>
        <w:tab w:val="left" w:pos="1400"/>
        <w:tab w:val="left" w:pos="2108"/>
        <w:tab w:val="left" w:pos="2815"/>
        <w:tab w:val="left" w:pos="3523"/>
        <w:tab w:val="left" w:pos="4230"/>
        <w:tab w:val="left" w:pos="4938"/>
        <w:tab w:val="left" w:pos="5645"/>
      </w:tabs>
      <w:spacing w:before="225"/>
      <w:ind w:left="5667"/>
    </w:pPr>
    <w:rPr>
      <w:sz w:val="90"/>
      <w:szCs w:val="90"/>
    </w:rPr>
  </w:style>
  <w:style w:type="paragraph" w:customStyle="1" w:styleId="Oris5">
    <w:name w:val="Oris 5"/>
    <w:basedOn w:val="Oris4"/>
    <w:rsid w:val="00780F57"/>
    <w:pPr>
      <w:tabs>
        <w:tab w:val="clear" w:pos="-4967"/>
        <w:tab w:val="clear" w:pos="-4260"/>
        <w:tab w:val="clear" w:pos="-3552"/>
        <w:tab w:val="clear" w:pos="-2845"/>
        <w:tab w:val="clear" w:pos="-2137"/>
        <w:tab w:val="clear" w:pos="-1430"/>
        <w:tab w:val="clear" w:pos="-722"/>
        <w:tab w:val="clear" w:pos="-15"/>
        <w:tab w:val="clear" w:pos="693"/>
        <w:tab w:val="clear" w:pos="1400"/>
        <w:tab w:val="clear" w:pos="2108"/>
        <w:tab w:val="clear" w:pos="2815"/>
        <w:tab w:val="clear" w:pos="3523"/>
        <w:tab w:val="clear" w:pos="4230"/>
        <w:tab w:val="clear" w:pos="4938"/>
        <w:tab w:val="clear" w:pos="5645"/>
        <w:tab w:val="left" w:pos="-6792"/>
        <w:tab w:val="left" w:pos="-6085"/>
        <w:tab w:val="left" w:pos="-5377"/>
        <w:tab w:val="left" w:pos="-4670"/>
        <w:tab w:val="left" w:pos="-3963"/>
        <w:tab w:val="left" w:pos="-3255"/>
        <w:tab w:val="left" w:pos="-2547"/>
        <w:tab w:val="left" w:pos="-1840"/>
        <w:tab w:val="left" w:pos="-1132"/>
        <w:tab w:val="left" w:pos="-425"/>
        <w:tab w:val="left" w:pos="283"/>
        <w:tab w:val="left" w:pos="990"/>
        <w:tab w:val="left" w:pos="1698"/>
        <w:tab w:val="left" w:pos="2405"/>
      </w:tabs>
      <w:ind w:left="7287"/>
    </w:pPr>
  </w:style>
  <w:style w:type="paragraph" w:customStyle="1" w:styleId="Oris6">
    <w:name w:val="Oris 6"/>
    <w:basedOn w:val="Oris5"/>
    <w:rsid w:val="00780F57"/>
  </w:style>
  <w:style w:type="paragraph" w:customStyle="1" w:styleId="Oris7">
    <w:name w:val="Oris 7"/>
    <w:basedOn w:val="Oris6"/>
    <w:rsid w:val="00780F57"/>
  </w:style>
  <w:style w:type="paragraph" w:customStyle="1" w:styleId="Oris8">
    <w:name w:val="Oris 8"/>
    <w:basedOn w:val="Oris7"/>
    <w:rsid w:val="00780F57"/>
  </w:style>
  <w:style w:type="paragraph" w:customStyle="1" w:styleId="Oris9">
    <w:name w:val="Oris 9"/>
    <w:basedOn w:val="Oris8"/>
    <w:rsid w:val="00780F57"/>
  </w:style>
  <w:style w:type="paragraph" w:customStyle="1" w:styleId="WW-Vsebinatabele1">
    <w:name w:val="WW-Vsebina tabele1"/>
    <w:basedOn w:val="Telobesedila"/>
    <w:rsid w:val="00780F57"/>
    <w:pPr>
      <w:suppressLineNumbers/>
    </w:pPr>
  </w:style>
  <w:style w:type="paragraph" w:customStyle="1" w:styleId="WW-Podrojebesedila">
    <w:name w:val="WW-Področje besedila"/>
    <w:basedOn w:val="Navaden"/>
    <w:rsid w:val="00780F57"/>
    <w:pPr>
      <w:spacing w:line="100" w:lineRule="atLeast"/>
      <w:ind w:left="993" w:right="-284" w:hanging="993"/>
    </w:pPr>
  </w:style>
  <w:style w:type="paragraph" w:customStyle="1" w:styleId="Nastevanje">
    <w:name w:val="Nastevanje"/>
    <w:basedOn w:val="Navaden"/>
    <w:rsid w:val="00780F57"/>
    <w:pPr>
      <w:spacing w:line="100" w:lineRule="atLeast"/>
    </w:pPr>
  </w:style>
  <w:style w:type="paragraph" w:customStyle="1" w:styleId="WW-ListBullet">
    <w:name w:val="WW-List Bullet"/>
    <w:basedOn w:val="Navaden"/>
    <w:rsid w:val="00780F57"/>
    <w:pPr>
      <w:spacing w:line="100" w:lineRule="atLeast"/>
    </w:pPr>
    <w:rPr>
      <w:rFonts w:ascii="Times New Roman" w:eastAsia="MS Mincho" w:hAnsi="Times New Roman"/>
    </w:rPr>
  </w:style>
  <w:style w:type="paragraph" w:customStyle="1" w:styleId="pikice">
    <w:name w:val="pikice"/>
    <w:basedOn w:val="WW-ListBullet"/>
    <w:rsid w:val="00780F57"/>
    <w:rPr>
      <w:rFonts w:ascii="Franklin Gothic Book" w:hAnsi="Franklin Gothic Book"/>
      <w:sz w:val="20"/>
    </w:rPr>
  </w:style>
  <w:style w:type="paragraph" w:customStyle="1" w:styleId="Nastevanjemalo">
    <w:name w:val="Nastevanje malo"/>
    <w:basedOn w:val="Nastevanje"/>
    <w:rsid w:val="00780F57"/>
    <w:rPr>
      <w:sz w:val="20"/>
    </w:rPr>
  </w:style>
  <w:style w:type="paragraph" w:customStyle="1" w:styleId="Nivo2">
    <w:name w:val="Nivo2"/>
    <w:basedOn w:val="Navaden"/>
    <w:rsid w:val="00780F57"/>
  </w:style>
  <w:style w:type="paragraph" w:customStyle="1" w:styleId="naslovtabele0">
    <w:name w:val="naslov tabele"/>
    <w:basedOn w:val="Navaden"/>
    <w:next w:val="Telobesedila"/>
    <w:rsid w:val="00780F57"/>
    <w:pPr>
      <w:keepNext/>
      <w:spacing w:after="57"/>
    </w:pPr>
    <w:rPr>
      <w:rFonts w:ascii="Times New Roman" w:hAnsi="Times New Roman"/>
      <w:lang w:val="sl-SI"/>
    </w:rPr>
  </w:style>
  <w:style w:type="paragraph" w:customStyle="1" w:styleId="Navaden1">
    <w:name w:val="Navaden1"/>
    <w:basedOn w:val="Navaden"/>
    <w:next w:val="Navaden"/>
    <w:rsid w:val="00780F57"/>
    <w:rPr>
      <w:rFonts w:ascii="Times New Roman" w:eastAsia="Tahoma" w:hAnsi="Times New Roman" w:cs="Tahoma"/>
    </w:rPr>
  </w:style>
  <w:style w:type="paragraph" w:customStyle="1" w:styleId="Navaden2">
    <w:name w:val="Navaden2"/>
    <w:basedOn w:val="Navaden"/>
    <w:next w:val="Navaden"/>
    <w:rsid w:val="00780F57"/>
    <w:rPr>
      <w:rFonts w:ascii="Times New Roman" w:eastAsia="Tahoma" w:hAnsi="Times New Roman" w:cs="Tahoma"/>
    </w:rPr>
  </w:style>
  <w:style w:type="paragraph" w:customStyle="1" w:styleId="Nivo1">
    <w:name w:val="Nivo1"/>
    <w:basedOn w:val="Navaden"/>
    <w:rsid w:val="00780F57"/>
    <w:pPr>
      <w:spacing w:after="120"/>
      <w:ind w:left="568"/>
    </w:pPr>
    <w:rPr>
      <w:rFonts w:ascii="News Gothic CE" w:hAnsi="News Gothic CE"/>
      <w:b/>
      <w:sz w:val="28"/>
      <w:szCs w:val="28"/>
    </w:rPr>
  </w:style>
  <w:style w:type="paragraph" w:customStyle="1" w:styleId="Nivo3">
    <w:name w:val="Nivo3"/>
    <w:basedOn w:val="Navaden"/>
    <w:rsid w:val="00780F57"/>
    <w:pPr>
      <w:tabs>
        <w:tab w:val="left" w:pos="1418"/>
      </w:tabs>
      <w:ind w:left="-463"/>
    </w:pPr>
  </w:style>
  <w:style w:type="paragraph" w:customStyle="1" w:styleId="WW-Navadensplet">
    <w:name w:val="WW-Navaden (splet)"/>
    <w:basedOn w:val="Navaden"/>
    <w:rsid w:val="00780F57"/>
    <w:pPr>
      <w:spacing w:before="280" w:after="280"/>
    </w:pPr>
    <w:rPr>
      <w:lang w:val="en-GB"/>
    </w:rPr>
  </w:style>
  <w:style w:type="paragraph" w:customStyle="1" w:styleId="Bullesmoj">
    <w:name w:val="Bulles moj"/>
    <w:basedOn w:val="Navaden"/>
    <w:rsid w:val="00780F57"/>
  </w:style>
  <w:style w:type="paragraph" w:customStyle="1" w:styleId="western2">
    <w:name w:val="western2"/>
    <w:basedOn w:val="Navaden2"/>
    <w:rsid w:val="00780F57"/>
    <w:pPr>
      <w:spacing w:before="280"/>
    </w:pPr>
    <w:rPr>
      <w:i/>
      <w:iCs/>
    </w:rPr>
  </w:style>
  <w:style w:type="paragraph" w:customStyle="1" w:styleId="Otevilevanje1">
    <w:name w:val="Oštevilčevanje 1"/>
    <w:basedOn w:val="Seznam"/>
    <w:rsid w:val="00780F57"/>
    <w:pPr>
      <w:spacing w:after="120"/>
      <w:ind w:left="283" w:hanging="283"/>
    </w:pPr>
  </w:style>
  <w:style w:type="paragraph" w:customStyle="1" w:styleId="Ilustracija">
    <w:name w:val="Ilustracija"/>
    <w:basedOn w:val="Napis1"/>
    <w:rsid w:val="00780F57"/>
  </w:style>
  <w:style w:type="paragraph" w:customStyle="1" w:styleId="Napis1">
    <w:name w:val="Napis1"/>
    <w:basedOn w:val="Navaden"/>
    <w:rsid w:val="00780F57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BodyText2">
    <w:name w:val="WW-Body Text 2"/>
    <w:basedOn w:val="Navaden"/>
    <w:rsid w:val="00780F57"/>
    <w:pPr>
      <w:spacing w:line="360" w:lineRule="auto"/>
    </w:pPr>
  </w:style>
  <w:style w:type="paragraph" w:customStyle="1" w:styleId="Tekst0">
    <w:name w:val="Tekst"/>
    <w:basedOn w:val="Navaden"/>
    <w:rsid w:val="00780F57"/>
    <w:rPr>
      <w:sz w:val="22"/>
    </w:rPr>
  </w:style>
  <w:style w:type="paragraph" w:customStyle="1" w:styleId="N">
    <w:name w:val="N"/>
    <w:basedOn w:val="Navaden"/>
    <w:rsid w:val="00780F57"/>
    <w:pPr>
      <w:tabs>
        <w:tab w:val="left" w:pos="144"/>
      </w:tabs>
      <w:jc w:val="both"/>
    </w:pPr>
    <w:rPr>
      <w:rFonts w:ascii="SL Dutch" w:hAnsi="SL Dutch"/>
      <w:szCs w:val="20"/>
    </w:rPr>
  </w:style>
  <w:style w:type="paragraph" w:customStyle="1" w:styleId="WW-Tabela1">
    <w:name w:val="WW-Tabela1"/>
    <w:basedOn w:val="WW-Napis1"/>
    <w:rsid w:val="00780F57"/>
  </w:style>
  <w:style w:type="paragraph" w:customStyle="1" w:styleId="telo">
    <w:name w:val="telo"/>
    <w:basedOn w:val="Navaden"/>
    <w:rsid w:val="00780F57"/>
    <w:pPr>
      <w:spacing w:after="120"/>
    </w:pPr>
  </w:style>
  <w:style w:type="paragraph" w:customStyle="1" w:styleId="WW-NormalWeb">
    <w:name w:val="WW-Normal (Web)"/>
    <w:basedOn w:val="Navaden"/>
    <w:rsid w:val="00780F57"/>
    <w:pPr>
      <w:widowControl/>
      <w:suppressAutoHyphens w:val="0"/>
      <w:spacing w:before="280"/>
    </w:pPr>
    <w:rPr>
      <w:rFonts w:eastAsia="Times New Roman"/>
    </w:rPr>
  </w:style>
  <w:style w:type="paragraph" w:customStyle="1" w:styleId="Normal9ptBold">
    <w:name w:val="Normal 9 pt Bold"/>
    <w:basedOn w:val="Navaden"/>
    <w:rsid w:val="00780F57"/>
    <w:rPr>
      <w:b/>
      <w:bCs/>
      <w:sz w:val="18"/>
      <w:szCs w:val="20"/>
    </w:rPr>
  </w:style>
  <w:style w:type="paragraph" w:customStyle="1" w:styleId="Normal9pt">
    <w:name w:val="Normal 9 pt"/>
    <w:basedOn w:val="Navaden"/>
    <w:rsid w:val="00780F57"/>
    <w:pPr>
      <w:ind w:left="1410" w:hanging="1410"/>
    </w:pPr>
    <w:rPr>
      <w:sz w:val="18"/>
      <w:szCs w:val="20"/>
    </w:rPr>
  </w:style>
  <w:style w:type="paragraph" w:customStyle="1" w:styleId="WW-Kazalo1">
    <w:name w:val="WW-Kazalo1"/>
    <w:basedOn w:val="Navaden"/>
    <w:rsid w:val="00780F57"/>
    <w:rPr>
      <w:rFonts w:cs="Lucidasans"/>
    </w:rPr>
  </w:style>
  <w:style w:type="paragraph" w:customStyle="1" w:styleId="slika0">
    <w:name w:val="slika"/>
    <w:basedOn w:val="Ilustracija"/>
    <w:next w:val="Telobesedila"/>
    <w:rsid w:val="00780F57"/>
    <w:pPr>
      <w:jc w:val="center"/>
    </w:pPr>
    <w:rPr>
      <w:rFonts w:ascii="Times New Roman" w:hAnsi="Times New Roman"/>
      <w:i w:val="0"/>
      <w:sz w:val="24"/>
      <w:lang w:val="sl-SI"/>
    </w:rPr>
  </w:style>
  <w:style w:type="paragraph" w:customStyle="1" w:styleId="Telobesedila1">
    <w:name w:val="Telo besedila1"/>
    <w:basedOn w:val="Navaden2"/>
    <w:rsid w:val="00780F57"/>
    <w:pPr>
      <w:spacing w:after="120"/>
    </w:pPr>
  </w:style>
  <w:style w:type="paragraph" w:customStyle="1" w:styleId="Naslov31">
    <w:name w:val="Naslov 31"/>
    <w:basedOn w:val="Naslov10"/>
    <w:next w:val="Telobesedila1"/>
    <w:rsid w:val="00780F57"/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pisiSlikeTabelepodnapis">
    <w:name w:val="NapisiSlikeTabele_podnapis"/>
    <w:basedOn w:val="Navaden"/>
    <w:next w:val="Navaden"/>
    <w:rsid w:val="00780F57"/>
    <w:pPr>
      <w:spacing w:line="100" w:lineRule="atLeast"/>
    </w:pPr>
  </w:style>
  <w:style w:type="paragraph" w:styleId="Navadensplet">
    <w:name w:val="Normal (Web)"/>
    <w:basedOn w:val="Navaden"/>
    <w:next w:val="Navaden"/>
    <w:uiPriority w:val="99"/>
    <w:rsid w:val="00780F57"/>
    <w:rPr>
      <w:rFonts w:ascii="Times New Roman" w:eastAsia="Tahoma" w:hAnsi="Times New Roman" w:cs="Tahoma"/>
      <w:color w:val="auto"/>
    </w:rPr>
  </w:style>
  <w:style w:type="paragraph" w:customStyle="1" w:styleId="Style14">
    <w:name w:val="Style14"/>
    <w:basedOn w:val="Navaden"/>
    <w:rsid w:val="00780F57"/>
  </w:style>
  <w:style w:type="paragraph" w:customStyle="1" w:styleId="Style45">
    <w:name w:val="Style45"/>
    <w:basedOn w:val="Navaden"/>
    <w:rsid w:val="00780F57"/>
  </w:style>
  <w:style w:type="paragraph" w:customStyle="1" w:styleId="Naslov100">
    <w:name w:val="Naslov 10"/>
    <w:basedOn w:val="Naslov30"/>
    <w:next w:val="Telobesedila"/>
    <w:rsid w:val="00780F57"/>
    <w:rPr>
      <w:b/>
      <w:bCs/>
      <w:sz w:val="21"/>
      <w:szCs w:val="21"/>
    </w:rPr>
  </w:style>
  <w:style w:type="paragraph" w:customStyle="1" w:styleId="Odstavekseznama1">
    <w:name w:val="Odstavek seznama1"/>
    <w:basedOn w:val="Navaden"/>
    <w:rsid w:val="00780F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slovuporabnikegakazala">
    <w:name w:val="Naslov uporabniškega kazala"/>
    <w:basedOn w:val="Naslov30"/>
    <w:rsid w:val="00780F57"/>
    <w:pPr>
      <w:suppressLineNumbers/>
    </w:pPr>
    <w:rPr>
      <w:b/>
      <w:bCs/>
      <w:sz w:val="32"/>
      <w:szCs w:val="32"/>
    </w:rPr>
  </w:style>
  <w:style w:type="paragraph" w:styleId="Kazaloslik">
    <w:name w:val="table of figures"/>
    <w:basedOn w:val="Navaden"/>
    <w:next w:val="Navaden"/>
    <w:uiPriority w:val="99"/>
    <w:unhideWhenUsed/>
    <w:rsid w:val="003F6A7E"/>
  </w:style>
  <w:style w:type="character" w:customStyle="1" w:styleId="GlavaZnak">
    <w:name w:val="Glava Znak"/>
    <w:link w:val="Glava"/>
    <w:uiPriority w:val="99"/>
    <w:rsid w:val="00E66BD9"/>
    <w:rPr>
      <w:rFonts w:ascii="CFIDMJ+TimesNewRoman" w:eastAsia="CFIDMJ+TimesNewRoman" w:hAnsi="CFIDMJ+TimesNew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6BD9"/>
    <w:rPr>
      <w:rFonts w:ascii="Tahoma" w:hAnsi="Tahoma"/>
      <w:sz w:val="16"/>
      <w:szCs w:val="16"/>
      <w:lang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E66BD9"/>
    <w:rPr>
      <w:rFonts w:ascii="Tahoma" w:eastAsia="CFIDMJ+TimesNewRoman" w:hAnsi="Tahoma" w:cs="Tahoma"/>
      <w:color w:val="000000"/>
      <w:sz w:val="16"/>
      <w:szCs w:val="16"/>
      <w:lang w:val="en-US"/>
    </w:rPr>
  </w:style>
  <w:style w:type="character" w:customStyle="1" w:styleId="NogaZnak">
    <w:name w:val="Noga Znak"/>
    <w:aliases w:val="Footer1 Znak,Footer-PR Znak"/>
    <w:link w:val="Noga"/>
    <w:uiPriority w:val="99"/>
    <w:rsid w:val="00AF3CA3"/>
    <w:rPr>
      <w:rFonts w:ascii="CFIDMJ+TimesNewRoman" w:eastAsia="CFIDMJ+TimesNewRoman" w:hAnsi="CFIDMJ+TimesNewRoman"/>
      <w:color w:val="000000"/>
      <w:sz w:val="24"/>
      <w:szCs w:val="24"/>
    </w:rPr>
  </w:style>
  <w:style w:type="paragraph" w:customStyle="1" w:styleId="ww-vsebina-tabele1-western">
    <w:name w:val="ww-vsebina-tabele1-western"/>
    <w:basedOn w:val="Navaden"/>
    <w:rsid w:val="005414C7"/>
    <w:pPr>
      <w:widowControl/>
      <w:suppressAutoHyphens w:val="0"/>
      <w:autoSpaceDE/>
      <w:spacing w:before="100" w:beforeAutospacing="1"/>
    </w:pPr>
    <w:rPr>
      <w:rFonts w:ascii="Times New Roman" w:eastAsia="Times New Roman" w:hAnsi="Times New Roman"/>
      <w:color w:val="auto"/>
      <w:lang w:val="sl-SI"/>
    </w:rPr>
  </w:style>
  <w:style w:type="table" w:customStyle="1" w:styleId="Tabela-mrea">
    <w:name w:val="Tabela - mreža"/>
    <w:aliases w:val="Elea iC enostavna tabela"/>
    <w:basedOn w:val="Navadnatabela"/>
    <w:uiPriority w:val="59"/>
    <w:rsid w:val="0012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iPriority w:val="99"/>
    <w:semiHidden/>
    <w:unhideWhenUsed/>
    <w:rsid w:val="00874B7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74B70"/>
    <w:rPr>
      <w:sz w:val="20"/>
      <w:szCs w:val="20"/>
      <w:lang w:eastAsia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874B70"/>
    <w:rPr>
      <w:rFonts w:ascii="CFIDMJ+TimesNewRoman" w:eastAsia="CFIDMJ+TimesNewRoman" w:hAnsi="CFIDMJ+TimesNewRoman"/>
      <w:color w:val="00000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74B7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74B70"/>
    <w:rPr>
      <w:rFonts w:ascii="CFIDMJ+TimesNewRoman" w:eastAsia="CFIDMJ+TimesNewRoman" w:hAnsi="CFIDMJ+TimesNewRoman"/>
      <w:b/>
      <w:bCs/>
      <w:color w:val="000000"/>
      <w:lang w:val="en-US"/>
    </w:rPr>
  </w:style>
  <w:style w:type="paragraph" w:styleId="Revizija">
    <w:name w:val="Revision"/>
    <w:hidden/>
    <w:uiPriority w:val="99"/>
    <w:semiHidden/>
    <w:rsid w:val="00D12740"/>
    <w:rPr>
      <w:rFonts w:ascii="CFIDMJ+TimesNewRoman" w:eastAsia="CFIDMJ+TimesNewRoman" w:hAnsi="CFIDMJ+TimesNewRoman"/>
      <w:color w:val="000000"/>
      <w:sz w:val="24"/>
      <w:szCs w:val="24"/>
      <w:lang w:val="en-US"/>
    </w:rPr>
  </w:style>
  <w:style w:type="character" w:customStyle="1" w:styleId="TelobesedilaZnak">
    <w:name w:val="Telo besedila Znak"/>
    <w:link w:val="Telobesedila"/>
    <w:rsid w:val="002953F3"/>
    <w:rPr>
      <w:rFonts w:eastAsia="CFIDMJ+TimesNewRoman"/>
      <w:bCs/>
      <w:color w:val="000000"/>
      <w:sz w:val="24"/>
      <w:szCs w:val="26"/>
    </w:rPr>
  </w:style>
  <w:style w:type="paragraph" w:styleId="Napis">
    <w:name w:val="caption"/>
    <w:aliases w:val="Napis Znak,E-PVO-Tabela-Graf-Slika,TABELA,Slika + Justified,Napis Znak2,Napis Znak1 Znak,E-PVO-Tabela-Graf-Slika Znak Znak,TABELA Znak Znak,Slika Znak Znak,Napis Znak Znak Znak,E-PVO-Tabela-Graf-Slika Znak1,TABELA Znak1,Slika Znak1,Napis_Tahoma"/>
    <w:basedOn w:val="Navaden"/>
    <w:next w:val="Navaden"/>
    <w:link w:val="NapisZnak1"/>
    <w:unhideWhenUsed/>
    <w:qFormat/>
    <w:rsid w:val="00170EB0"/>
    <w:rPr>
      <w:b/>
      <w:bCs/>
      <w:sz w:val="20"/>
      <w:szCs w:val="20"/>
      <w:lang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3B2D2B"/>
    <w:pPr>
      <w:ind w:left="708"/>
    </w:pPr>
    <w:rPr>
      <w:lang w:eastAsia="x-none"/>
    </w:rPr>
  </w:style>
  <w:style w:type="paragraph" w:customStyle="1" w:styleId="Napis3">
    <w:name w:val="Napis3"/>
    <w:basedOn w:val="Navaden"/>
    <w:next w:val="Navaden"/>
    <w:rsid w:val="00BF0285"/>
    <w:rPr>
      <w:b/>
      <w:bCs/>
      <w:sz w:val="20"/>
      <w:szCs w:val="20"/>
      <w:lang w:eastAsia="ar-SA"/>
    </w:rPr>
  </w:style>
  <w:style w:type="paragraph" w:customStyle="1" w:styleId="TableContents">
    <w:name w:val="Table Contents"/>
    <w:basedOn w:val="Navaden"/>
    <w:rsid w:val="00BF0285"/>
    <w:pPr>
      <w:suppressLineNumbers/>
    </w:pPr>
    <w:rPr>
      <w:lang w:eastAsia="ar-SA"/>
    </w:rPr>
  </w:style>
  <w:style w:type="character" w:customStyle="1" w:styleId="NapisZnak1">
    <w:name w:val="Napis Znak1"/>
    <w:aliases w:val="Napis Znak Znak,E-PVO-Tabela-Graf-Slika Znak,TABELA Znak,Slika + Justified Znak,Napis Znak2 Znak,Napis Znak1 Znak Znak,E-PVO-Tabela-Graf-Slika Znak Znak Znak,TABELA Znak Znak Znak,Slika Znak Znak Znak,Napis Znak Znak Znak Znak"/>
    <w:link w:val="Napis"/>
    <w:locked/>
    <w:rsid w:val="00772C51"/>
    <w:rPr>
      <w:rFonts w:ascii="CFIDMJ+TimesNewRoman" w:eastAsia="CFIDMJ+TimesNewRoman" w:hAnsi="CFIDMJ+TimesNewRoman"/>
      <w:b/>
      <w:bCs/>
      <w:color w:val="000000"/>
      <w:lang w:val="en-US"/>
    </w:rPr>
  </w:style>
  <w:style w:type="character" w:customStyle="1" w:styleId="Sprotnaopomba-besediloZnak">
    <w:name w:val="Sprotna opomba - besedilo Znak"/>
    <w:link w:val="Sprotnaopomba-besedilo"/>
    <w:uiPriority w:val="99"/>
    <w:rsid w:val="00AC5599"/>
    <w:rPr>
      <w:rFonts w:ascii="CFIDMJ+TimesNewRoman" w:eastAsia="CFIDMJ+TimesNewRoman" w:hAnsi="CFIDMJ+TimesNewRoman"/>
      <w:color w:val="000000"/>
      <w:lang w:val="en-US"/>
    </w:rPr>
  </w:style>
  <w:style w:type="character" w:customStyle="1" w:styleId="OdstavekseznamaZnak">
    <w:name w:val="Odstavek seznama Znak"/>
    <w:link w:val="Odstavekseznama"/>
    <w:uiPriority w:val="34"/>
    <w:rsid w:val="000B7DEC"/>
    <w:rPr>
      <w:rFonts w:ascii="CFIDMJ+TimesNewRoman" w:eastAsia="CFIDMJ+TimesNewRoman" w:hAnsi="CFIDMJ+TimesNewRoman"/>
      <w:color w:val="000000"/>
      <w:sz w:val="24"/>
      <w:szCs w:val="24"/>
      <w:lang w:val="en-US"/>
    </w:rPr>
  </w:style>
  <w:style w:type="paragraph" w:customStyle="1" w:styleId="Naslovnetevilen3">
    <w:name w:val="Naslov neštevilčen 3"/>
    <w:basedOn w:val="Navaden"/>
    <w:next w:val="Navaden"/>
    <w:uiPriority w:val="11"/>
    <w:qFormat/>
    <w:rsid w:val="00142DF4"/>
    <w:pPr>
      <w:keepNext/>
      <w:widowControl/>
      <w:suppressAutoHyphens w:val="0"/>
      <w:autoSpaceDE/>
      <w:spacing w:before="360" w:after="120"/>
    </w:pPr>
    <w:rPr>
      <w:rFonts w:ascii="Calibri" w:eastAsia="Calibri" w:hAnsi="Calibri"/>
      <w:b/>
      <w:sz w:val="20"/>
      <w:szCs w:val="20"/>
      <w:lang w:val="sl-SI" w:eastAsia="en-US"/>
    </w:rPr>
  </w:style>
  <w:style w:type="numbering" w:customStyle="1" w:styleId="EleaiC-Naslovidokument">
    <w:name w:val="Elea iC - Naslovi dokument"/>
    <w:uiPriority w:val="99"/>
    <w:rsid w:val="000F6098"/>
    <w:pPr>
      <w:numPr>
        <w:numId w:val="2"/>
      </w:numPr>
    </w:pPr>
  </w:style>
  <w:style w:type="paragraph" w:customStyle="1" w:styleId="Alinea0">
    <w:name w:val="Alinea"/>
    <w:basedOn w:val="Navaden"/>
    <w:link w:val="AlineaZnak"/>
    <w:rsid w:val="00BD21A7"/>
    <w:pPr>
      <w:widowControl/>
      <w:tabs>
        <w:tab w:val="left" w:pos="397"/>
      </w:tabs>
      <w:suppressAutoHyphens w:val="0"/>
      <w:autoSpaceDE/>
      <w:spacing w:after="240"/>
      <w:ind w:left="397" w:hanging="397"/>
      <w:jc w:val="both"/>
    </w:pPr>
    <w:rPr>
      <w:rFonts w:ascii="Times" w:eastAsia="Times New Roman" w:hAnsi="Times"/>
      <w:color w:val="auto"/>
      <w:szCs w:val="20"/>
      <w:lang w:val="x-none" w:eastAsia="x-none"/>
    </w:rPr>
  </w:style>
  <w:style w:type="character" w:customStyle="1" w:styleId="AlineaZnak">
    <w:name w:val="Alinea Znak"/>
    <w:link w:val="Alinea0"/>
    <w:rsid w:val="00BD21A7"/>
    <w:rPr>
      <w:rFonts w:ascii="Times" w:hAnsi="Times"/>
      <w:sz w:val="24"/>
    </w:rPr>
  </w:style>
  <w:style w:type="character" w:customStyle="1" w:styleId="alineaZnak0">
    <w:name w:val="alinea Znak"/>
    <w:link w:val="alinea"/>
    <w:rsid w:val="003945C0"/>
    <w:rPr>
      <w:sz w:val="24"/>
      <w:lang w:val="x-none" w:eastAsia="x-none"/>
    </w:rPr>
  </w:style>
  <w:style w:type="paragraph" w:customStyle="1" w:styleId="alinea">
    <w:name w:val="alinea"/>
    <w:basedOn w:val="Navaden"/>
    <w:link w:val="alineaZnak0"/>
    <w:qFormat/>
    <w:rsid w:val="003945C0"/>
    <w:pPr>
      <w:widowControl/>
      <w:numPr>
        <w:numId w:val="3"/>
      </w:numPr>
      <w:tabs>
        <w:tab w:val="left" w:pos="567"/>
        <w:tab w:val="left" w:pos="1418"/>
        <w:tab w:val="left" w:pos="1701"/>
        <w:tab w:val="left" w:pos="2835"/>
        <w:tab w:val="left" w:pos="4253"/>
        <w:tab w:val="left" w:pos="5670"/>
        <w:tab w:val="left" w:pos="7088"/>
      </w:tabs>
      <w:suppressAutoHyphens w:val="0"/>
      <w:autoSpaceDE/>
      <w:spacing w:after="240"/>
      <w:ind w:left="568" w:hanging="284"/>
      <w:contextualSpacing/>
      <w:jc w:val="both"/>
    </w:pPr>
    <w:rPr>
      <w:rFonts w:ascii="Times New Roman" w:eastAsia="Times New Roman" w:hAnsi="Times New Roman"/>
      <w:color w:val="auto"/>
      <w:szCs w:val="20"/>
      <w:lang w:val="x-none" w:eastAsia="x-none"/>
    </w:rPr>
  </w:style>
  <w:style w:type="paragraph" w:customStyle="1" w:styleId="OPTahoma9TABELAtelo">
    <w:name w:val="OP Tahoma 9 TABELA telo"/>
    <w:basedOn w:val="Navaden"/>
    <w:next w:val="Navaden"/>
    <w:rsid w:val="003945C0"/>
    <w:pPr>
      <w:widowControl/>
      <w:suppressAutoHyphens w:val="0"/>
      <w:autoSpaceDE/>
      <w:spacing w:after="60"/>
    </w:pPr>
    <w:rPr>
      <w:rFonts w:ascii="Tahoma" w:eastAsia="Times New Roman" w:hAnsi="Tahoma" w:cs="Tahoma"/>
      <w:bCs/>
      <w:color w:val="auto"/>
      <w:sz w:val="18"/>
      <w:szCs w:val="18"/>
      <w:lang w:val="sl-SI"/>
    </w:rPr>
  </w:style>
  <w:style w:type="paragraph" w:customStyle="1" w:styleId="len">
    <w:name w:val="len"/>
    <w:basedOn w:val="Navaden"/>
    <w:rsid w:val="00B02FC9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lang w:val="sl-SI"/>
    </w:rPr>
  </w:style>
  <w:style w:type="paragraph" w:customStyle="1" w:styleId="lennaslov">
    <w:name w:val="lennaslov"/>
    <w:basedOn w:val="Navaden"/>
    <w:rsid w:val="00B02FC9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lang w:val="sl-SI"/>
    </w:rPr>
  </w:style>
  <w:style w:type="paragraph" w:customStyle="1" w:styleId="odstavek">
    <w:name w:val="odstavek"/>
    <w:basedOn w:val="Navaden"/>
    <w:rsid w:val="00B02FC9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lang w:val="sl-SI"/>
    </w:rPr>
  </w:style>
  <w:style w:type="paragraph" w:styleId="Zgradbadokumenta">
    <w:name w:val="Document Map"/>
    <w:basedOn w:val="Navaden"/>
    <w:link w:val="ZgradbadokumentaZnak"/>
    <w:rsid w:val="00E356A8"/>
    <w:pPr>
      <w:widowControl/>
      <w:numPr>
        <w:numId w:val="4"/>
      </w:numPr>
      <w:suppressAutoHyphens w:val="0"/>
      <w:autoSpaceDE/>
      <w:spacing w:line="260" w:lineRule="atLeast"/>
    </w:pPr>
    <w:rPr>
      <w:rFonts w:ascii="Tahoma" w:eastAsia="Times New Roman" w:hAnsi="Tahoma"/>
      <w:color w:val="auto"/>
      <w:sz w:val="16"/>
      <w:szCs w:val="16"/>
      <w:lang w:eastAsia="en-US"/>
    </w:rPr>
  </w:style>
  <w:style w:type="character" w:customStyle="1" w:styleId="ZgradbadokumentaZnak">
    <w:name w:val="Zgradba dokumenta Znak"/>
    <w:link w:val="Zgradbadokumenta"/>
    <w:rsid w:val="00E356A8"/>
    <w:rPr>
      <w:rFonts w:ascii="Tahoma" w:hAnsi="Tahoma"/>
      <w:sz w:val="16"/>
      <w:szCs w:val="16"/>
      <w:lang w:val="en-US" w:eastAsia="en-US"/>
    </w:rPr>
  </w:style>
  <w:style w:type="paragraph" w:customStyle="1" w:styleId="BodyText21">
    <w:name w:val="Body Text 21"/>
    <w:basedOn w:val="Navaden"/>
    <w:link w:val="BodyText2Znak"/>
    <w:rsid w:val="00375B69"/>
    <w:pPr>
      <w:widowControl/>
      <w:suppressAutoHyphens w:val="0"/>
      <w:autoSpaceDE/>
      <w:jc w:val="both"/>
    </w:pPr>
    <w:rPr>
      <w:rFonts w:ascii="Calibri" w:eastAsia="Calibri" w:hAnsi="Calibri"/>
      <w:color w:val="auto"/>
      <w:szCs w:val="20"/>
      <w:lang w:val="x-none" w:eastAsia="x-none"/>
    </w:rPr>
  </w:style>
  <w:style w:type="character" w:customStyle="1" w:styleId="BodyText2Znak">
    <w:name w:val="Body Text 2 Znak"/>
    <w:link w:val="BodyText21"/>
    <w:rsid w:val="00375B69"/>
    <w:rPr>
      <w:rFonts w:ascii="Calibri" w:eastAsia="Calibri" w:hAnsi="Calibri"/>
      <w:sz w:val="24"/>
    </w:rPr>
  </w:style>
  <w:style w:type="paragraph" w:customStyle="1" w:styleId="Style7">
    <w:name w:val="Style7"/>
    <w:basedOn w:val="Navaden"/>
    <w:uiPriority w:val="99"/>
    <w:rsid w:val="00375B69"/>
    <w:pPr>
      <w:suppressAutoHyphens w:val="0"/>
      <w:autoSpaceDN w:val="0"/>
      <w:adjustRightInd w:val="0"/>
      <w:spacing w:line="271" w:lineRule="exact"/>
    </w:pPr>
    <w:rPr>
      <w:rFonts w:ascii="Arial" w:eastAsia="Times New Roman" w:hAnsi="Arial" w:cs="Arial"/>
      <w:color w:val="auto"/>
      <w:lang w:val="sl-SI"/>
    </w:rPr>
  </w:style>
  <w:style w:type="character" w:customStyle="1" w:styleId="FontStyle15">
    <w:name w:val="Font Style15"/>
    <w:uiPriority w:val="99"/>
    <w:rsid w:val="00375B69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Privzetapisavaodstavka"/>
    <w:rsid w:val="00381B5F"/>
  </w:style>
  <w:style w:type="paragraph" w:customStyle="1" w:styleId="Default">
    <w:name w:val="Default"/>
    <w:rsid w:val="004425F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47">
    <w:name w:val="Style47"/>
    <w:basedOn w:val="Navaden"/>
    <w:uiPriority w:val="99"/>
    <w:rsid w:val="0050612C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val="sl-SI"/>
    </w:rPr>
  </w:style>
  <w:style w:type="character" w:customStyle="1" w:styleId="FontStyle59">
    <w:name w:val="Font Style59"/>
    <w:uiPriority w:val="99"/>
    <w:rsid w:val="0050612C"/>
    <w:rPr>
      <w:rFonts w:ascii="Arial" w:hAnsi="Arial" w:cs="Arial"/>
      <w:sz w:val="14"/>
      <w:szCs w:val="14"/>
    </w:rPr>
  </w:style>
  <w:style w:type="paragraph" w:customStyle="1" w:styleId="Style22">
    <w:name w:val="Style22"/>
    <w:basedOn w:val="Navaden"/>
    <w:uiPriority w:val="99"/>
    <w:rsid w:val="0050612C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val="sl-SI"/>
    </w:rPr>
  </w:style>
  <w:style w:type="paragraph" w:customStyle="1" w:styleId="Style48">
    <w:name w:val="Style48"/>
    <w:basedOn w:val="Navaden"/>
    <w:uiPriority w:val="99"/>
    <w:rsid w:val="0050612C"/>
    <w:pPr>
      <w:suppressAutoHyphens w:val="0"/>
      <w:autoSpaceDN w:val="0"/>
      <w:adjustRightInd w:val="0"/>
      <w:spacing w:line="191" w:lineRule="exact"/>
    </w:pPr>
    <w:rPr>
      <w:rFonts w:ascii="Arial" w:eastAsia="Times New Roman" w:hAnsi="Arial" w:cs="Arial"/>
      <w:color w:val="auto"/>
      <w:lang w:val="sl-SI"/>
    </w:rPr>
  </w:style>
  <w:style w:type="character" w:customStyle="1" w:styleId="FontStyle25">
    <w:name w:val="Font Style25"/>
    <w:uiPriority w:val="99"/>
    <w:rsid w:val="0059771A"/>
    <w:rPr>
      <w:rFonts w:ascii="Arial" w:hAnsi="Arial" w:cs="Arial"/>
      <w:i/>
      <w:iCs/>
      <w:sz w:val="20"/>
      <w:szCs w:val="20"/>
    </w:rPr>
  </w:style>
  <w:style w:type="paragraph" w:customStyle="1" w:styleId="Style6">
    <w:name w:val="Style6"/>
    <w:basedOn w:val="Navaden"/>
    <w:uiPriority w:val="99"/>
    <w:rsid w:val="0041754F"/>
    <w:pPr>
      <w:suppressAutoHyphens w:val="0"/>
      <w:autoSpaceDN w:val="0"/>
      <w:adjustRightInd w:val="0"/>
    </w:pPr>
    <w:rPr>
      <w:rFonts w:ascii="Times New Roman" w:eastAsia="Times New Roman" w:hAnsi="Times New Roman"/>
      <w:color w:val="auto"/>
      <w:lang w:val="sl-SI"/>
    </w:rPr>
  </w:style>
  <w:style w:type="paragraph" w:customStyle="1" w:styleId="Style9">
    <w:name w:val="Style9"/>
    <w:basedOn w:val="Navaden"/>
    <w:uiPriority w:val="99"/>
    <w:rsid w:val="0041754F"/>
    <w:pPr>
      <w:suppressAutoHyphens w:val="0"/>
      <w:autoSpaceDN w:val="0"/>
      <w:adjustRightInd w:val="0"/>
    </w:pPr>
    <w:rPr>
      <w:rFonts w:ascii="Times New Roman" w:eastAsia="Times New Roman" w:hAnsi="Times New Roman"/>
      <w:color w:val="auto"/>
      <w:lang w:val="sl-SI"/>
    </w:rPr>
  </w:style>
  <w:style w:type="paragraph" w:customStyle="1" w:styleId="Style10">
    <w:name w:val="Style10"/>
    <w:basedOn w:val="Navaden"/>
    <w:uiPriority w:val="99"/>
    <w:rsid w:val="0041754F"/>
    <w:pPr>
      <w:suppressAutoHyphens w:val="0"/>
      <w:autoSpaceDN w:val="0"/>
      <w:adjustRightInd w:val="0"/>
    </w:pPr>
    <w:rPr>
      <w:rFonts w:ascii="Times New Roman" w:eastAsia="Times New Roman" w:hAnsi="Times New Roman"/>
      <w:color w:val="auto"/>
      <w:lang w:val="sl-SI"/>
    </w:rPr>
  </w:style>
  <w:style w:type="character" w:customStyle="1" w:styleId="FontStyle16">
    <w:name w:val="Font Style16"/>
    <w:uiPriority w:val="99"/>
    <w:rsid w:val="0041754F"/>
    <w:rPr>
      <w:rFonts w:ascii="Garamond" w:hAnsi="Garamond" w:cs="Garamond"/>
      <w:sz w:val="18"/>
      <w:szCs w:val="18"/>
    </w:rPr>
  </w:style>
  <w:style w:type="character" w:customStyle="1" w:styleId="FontStyle17">
    <w:name w:val="Font Style17"/>
    <w:uiPriority w:val="99"/>
    <w:rsid w:val="0041754F"/>
    <w:rPr>
      <w:rFonts w:ascii="Garamond" w:hAnsi="Garamond" w:cs="Garamond"/>
      <w:i/>
      <w:iCs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894319"/>
    <w:rPr>
      <w:color w:val="605E5C"/>
      <w:shd w:val="clear" w:color="auto" w:fill="E1DFDD"/>
    </w:rPr>
  </w:style>
  <w:style w:type="paragraph" w:customStyle="1" w:styleId="alineazaodstavkom">
    <w:name w:val="alineazaodstavkom"/>
    <w:basedOn w:val="Navaden"/>
    <w:rsid w:val="002D312D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lang w:val="sl-SI"/>
    </w:rPr>
  </w:style>
  <w:style w:type="table" w:styleId="Tabelamrea">
    <w:name w:val="Table Grid"/>
    <w:basedOn w:val="Navadnatabela"/>
    <w:uiPriority w:val="59"/>
    <w:rsid w:val="00676DA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3A8BA-A236-464E-9626-1224FFF3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2833</Words>
  <Characters>16151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18947</CharactersWithSpaces>
  <SharedDoc>false</SharedDoc>
  <HLinks>
    <vt:vector size="108" baseType="variant">
      <vt:variant>
        <vt:i4>2818097</vt:i4>
      </vt:variant>
      <vt:variant>
        <vt:i4>402</vt:i4>
      </vt:variant>
      <vt:variant>
        <vt:i4>0</vt:i4>
      </vt:variant>
      <vt:variant>
        <vt:i4>5</vt:i4>
      </vt:variant>
      <vt:variant>
        <vt:lpwstr>http://gis.arso.gov.si/</vt:lpwstr>
      </vt:variant>
      <vt:variant>
        <vt:lpwstr/>
      </vt:variant>
      <vt:variant>
        <vt:i4>5046272</vt:i4>
      </vt:variant>
      <vt:variant>
        <vt:i4>399</vt:i4>
      </vt:variant>
      <vt:variant>
        <vt:i4>0</vt:i4>
      </vt:variant>
      <vt:variant>
        <vt:i4>5</vt:i4>
      </vt:variant>
      <vt:variant>
        <vt:lpwstr>http://www.natura2000.si/natura-2000/natura-2000-v-sloveniji/monitoring/</vt:lpwstr>
      </vt:variant>
      <vt:variant>
        <vt:lpwstr/>
      </vt:variant>
      <vt:variant>
        <vt:i4>7077938</vt:i4>
      </vt:variant>
      <vt:variant>
        <vt:i4>396</vt:i4>
      </vt:variant>
      <vt:variant>
        <vt:i4>0</vt:i4>
      </vt:variant>
      <vt:variant>
        <vt:i4>5</vt:i4>
      </vt:variant>
      <vt:variant>
        <vt:lpwstr>https://www.naravovarstveni-atlas.si/web/DefaultNvaPublic.aspx</vt:lpwstr>
      </vt:variant>
      <vt:variant>
        <vt:lpwstr/>
      </vt:variant>
      <vt:variant>
        <vt:i4>16908311</vt:i4>
      </vt:variant>
      <vt:variant>
        <vt:i4>393</vt:i4>
      </vt:variant>
      <vt:variant>
        <vt:i4>0</vt:i4>
      </vt:variant>
      <vt:variant>
        <vt:i4>5</vt:i4>
      </vt:variant>
      <vt:variant>
        <vt:lpwstr>https://www.google.com/search?client=firefox-b-d&amp;q=zrsvn+splošne+smernice</vt:lpwstr>
      </vt:variant>
      <vt:variant>
        <vt:lpwstr/>
      </vt:variant>
      <vt:variant>
        <vt:i4>6815841</vt:i4>
      </vt:variant>
      <vt:variant>
        <vt:i4>384</vt:i4>
      </vt:variant>
      <vt:variant>
        <vt:i4>0</vt:i4>
      </vt:variant>
      <vt:variant>
        <vt:i4>5</vt:i4>
      </vt:variant>
      <vt:variant>
        <vt:lpwstr>https://www.gov.si/zbirke/projekti-in-programi/skupna-kmetijska-politika-po-letu-2020/</vt:lpwstr>
      </vt:variant>
      <vt:variant>
        <vt:lpwstr/>
      </vt:variant>
      <vt:variant>
        <vt:i4>1507383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_Toc479927895</vt:lpwstr>
      </vt:variant>
      <vt:variant>
        <vt:i4>1507383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_Toc479927894</vt:lpwstr>
      </vt:variant>
      <vt:variant>
        <vt:i4>1507383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_Toc479927893</vt:lpwstr>
      </vt:variant>
      <vt:variant>
        <vt:i4>1507383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_Toc479927892</vt:lpwstr>
      </vt:variant>
      <vt:variant>
        <vt:i4>1507383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_Toc479927891</vt:lpwstr>
      </vt:variant>
      <vt:variant>
        <vt:i4>1507383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_Toc479927890</vt:lpwstr>
      </vt:variant>
      <vt:variant>
        <vt:i4>1441847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_Toc479927889</vt:lpwstr>
      </vt:variant>
      <vt:variant>
        <vt:i4>1441847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_Toc479927888</vt:lpwstr>
      </vt:variant>
      <vt:variant>
        <vt:i4>1441847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_Toc479927887</vt:lpwstr>
      </vt:variant>
      <vt:variant>
        <vt:i4>4718606</vt:i4>
      </vt:variant>
      <vt:variant>
        <vt:i4>9</vt:i4>
      </vt:variant>
      <vt:variant>
        <vt:i4>0</vt:i4>
      </vt:variant>
      <vt:variant>
        <vt:i4>5</vt:i4>
      </vt:variant>
      <vt:variant>
        <vt:lpwstr>http://www.mop.gov.si/si/delovna_podrocja/voda/poplavna_direktiva/posvetovanje_z_javnostmi/</vt:lpwstr>
      </vt:variant>
      <vt:variant>
        <vt:lpwstr/>
      </vt:variant>
      <vt:variant>
        <vt:i4>6553700</vt:i4>
      </vt:variant>
      <vt:variant>
        <vt:i4>6</vt:i4>
      </vt:variant>
      <vt:variant>
        <vt:i4>0</vt:i4>
      </vt:variant>
      <vt:variant>
        <vt:i4>5</vt:i4>
      </vt:variant>
      <vt:variant>
        <vt:lpwstr>http://www.mop.gov.si/fileadmin/mop.gov.si/pageuploads/podrocja/voda/opvp/OPOPO.xls</vt:lpwstr>
      </vt:variant>
      <vt:variant>
        <vt:lpwstr/>
      </vt:variant>
      <vt:variant>
        <vt:i4>4980765</vt:i4>
      </vt:variant>
      <vt:variant>
        <vt:i4>3</vt:i4>
      </vt:variant>
      <vt:variant>
        <vt:i4>0</vt:i4>
      </vt:variant>
      <vt:variant>
        <vt:i4>5</vt:i4>
      </vt:variant>
      <vt:variant>
        <vt:lpwstr>http://www.mop.gov.si/si/delovna_podrocja/voda/poplavna_direktiva/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http://evode.arso.gov.si/direktive/FD_tabela.htm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Kejžar</dc:creator>
  <cp:keywords/>
  <cp:lastModifiedBy>Svit Mal</cp:lastModifiedBy>
  <cp:revision>6</cp:revision>
  <cp:lastPrinted>2022-09-06T11:47:00Z</cp:lastPrinted>
  <dcterms:created xsi:type="dcterms:W3CDTF">2022-09-05T13:44:00Z</dcterms:created>
  <dcterms:modified xsi:type="dcterms:W3CDTF">2022-12-30T10:23:00Z</dcterms:modified>
</cp:coreProperties>
</file>