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DD484" w14:textId="01499EB5" w:rsidR="00C75779" w:rsidRDefault="00C75779" w:rsidP="00DA1741">
      <w:pPr>
        <w:autoSpaceDE/>
        <w:autoSpaceDN/>
        <w:ind w:left="3226"/>
        <w:jc w:val="left"/>
        <w:rPr>
          <w:rFonts w:cs="Calibri"/>
          <w:noProof/>
          <w:szCs w:val="22"/>
          <w:lang w:eastAsia="sl-SI"/>
        </w:rPr>
      </w:pPr>
      <w:bookmarkStart w:id="0" w:name="_Toc148342603"/>
      <w:bookmarkStart w:id="1" w:name="_Toc84905768"/>
      <w:bookmarkStart w:id="2" w:name="_Toc84905872"/>
      <w:bookmarkStart w:id="3" w:name="_Toc84906027"/>
      <w:bookmarkStart w:id="4" w:name="_Toc84906324"/>
      <w:bookmarkStart w:id="5" w:name="_Toc84907947"/>
      <w:bookmarkStart w:id="6" w:name="_Toc161127787"/>
    </w:p>
    <w:p w14:paraId="2B5E96A9" w14:textId="1A1A4198" w:rsidR="00C6277D" w:rsidRPr="008A74C5" w:rsidRDefault="006940F2" w:rsidP="00DA1741">
      <w:pPr>
        <w:autoSpaceDE/>
        <w:autoSpaceDN/>
        <w:ind w:left="3226"/>
        <w:jc w:val="left"/>
        <w:rPr>
          <w:rFonts w:cs="Calibri"/>
          <w:szCs w:val="22"/>
        </w:rPr>
      </w:pPr>
      <w:r>
        <w:rPr>
          <w:noProof/>
          <w:lang w:val="en-GB" w:eastAsia="en-GB"/>
        </w:rPr>
        <w:drawing>
          <wp:inline distT="0" distB="0" distL="0" distR="0" wp14:anchorId="7C532F38" wp14:editId="418222DC">
            <wp:extent cx="4811878" cy="2631022"/>
            <wp:effectExtent l="0" t="0" r="8255" b="0"/>
            <wp:docPr id="12" name="Slika 12" descr="Ptički stojita na tleh v gozdu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tički stojita na tleh v gozdu&#10;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2"/>
                    <a:stretch/>
                  </pic:blipFill>
                  <pic:spPr bwMode="auto">
                    <a:xfrm>
                      <a:off x="0" y="0"/>
                      <a:ext cx="4827497" cy="263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887"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3247498E" wp14:editId="0E9DD668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2689860" cy="2628900"/>
            <wp:effectExtent l="19050" t="0" r="0" b="0"/>
            <wp:wrapNone/>
            <wp:docPr id="21" name="Picture 5" descr="Logo DO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Logo DOP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C6888A" w14:textId="4CF29BA2" w:rsidR="00C6277D" w:rsidRPr="008A74C5" w:rsidRDefault="00C6277D" w:rsidP="00DA1741">
      <w:pPr>
        <w:autoSpaceDE/>
        <w:autoSpaceDN/>
        <w:ind w:left="3226"/>
        <w:jc w:val="left"/>
        <w:rPr>
          <w:rFonts w:cs="Calibri"/>
          <w:szCs w:val="22"/>
        </w:rPr>
      </w:pPr>
    </w:p>
    <w:p w14:paraId="69710A58" w14:textId="66A2E89F" w:rsidR="00C6277D" w:rsidRPr="008A74C5" w:rsidRDefault="00C6277D" w:rsidP="00D363F7">
      <w:pPr>
        <w:autoSpaceDE/>
        <w:autoSpaceDN/>
        <w:ind w:left="3226"/>
        <w:jc w:val="left"/>
        <w:rPr>
          <w:rFonts w:cs="Calibri"/>
          <w:szCs w:val="22"/>
        </w:rPr>
      </w:pPr>
      <w:bookmarkStart w:id="7" w:name="_Toc183592384"/>
      <w:bookmarkStart w:id="8" w:name="_Toc185391995"/>
      <w:bookmarkStart w:id="9" w:name="_Toc213764831"/>
      <w:bookmarkStart w:id="10" w:name="_Toc243987773"/>
      <w:bookmarkStart w:id="11" w:name="_Toc274917122"/>
      <w:bookmarkStart w:id="12" w:name="_Toc309651976"/>
    </w:p>
    <w:p w14:paraId="30A6C79C" w14:textId="037103B6" w:rsidR="00C6277D" w:rsidRPr="008A74C5" w:rsidRDefault="00C6277D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094465E5" w14:textId="3F9ACAD6" w:rsidR="003C7F31" w:rsidRPr="008A74C5" w:rsidRDefault="003C7F31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2005BAD7" w14:textId="4CAFAE0B" w:rsidR="003C7F31" w:rsidRPr="008A74C5" w:rsidRDefault="003C7F31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16DD89DF" w14:textId="090D612E" w:rsidR="003C7F31" w:rsidRPr="008A74C5" w:rsidRDefault="003C7F31" w:rsidP="00D363F7">
      <w:pPr>
        <w:autoSpaceDE/>
        <w:autoSpaceDN/>
        <w:ind w:left="3226"/>
        <w:jc w:val="left"/>
        <w:rPr>
          <w:rFonts w:cs="Calibri"/>
          <w:sz w:val="28"/>
          <w:szCs w:val="28"/>
        </w:rPr>
      </w:pPr>
      <w:r w:rsidRPr="008A74C5">
        <w:rPr>
          <w:rFonts w:cs="Calibri"/>
          <w:sz w:val="28"/>
          <w:szCs w:val="28"/>
        </w:rPr>
        <w:t xml:space="preserve">DRUŠTVO ZA OPAZOVANJE IN PROUČEVANJE </w:t>
      </w:r>
    </w:p>
    <w:p w14:paraId="4BFEF997" w14:textId="47D1615D" w:rsidR="003C7F31" w:rsidRPr="008A74C5" w:rsidRDefault="003C7F31" w:rsidP="00D363F7">
      <w:pPr>
        <w:autoSpaceDE/>
        <w:autoSpaceDN/>
        <w:ind w:left="3226"/>
        <w:jc w:val="left"/>
        <w:rPr>
          <w:rFonts w:cs="Calibri"/>
          <w:sz w:val="28"/>
          <w:szCs w:val="28"/>
        </w:rPr>
      </w:pPr>
      <w:r w:rsidRPr="008A74C5">
        <w:rPr>
          <w:rFonts w:cs="Calibri"/>
          <w:sz w:val="28"/>
          <w:szCs w:val="28"/>
        </w:rPr>
        <w:t>PTIC SLOVENIJE</w:t>
      </w:r>
    </w:p>
    <w:p w14:paraId="0FB9FDEF" w14:textId="5E8AE8C2" w:rsidR="003C7F31" w:rsidRPr="008A74C5" w:rsidRDefault="003C7F31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6D4F78C3" w14:textId="08874E95" w:rsidR="00C6277D" w:rsidRPr="008A74C5" w:rsidRDefault="009E00AB" w:rsidP="009E00AB">
      <w:pPr>
        <w:autoSpaceDE/>
        <w:autoSpaceDN/>
        <w:ind w:left="3226"/>
        <w:jc w:val="left"/>
        <w:rPr>
          <w:rFonts w:cs="Calibri"/>
          <w:b/>
          <w:bCs/>
          <w:color w:val="231F20"/>
          <w:sz w:val="44"/>
          <w:szCs w:val="36"/>
        </w:rPr>
      </w:pPr>
      <w:r w:rsidRPr="008A74C5">
        <w:rPr>
          <w:rFonts w:cs="Calibri"/>
          <w:b/>
          <w:bCs/>
          <w:color w:val="231F20"/>
          <w:sz w:val="44"/>
          <w:szCs w:val="36"/>
        </w:rPr>
        <w:t xml:space="preserve">Monitoring splošno razširjenih vrst ptic za določitev slovenskega indeksa ptic kmetijske krajine </w:t>
      </w:r>
      <w:r w:rsidR="00B417DA">
        <w:rPr>
          <w:rFonts w:cs="Calibri"/>
          <w:b/>
          <w:bCs/>
          <w:color w:val="231F20"/>
          <w:sz w:val="44"/>
          <w:szCs w:val="36"/>
        </w:rPr>
        <w:t>–</w:t>
      </w:r>
      <w:r w:rsidRPr="008A74C5">
        <w:rPr>
          <w:rFonts w:cs="Calibri"/>
          <w:b/>
          <w:bCs/>
          <w:color w:val="231F20"/>
          <w:sz w:val="44"/>
          <w:szCs w:val="36"/>
        </w:rPr>
        <w:t xml:space="preserve"> </w:t>
      </w:r>
      <w:r w:rsidR="00EB0827">
        <w:rPr>
          <w:rFonts w:cs="Calibri"/>
          <w:b/>
          <w:bCs/>
          <w:color w:val="231F20"/>
          <w:sz w:val="44"/>
          <w:szCs w:val="36"/>
        </w:rPr>
        <w:t>delno</w:t>
      </w:r>
      <w:r w:rsidR="002E7D50">
        <w:rPr>
          <w:rFonts w:cs="Calibri"/>
          <w:b/>
          <w:bCs/>
          <w:color w:val="231F20"/>
          <w:sz w:val="44"/>
          <w:szCs w:val="36"/>
        </w:rPr>
        <w:t xml:space="preserve"> </w:t>
      </w:r>
      <w:r w:rsidRPr="008A74C5">
        <w:rPr>
          <w:rFonts w:cs="Calibri"/>
          <w:b/>
          <w:bCs/>
          <w:color w:val="231F20"/>
          <w:sz w:val="44"/>
          <w:szCs w:val="36"/>
        </w:rPr>
        <w:t>poročilo za leto 20</w:t>
      </w:r>
      <w:r w:rsidR="00570180">
        <w:rPr>
          <w:rFonts w:cs="Calibri"/>
          <w:b/>
          <w:bCs/>
          <w:color w:val="231F20"/>
          <w:sz w:val="44"/>
          <w:szCs w:val="36"/>
        </w:rPr>
        <w:t>22</w:t>
      </w:r>
    </w:p>
    <w:p w14:paraId="1CD8C0DC" w14:textId="77777777" w:rsidR="009E00AB" w:rsidRPr="008A74C5" w:rsidRDefault="009E00AB" w:rsidP="009E00AB">
      <w:pPr>
        <w:autoSpaceDE/>
        <w:autoSpaceDN/>
        <w:ind w:left="3226"/>
        <w:jc w:val="left"/>
        <w:rPr>
          <w:rFonts w:cs="Calibri"/>
          <w:szCs w:val="22"/>
        </w:rPr>
      </w:pPr>
    </w:p>
    <w:p w14:paraId="426B80AD" w14:textId="77777777" w:rsidR="009E00AB" w:rsidRDefault="009E00AB" w:rsidP="009E00AB">
      <w:pPr>
        <w:autoSpaceDE/>
        <w:autoSpaceDN/>
        <w:ind w:left="3226"/>
        <w:jc w:val="left"/>
        <w:rPr>
          <w:rFonts w:cs="Calibri"/>
          <w:szCs w:val="22"/>
        </w:rPr>
      </w:pPr>
    </w:p>
    <w:p w14:paraId="31345500" w14:textId="77777777" w:rsidR="002E7D50" w:rsidRPr="008A74C5" w:rsidRDefault="002E7D50" w:rsidP="009E00AB">
      <w:pPr>
        <w:autoSpaceDE/>
        <w:autoSpaceDN/>
        <w:ind w:left="3226"/>
        <w:jc w:val="left"/>
        <w:rPr>
          <w:rFonts w:cs="Calibri"/>
          <w:szCs w:val="22"/>
        </w:rPr>
      </w:pPr>
    </w:p>
    <w:p w14:paraId="3FADA6E9" w14:textId="4B188004" w:rsidR="00113B2B" w:rsidRDefault="00113B2B" w:rsidP="009E00AB">
      <w:pPr>
        <w:autoSpaceDE/>
        <w:autoSpaceDN/>
        <w:ind w:left="3226"/>
        <w:jc w:val="left"/>
        <w:rPr>
          <w:rFonts w:cs="Calibri"/>
          <w:szCs w:val="22"/>
        </w:rPr>
      </w:pPr>
      <w:r w:rsidRPr="008A74C5">
        <w:rPr>
          <w:rFonts w:cs="Calibri"/>
          <w:szCs w:val="22"/>
        </w:rPr>
        <w:t xml:space="preserve">Ljubljana, </w:t>
      </w:r>
      <w:r w:rsidR="00C75779">
        <w:rPr>
          <w:rFonts w:cs="Calibri"/>
          <w:szCs w:val="22"/>
        </w:rPr>
        <w:t>december</w:t>
      </w:r>
      <w:r w:rsidR="006840FD" w:rsidRPr="008A74C5">
        <w:rPr>
          <w:rFonts w:cs="Calibri"/>
          <w:szCs w:val="22"/>
        </w:rPr>
        <w:t xml:space="preserve"> 20</w:t>
      </w:r>
      <w:r w:rsidR="00570180">
        <w:rPr>
          <w:rFonts w:cs="Calibri"/>
          <w:szCs w:val="22"/>
        </w:rPr>
        <w:t>22</w:t>
      </w:r>
    </w:p>
    <w:p w14:paraId="03E8FE2F" w14:textId="77777777" w:rsidR="006178FA" w:rsidRPr="008A74C5" w:rsidRDefault="006178FA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1C6BF3C5" w14:textId="77777777" w:rsidR="006178FA" w:rsidRPr="008A74C5" w:rsidRDefault="006178FA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747383DC" w14:textId="77777777" w:rsidR="009E00AB" w:rsidRDefault="009E00AB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0E969113" w14:textId="77777777" w:rsidR="00CC3ABC" w:rsidRDefault="00CC3ABC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41484D02" w14:textId="77777777" w:rsidR="00CC3ABC" w:rsidRPr="008A74C5" w:rsidRDefault="00CC3ABC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0DBF2E08" w14:textId="77777777" w:rsidR="006178FA" w:rsidRPr="008A74C5" w:rsidRDefault="006178FA" w:rsidP="00D363F7">
      <w:pPr>
        <w:autoSpaceDE/>
        <w:autoSpaceDN/>
        <w:ind w:left="3226"/>
        <w:jc w:val="left"/>
        <w:rPr>
          <w:rFonts w:cs="Calibri"/>
          <w:szCs w:val="22"/>
        </w:rPr>
      </w:pPr>
    </w:p>
    <w:p w14:paraId="7A559662" w14:textId="77777777" w:rsidR="006178FA" w:rsidRPr="008A74C5" w:rsidRDefault="006178FA" w:rsidP="00CC3ABC">
      <w:pPr>
        <w:autoSpaceDE/>
        <w:autoSpaceDN/>
        <w:jc w:val="left"/>
        <w:rPr>
          <w:rFonts w:cs="Calibri"/>
          <w:szCs w:val="22"/>
        </w:rPr>
      </w:pPr>
    </w:p>
    <w:p w14:paraId="4077379F" w14:textId="77777777" w:rsidR="009E00AB" w:rsidRPr="008A74C5" w:rsidRDefault="00CC3ABC" w:rsidP="00CC3ABC">
      <w:pPr>
        <w:autoSpaceDE/>
        <w:autoSpaceDN/>
        <w:jc w:val="center"/>
      </w:pPr>
      <w:r>
        <w:rPr>
          <w:rFonts w:cs="Calibri"/>
          <w:noProof/>
          <w:szCs w:val="22"/>
          <w:lang w:val="en-GB" w:eastAsia="en-GB"/>
        </w:rPr>
        <w:drawing>
          <wp:inline distT="0" distB="0" distL="0" distR="0" wp14:anchorId="19C4EF95" wp14:editId="17DC44E4">
            <wp:extent cx="5400000" cy="1335217"/>
            <wp:effectExtent l="0" t="0" r="0" b="0"/>
            <wp:docPr id="17" name="Picture 17" descr="Logo PRP, Evropske Unije in Republike Slovenije&#10;Spodaj napis Evropski kmetijski sklad za razvoj podeželja: Evropa investira v podeželj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 PRP, Evropske Unije in Republike Slovenije&#10;Spodaj napis Evropski kmetijski sklad za razvoj podeželja: Evropa investira v podeželje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3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77D" w:rsidRPr="008A74C5">
        <w:br w:type="page"/>
      </w:r>
    </w:p>
    <w:p w14:paraId="389D98B7" w14:textId="77777777" w:rsidR="009E00AB" w:rsidRPr="008A74C5" w:rsidRDefault="009E00AB" w:rsidP="009E00AB">
      <w:pPr>
        <w:jc w:val="center"/>
      </w:pPr>
      <w:r w:rsidRPr="008A74C5">
        <w:lastRenderedPageBreak/>
        <w:t>Naslov poročila:</w:t>
      </w:r>
    </w:p>
    <w:p w14:paraId="10F8890A" w14:textId="6DAB5D03" w:rsidR="009E00AB" w:rsidRPr="008A74C5" w:rsidRDefault="00D95F94" w:rsidP="009E00AB">
      <w:pPr>
        <w:rPr>
          <w:b/>
        </w:rPr>
      </w:pPr>
      <w:r w:rsidRPr="00D95F94">
        <w:rPr>
          <w:b/>
        </w:rPr>
        <w:t xml:space="preserve">Monitoring splošno razširjenih vrst ptic za določitev slovenskega indeksa ptic kmetijske krajine </w:t>
      </w:r>
      <w:r w:rsidR="00B417DA">
        <w:rPr>
          <w:b/>
        </w:rPr>
        <w:t>–</w:t>
      </w:r>
      <w:r w:rsidRPr="00D95F94">
        <w:rPr>
          <w:b/>
        </w:rPr>
        <w:t xml:space="preserve"> </w:t>
      </w:r>
      <w:r w:rsidR="00EB0827">
        <w:rPr>
          <w:b/>
        </w:rPr>
        <w:t>delno</w:t>
      </w:r>
      <w:r w:rsidR="00CB16BB">
        <w:rPr>
          <w:b/>
        </w:rPr>
        <w:t xml:space="preserve"> poročilo za leto 20</w:t>
      </w:r>
      <w:r w:rsidR="00570180">
        <w:rPr>
          <w:b/>
        </w:rPr>
        <w:t>22</w:t>
      </w:r>
    </w:p>
    <w:p w14:paraId="29ADEEF8" w14:textId="77777777" w:rsidR="009E00AB" w:rsidRDefault="009E00AB" w:rsidP="009E00AB"/>
    <w:p w14:paraId="10B56BA0" w14:textId="43DFF8CC" w:rsidR="00525FA2" w:rsidRPr="00525FA2" w:rsidRDefault="00525FA2" w:rsidP="009E00AB">
      <w:pPr>
        <w:rPr>
          <w:b/>
          <w:i/>
        </w:rPr>
      </w:pPr>
      <w:r w:rsidRPr="00525FA2">
        <w:rPr>
          <w:b/>
          <w:i/>
        </w:rPr>
        <w:t xml:space="preserve">Monitoring </w:t>
      </w:r>
      <w:proofErr w:type="spellStart"/>
      <w:r w:rsidRPr="00525FA2">
        <w:rPr>
          <w:b/>
          <w:i/>
        </w:rPr>
        <w:t>of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common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bird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species</w:t>
      </w:r>
      <w:proofErr w:type="spellEnd"/>
      <w:r w:rsidRPr="00525FA2">
        <w:rPr>
          <w:b/>
          <w:i/>
        </w:rPr>
        <w:t xml:space="preserve"> </w:t>
      </w:r>
      <w:proofErr w:type="spellStart"/>
      <w:r w:rsidR="00900FA3">
        <w:rPr>
          <w:b/>
          <w:i/>
        </w:rPr>
        <w:t>for</w:t>
      </w:r>
      <w:proofErr w:type="spellEnd"/>
      <w:r w:rsidR="00900FA3">
        <w:rPr>
          <w:b/>
          <w:i/>
        </w:rPr>
        <w:t xml:space="preserve"> </w:t>
      </w:r>
      <w:proofErr w:type="spellStart"/>
      <w:r w:rsidR="00900FA3">
        <w:rPr>
          <w:b/>
          <w:i/>
        </w:rPr>
        <w:t>the</w:t>
      </w:r>
      <w:proofErr w:type="spellEnd"/>
      <w:r w:rsidR="00900FA3">
        <w:rPr>
          <w:b/>
          <w:i/>
        </w:rPr>
        <w:t xml:space="preserve"> </w:t>
      </w:r>
      <w:proofErr w:type="spellStart"/>
      <w:r w:rsidR="00900FA3">
        <w:rPr>
          <w:b/>
          <w:i/>
        </w:rPr>
        <w:t>determination</w:t>
      </w:r>
      <w:proofErr w:type="spellEnd"/>
      <w:r w:rsidR="00900FA3">
        <w:rPr>
          <w:b/>
          <w:i/>
        </w:rPr>
        <w:t xml:space="preserve"> </w:t>
      </w:r>
      <w:proofErr w:type="spellStart"/>
      <w:r w:rsidR="00900FA3">
        <w:rPr>
          <w:b/>
          <w:i/>
        </w:rPr>
        <w:t>of</w:t>
      </w:r>
      <w:proofErr w:type="spellEnd"/>
      <w:r w:rsidR="00900FA3">
        <w:rPr>
          <w:b/>
          <w:i/>
        </w:rPr>
        <w:t xml:space="preserve"> </w:t>
      </w:r>
      <w:proofErr w:type="spellStart"/>
      <w:r w:rsidR="00900FA3">
        <w:rPr>
          <w:b/>
          <w:i/>
        </w:rPr>
        <w:t>Slovenian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farmland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bird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index</w:t>
      </w:r>
      <w:proofErr w:type="spellEnd"/>
      <w:r w:rsidRPr="00525FA2">
        <w:rPr>
          <w:b/>
          <w:i/>
        </w:rPr>
        <w:t xml:space="preserve"> </w:t>
      </w:r>
      <w:r w:rsidR="00B417DA">
        <w:rPr>
          <w:b/>
          <w:i/>
        </w:rPr>
        <w:t>–</w:t>
      </w:r>
      <w:r w:rsidRPr="00525FA2">
        <w:rPr>
          <w:b/>
          <w:i/>
        </w:rPr>
        <w:t xml:space="preserve"> </w:t>
      </w:r>
      <w:proofErr w:type="spellStart"/>
      <w:r w:rsidR="00EB0827">
        <w:rPr>
          <w:b/>
          <w:i/>
        </w:rPr>
        <w:t>partial</w:t>
      </w:r>
      <w:proofErr w:type="spellEnd"/>
      <w:r w:rsidR="002A6A0E">
        <w:rPr>
          <w:b/>
          <w:i/>
        </w:rPr>
        <w:t xml:space="preserve"> </w:t>
      </w:r>
      <w:proofErr w:type="spellStart"/>
      <w:r w:rsidRPr="00525FA2">
        <w:rPr>
          <w:b/>
          <w:i/>
        </w:rPr>
        <w:t>report</w:t>
      </w:r>
      <w:proofErr w:type="spellEnd"/>
      <w:r w:rsidRPr="00525FA2">
        <w:rPr>
          <w:b/>
          <w:i/>
        </w:rPr>
        <w:t xml:space="preserve"> </w:t>
      </w:r>
      <w:proofErr w:type="spellStart"/>
      <w:r w:rsidRPr="00525FA2">
        <w:rPr>
          <w:b/>
          <w:i/>
        </w:rPr>
        <w:t>for</w:t>
      </w:r>
      <w:proofErr w:type="spellEnd"/>
      <w:r w:rsidRPr="00525FA2">
        <w:rPr>
          <w:b/>
          <w:i/>
        </w:rPr>
        <w:t xml:space="preserve"> </w:t>
      </w:r>
      <w:proofErr w:type="spellStart"/>
      <w:r w:rsidR="00CE3CED">
        <w:rPr>
          <w:b/>
          <w:i/>
        </w:rPr>
        <w:t>the</w:t>
      </w:r>
      <w:proofErr w:type="spellEnd"/>
      <w:r w:rsidR="00CE3CED">
        <w:rPr>
          <w:b/>
          <w:i/>
        </w:rPr>
        <w:t xml:space="preserve"> </w:t>
      </w:r>
      <w:proofErr w:type="spellStart"/>
      <w:r w:rsidR="00CE3CED">
        <w:rPr>
          <w:b/>
          <w:i/>
        </w:rPr>
        <w:t>year</w:t>
      </w:r>
      <w:proofErr w:type="spellEnd"/>
      <w:r w:rsidR="00CE3CED">
        <w:rPr>
          <w:b/>
          <w:i/>
        </w:rPr>
        <w:t xml:space="preserve"> </w:t>
      </w:r>
      <w:r w:rsidR="00C75779">
        <w:rPr>
          <w:b/>
          <w:i/>
        </w:rPr>
        <w:t>20</w:t>
      </w:r>
      <w:r w:rsidR="00570180">
        <w:rPr>
          <w:b/>
          <w:i/>
        </w:rPr>
        <w:t>22</w:t>
      </w:r>
    </w:p>
    <w:p w14:paraId="1AEE9033" w14:textId="77777777" w:rsidR="00525FA2" w:rsidRPr="008A74C5" w:rsidRDefault="00525FA2" w:rsidP="009E00AB"/>
    <w:p w14:paraId="4D1EBB69" w14:textId="778278B8" w:rsidR="00CC3ABC" w:rsidRDefault="004048FB" w:rsidP="004048FB">
      <w:r w:rsidRPr="00EB0827">
        <w:t>Pogodba št. 2330-</w:t>
      </w:r>
      <w:r w:rsidR="002F6350" w:rsidRPr="00EB0827">
        <w:t>21</w:t>
      </w:r>
      <w:r w:rsidRPr="00EB0827">
        <w:t>-3100</w:t>
      </w:r>
      <w:r w:rsidR="002F6350" w:rsidRPr="00EB0827">
        <w:t>09</w:t>
      </w:r>
      <w:r w:rsidRPr="00EB0827">
        <w:t>, ponudba</w:t>
      </w:r>
      <w:r w:rsidR="00C70704" w:rsidRPr="00EB0827">
        <w:t xml:space="preserve"> izvajalca z dne </w:t>
      </w:r>
      <w:r w:rsidR="002F6350" w:rsidRPr="00EB0827">
        <w:t>22</w:t>
      </w:r>
      <w:r w:rsidRPr="00EB0827">
        <w:t>.</w:t>
      </w:r>
      <w:r w:rsidR="00CB16BB" w:rsidRPr="00EB0827">
        <w:t xml:space="preserve"> </w:t>
      </w:r>
      <w:r w:rsidR="002F6350" w:rsidRPr="00EB0827">
        <w:t>1</w:t>
      </w:r>
      <w:r w:rsidRPr="00EB0827">
        <w:t>.</w:t>
      </w:r>
      <w:r w:rsidR="00CB16BB" w:rsidRPr="00EB0827">
        <w:t xml:space="preserve"> </w:t>
      </w:r>
      <w:r w:rsidR="00FE712D" w:rsidRPr="00EB0827">
        <w:t>20</w:t>
      </w:r>
      <w:r w:rsidR="002F6350" w:rsidRPr="00EB0827">
        <w:t>21</w:t>
      </w:r>
      <w:r w:rsidRPr="00EB0827">
        <w:t>, projektna naloga št. 430-</w:t>
      </w:r>
      <w:r w:rsidR="002F6350" w:rsidRPr="00EB0827">
        <w:t>170</w:t>
      </w:r>
      <w:r w:rsidRPr="00EB0827">
        <w:t>/2</w:t>
      </w:r>
      <w:r w:rsidR="00FE712D" w:rsidRPr="00EB0827">
        <w:t>0</w:t>
      </w:r>
      <w:r w:rsidR="002F6350" w:rsidRPr="00EB0827">
        <w:t>20</w:t>
      </w:r>
      <w:r w:rsidR="00C75779" w:rsidRPr="00EB0827">
        <w:t xml:space="preserve">: </w:t>
      </w:r>
      <w:r w:rsidR="00EB0827" w:rsidRPr="00EB0827">
        <w:t>delno</w:t>
      </w:r>
      <w:r w:rsidR="00C75779" w:rsidRPr="00EB0827">
        <w:t xml:space="preserve"> poročilo za leto 20</w:t>
      </w:r>
      <w:r w:rsidR="00570180">
        <w:t>22</w:t>
      </w:r>
    </w:p>
    <w:p w14:paraId="2F087E8B" w14:textId="77777777" w:rsidR="004048FB" w:rsidRPr="008A74C5" w:rsidRDefault="004048FB" w:rsidP="009E00AB"/>
    <w:p w14:paraId="73EB5457" w14:textId="77777777" w:rsidR="009E00AB" w:rsidRPr="008A74C5" w:rsidRDefault="009E00AB" w:rsidP="009E00AB">
      <w:pPr>
        <w:rPr>
          <w:b/>
        </w:rPr>
      </w:pPr>
      <w:r w:rsidRPr="008A74C5">
        <w:rPr>
          <w:b/>
        </w:rPr>
        <w:t>Naročnik:</w:t>
      </w:r>
    </w:p>
    <w:p w14:paraId="260F7023" w14:textId="77777777" w:rsidR="009E00AB" w:rsidRPr="008A74C5" w:rsidRDefault="00CC3ABC" w:rsidP="009E00AB">
      <w:r w:rsidRPr="00CC3ABC">
        <w:t>Republika Slovenija, Ministrstvo za kmetijstvo, gozdarstvo in prehrano, Dunajska cesta 22, 1000 Ljubljana</w:t>
      </w:r>
    </w:p>
    <w:p w14:paraId="394DC329" w14:textId="77777777" w:rsidR="009E00AB" w:rsidRPr="008A74C5" w:rsidRDefault="009E00AB" w:rsidP="009E00AB">
      <w:pPr>
        <w:rPr>
          <w:b/>
        </w:rPr>
      </w:pPr>
      <w:r w:rsidRPr="008A74C5">
        <w:rPr>
          <w:b/>
        </w:rPr>
        <w:t xml:space="preserve">Izvajalec: </w:t>
      </w:r>
    </w:p>
    <w:p w14:paraId="7744CA91" w14:textId="77777777" w:rsidR="009E00AB" w:rsidRPr="008A74C5" w:rsidRDefault="009E00AB" w:rsidP="009E00AB">
      <w:r w:rsidRPr="008A74C5">
        <w:t>Društvo za opazovanje in proučevanje ptic Slovenije (DOPPS), Tržaška cesta 2, 1000 Ljubljana</w:t>
      </w:r>
    </w:p>
    <w:p w14:paraId="251C123E" w14:textId="77777777" w:rsidR="009E00AB" w:rsidRPr="008A74C5" w:rsidRDefault="009E00AB" w:rsidP="009E00AB"/>
    <w:p w14:paraId="40F487D9" w14:textId="77777777" w:rsidR="00CC3ABC" w:rsidRPr="008A74C5" w:rsidRDefault="009E00AB" w:rsidP="00CC3ABC">
      <w:r w:rsidRPr="008A74C5">
        <w:t>Odgovorna oseba:</w:t>
      </w:r>
      <w:r w:rsidR="00CC3ABC" w:rsidRPr="00CC3ABC">
        <w:t xml:space="preserve"> </w:t>
      </w:r>
      <w:r w:rsidR="00CC3ABC">
        <w:tab/>
      </w:r>
      <w:r w:rsidR="00CC3ABC">
        <w:tab/>
      </w:r>
      <w:r w:rsidR="00CC3ABC" w:rsidRPr="008A74C5">
        <w:t>Direktor:</w:t>
      </w:r>
    </w:p>
    <w:p w14:paraId="000C79EF" w14:textId="07EDE3AF" w:rsidR="00CC3ABC" w:rsidRPr="008A74C5" w:rsidRDefault="005F5560" w:rsidP="00CC3ABC">
      <w:r>
        <w:t xml:space="preserve">dr. Tanja </w:t>
      </w:r>
      <w:proofErr w:type="spellStart"/>
      <w:r>
        <w:t>Šumrada</w:t>
      </w:r>
      <w:proofErr w:type="spellEnd"/>
      <w:r w:rsidR="00CC3ABC">
        <w:tab/>
      </w:r>
      <w:r w:rsidR="00CC3ABC">
        <w:tab/>
      </w:r>
      <w:r w:rsidR="00851AA7">
        <w:tab/>
      </w:r>
      <w:r w:rsidR="00CC3ABC" w:rsidRPr="008A74C5">
        <w:t xml:space="preserve">dr. Damijan </w:t>
      </w:r>
      <w:proofErr w:type="spellStart"/>
      <w:r w:rsidR="00CC3ABC" w:rsidRPr="008A74C5">
        <w:t>Denac</w:t>
      </w:r>
      <w:proofErr w:type="spellEnd"/>
    </w:p>
    <w:p w14:paraId="79AE8117" w14:textId="77777777" w:rsidR="009E00AB" w:rsidRPr="008A74C5" w:rsidRDefault="009E00AB" w:rsidP="009E00AB"/>
    <w:p w14:paraId="369B4332" w14:textId="3962481D" w:rsidR="009E00AB" w:rsidRPr="008A74C5" w:rsidRDefault="00CC3ABC" w:rsidP="009E00AB">
      <w:r w:rsidRPr="00CC3ABC">
        <w:t>Za vsebino poročila je odgovorno Društvo za opazovanj</w:t>
      </w:r>
      <w:r w:rsidR="00CE3CED">
        <w:t>e in proučevanje ptic Slovenije.</w:t>
      </w:r>
      <w:r w:rsidRPr="00CC3ABC">
        <w:t xml:space="preserve"> Organ upravljanja, določen za izvajanje </w:t>
      </w:r>
      <w:r w:rsidR="00A846DD">
        <w:t>Programa razvoja podeželja 2014</w:t>
      </w:r>
      <w:r w:rsidR="00393271">
        <w:t>–</w:t>
      </w:r>
      <w:r w:rsidRPr="00CC3ABC">
        <w:t>2020, je Ministrstvo za kmetijstvo, gozdarstvo in prehrano.</w:t>
      </w:r>
    </w:p>
    <w:p w14:paraId="7D6DB5BE" w14:textId="77777777" w:rsidR="009E00AB" w:rsidRPr="008A74C5" w:rsidRDefault="009E00AB" w:rsidP="009E00AB"/>
    <w:p w14:paraId="66B6F53E" w14:textId="667637CB" w:rsidR="00701A42" w:rsidRDefault="00701A42" w:rsidP="009E00AB"/>
    <w:p w14:paraId="604760F4" w14:textId="382AA97F" w:rsidR="00734B23" w:rsidRDefault="00734B23" w:rsidP="009E00AB"/>
    <w:p w14:paraId="57B533B8" w14:textId="28F98CAE" w:rsidR="00734B23" w:rsidRDefault="00734B23" w:rsidP="009E00AB"/>
    <w:p w14:paraId="71A9011D" w14:textId="49BBD9B6" w:rsidR="00734B23" w:rsidRDefault="00734B23" w:rsidP="009E00AB"/>
    <w:p w14:paraId="13EB443C" w14:textId="77777777" w:rsidR="00701A42" w:rsidRDefault="00701A42" w:rsidP="009E00AB"/>
    <w:p w14:paraId="43A57D2D" w14:textId="4D894DDB" w:rsidR="00E305AE" w:rsidRDefault="00E305AE" w:rsidP="009E00AB"/>
    <w:p w14:paraId="277CB0C3" w14:textId="054146D4" w:rsidR="002E3FA0" w:rsidRDefault="002E3FA0" w:rsidP="009E00AB"/>
    <w:p w14:paraId="3446DB07" w14:textId="15839E83" w:rsidR="002E3FA0" w:rsidRDefault="002E3FA0" w:rsidP="009E00AB"/>
    <w:p w14:paraId="7564B2AC" w14:textId="77777777" w:rsidR="002E3FA0" w:rsidRDefault="002E3FA0" w:rsidP="009E00AB"/>
    <w:p w14:paraId="3EBFF6D9" w14:textId="07848FBC" w:rsidR="00FE0BDD" w:rsidRDefault="00FE0BDD" w:rsidP="009E00AB"/>
    <w:p w14:paraId="16B7765D" w14:textId="54953E02" w:rsidR="0065468A" w:rsidRDefault="0065468A" w:rsidP="009E00AB"/>
    <w:p w14:paraId="7C78AA17" w14:textId="77777777" w:rsidR="0065468A" w:rsidRDefault="0065468A" w:rsidP="009E00AB"/>
    <w:p w14:paraId="656DB1F4" w14:textId="77777777" w:rsidR="00FE0BDD" w:rsidRDefault="00FE0BDD" w:rsidP="009E00AB"/>
    <w:p w14:paraId="3C50D6A6" w14:textId="77777777" w:rsidR="00D72B34" w:rsidRPr="008A74C5" w:rsidRDefault="004048FB" w:rsidP="00D72B34">
      <w:r>
        <w:t>Vodja projektne skupine: Luka Božič, univ. dipl. biol.</w:t>
      </w:r>
    </w:p>
    <w:p w14:paraId="0447858F" w14:textId="77777777" w:rsidR="009E00AB" w:rsidRDefault="009E00AB" w:rsidP="009E00AB"/>
    <w:p w14:paraId="5BDE6AFD" w14:textId="4C5F504D" w:rsidR="00AD29B4" w:rsidRPr="008A74C5" w:rsidRDefault="00673A64" w:rsidP="00AD29B4">
      <w:r>
        <w:t>Avtor</w:t>
      </w:r>
      <w:r w:rsidR="008253ED">
        <w:t>j</w:t>
      </w:r>
      <w:r w:rsidR="00EB0827">
        <w:t>a</w:t>
      </w:r>
      <w:r>
        <w:t xml:space="preserve"> poročila: </w:t>
      </w:r>
      <w:r w:rsidR="005F5560">
        <w:t xml:space="preserve">dr. </w:t>
      </w:r>
      <w:r>
        <w:t>Primož Kmecl</w:t>
      </w:r>
      <w:r w:rsidR="008253ED">
        <w:t xml:space="preserve">, Matej </w:t>
      </w:r>
      <w:proofErr w:type="spellStart"/>
      <w:r w:rsidR="008253ED">
        <w:t>Gamser</w:t>
      </w:r>
      <w:proofErr w:type="spellEnd"/>
    </w:p>
    <w:p w14:paraId="617278E8" w14:textId="7790F4ED" w:rsidR="00006A33" w:rsidRDefault="00006A33" w:rsidP="009E00AB"/>
    <w:p w14:paraId="0F112A2D" w14:textId="4A5A99E7" w:rsidR="008929BE" w:rsidRDefault="00851AA7" w:rsidP="009E00AB">
      <w:r>
        <w:t>Popis je bil opravljen s pomočjo volonterjev Društva za opazovanje in proučevanje ptic Slovenije.</w:t>
      </w:r>
    </w:p>
    <w:p w14:paraId="590EE5D0" w14:textId="037C33F7" w:rsidR="003C2C2E" w:rsidRDefault="003C2C2E" w:rsidP="003C2C2E"/>
    <w:p w14:paraId="6786B5D9" w14:textId="7F35D710" w:rsidR="00734B23" w:rsidRDefault="00734B23" w:rsidP="009E00AB"/>
    <w:p w14:paraId="524A909E" w14:textId="1FD0CB19" w:rsidR="00FE0BDD" w:rsidRPr="008A74C5" w:rsidRDefault="00FE0BDD" w:rsidP="00FE0BDD">
      <w:r w:rsidRPr="008A74C5">
        <w:t>Priporočeno citiranje:</w:t>
      </w:r>
    </w:p>
    <w:p w14:paraId="119ADF08" w14:textId="4C7DBB3D" w:rsidR="00FE0BDD" w:rsidRPr="008A74C5" w:rsidRDefault="00C75779" w:rsidP="00FE0BDD">
      <w:r>
        <w:rPr>
          <w:smallCaps/>
        </w:rPr>
        <w:t>Kmecl</w:t>
      </w:r>
      <w:r w:rsidR="00382223">
        <w:rPr>
          <w:smallCaps/>
        </w:rPr>
        <w:t xml:space="preserve"> P, </w:t>
      </w:r>
      <w:proofErr w:type="spellStart"/>
      <w:r w:rsidR="00382223">
        <w:rPr>
          <w:smallCaps/>
        </w:rPr>
        <w:t>Gamser</w:t>
      </w:r>
      <w:proofErr w:type="spellEnd"/>
      <w:r w:rsidR="00382223">
        <w:rPr>
          <w:smallCaps/>
        </w:rPr>
        <w:t xml:space="preserve"> M</w:t>
      </w:r>
      <w:r w:rsidR="00F67055">
        <w:rPr>
          <w:smallCaps/>
        </w:rPr>
        <w:t xml:space="preserve"> </w:t>
      </w:r>
      <w:r w:rsidR="00570180">
        <w:rPr>
          <w:smallCaps/>
        </w:rPr>
        <w:t>(2022</w:t>
      </w:r>
      <w:r w:rsidR="00FE0BDD" w:rsidRPr="008A74C5">
        <w:rPr>
          <w:smallCaps/>
        </w:rPr>
        <w:t>):</w:t>
      </w:r>
      <w:r w:rsidR="00FE0BDD" w:rsidRPr="008A74C5">
        <w:t xml:space="preserve"> Monitoring splošno razširjenih vrst ptic za določitev slovenskega indeksa ptic kmetijske krajine </w:t>
      </w:r>
      <w:r w:rsidR="00B417DA">
        <w:t>–</w:t>
      </w:r>
      <w:r w:rsidR="00FE0BDD" w:rsidRPr="008A74C5">
        <w:t xml:space="preserve"> </w:t>
      </w:r>
      <w:r w:rsidR="00EB0827">
        <w:t>delno</w:t>
      </w:r>
      <w:r w:rsidR="00CC1A23">
        <w:t xml:space="preserve"> </w:t>
      </w:r>
      <w:r w:rsidR="00FE0BDD" w:rsidRPr="008A74C5">
        <w:t>poročilo za leto 20</w:t>
      </w:r>
      <w:r w:rsidR="00570180">
        <w:t>22</w:t>
      </w:r>
      <w:r w:rsidR="00FE0BDD" w:rsidRPr="008A74C5">
        <w:t>. – DOPPS, Ljubljana.</w:t>
      </w:r>
    </w:p>
    <w:p w14:paraId="0D6D9967" w14:textId="2E3EF505" w:rsidR="00CC0516" w:rsidRDefault="00CC0516" w:rsidP="009E00AB"/>
    <w:p w14:paraId="2E495ED8" w14:textId="60E8EB80" w:rsidR="004D6079" w:rsidRPr="008A74C5" w:rsidRDefault="004D6079" w:rsidP="004D6079">
      <w:r w:rsidRPr="008A74C5">
        <w:t xml:space="preserve">Naslovnica: </w:t>
      </w:r>
      <w:r w:rsidR="006940F2">
        <w:t>slavec</w:t>
      </w:r>
      <w:r>
        <w:t xml:space="preserve"> (</w:t>
      </w:r>
      <w:proofErr w:type="spellStart"/>
      <w:r w:rsidR="006940F2">
        <w:rPr>
          <w:i/>
        </w:rPr>
        <w:t>Luscinia</w:t>
      </w:r>
      <w:proofErr w:type="spellEnd"/>
      <w:r w:rsidR="006940F2">
        <w:rPr>
          <w:i/>
        </w:rPr>
        <w:t xml:space="preserve"> </w:t>
      </w:r>
      <w:proofErr w:type="spellStart"/>
      <w:r w:rsidR="006940F2">
        <w:rPr>
          <w:i/>
        </w:rPr>
        <w:t>megarhynchos</w:t>
      </w:r>
      <w:proofErr w:type="spellEnd"/>
      <w:r>
        <w:t xml:space="preserve">) (foto: </w:t>
      </w:r>
      <w:r w:rsidRPr="00484CAC">
        <w:t xml:space="preserve">Richard </w:t>
      </w:r>
      <w:proofErr w:type="spellStart"/>
      <w:r w:rsidRPr="00484CAC">
        <w:t>Crossley</w:t>
      </w:r>
      <w:proofErr w:type="spellEnd"/>
      <w:r w:rsidRPr="00484CAC">
        <w:t xml:space="preserve"> </w:t>
      </w:r>
      <w:r w:rsidR="00B417DA">
        <w:t>–</w:t>
      </w:r>
      <w:r w:rsidRPr="00484CAC">
        <w:t xml:space="preserve"> </w:t>
      </w:r>
      <w:proofErr w:type="spellStart"/>
      <w:r w:rsidRPr="00484CAC">
        <w:t>The</w:t>
      </w:r>
      <w:proofErr w:type="spellEnd"/>
      <w:r w:rsidRPr="00484CAC">
        <w:t xml:space="preserve"> </w:t>
      </w:r>
      <w:proofErr w:type="spellStart"/>
      <w:r w:rsidRPr="00484CAC">
        <w:t>Crossley</w:t>
      </w:r>
      <w:proofErr w:type="spellEnd"/>
      <w:r w:rsidRPr="00484CAC">
        <w:t xml:space="preserve"> ID </w:t>
      </w:r>
      <w:proofErr w:type="spellStart"/>
      <w:r w:rsidRPr="00484CAC">
        <w:t>Guide</w:t>
      </w:r>
      <w:proofErr w:type="spellEnd"/>
      <w:r w:rsidRPr="00484CAC">
        <w:t xml:space="preserve"> </w:t>
      </w:r>
      <w:proofErr w:type="spellStart"/>
      <w:r w:rsidRPr="00484CAC">
        <w:t>Britain</w:t>
      </w:r>
      <w:proofErr w:type="spellEnd"/>
      <w:r w:rsidRPr="00484CAC">
        <w:t xml:space="preserve"> </w:t>
      </w:r>
      <w:proofErr w:type="spellStart"/>
      <w:r w:rsidRPr="00484CAC">
        <w:t>and</w:t>
      </w:r>
      <w:proofErr w:type="spellEnd"/>
      <w:r w:rsidRPr="00484CAC">
        <w:t xml:space="preserve"> </w:t>
      </w:r>
      <w:proofErr w:type="spellStart"/>
      <w:r w:rsidRPr="00484CAC">
        <w:t>Ireland</w:t>
      </w:r>
      <w:proofErr w:type="spellEnd"/>
      <w:r w:rsidRPr="00484CAC">
        <w:t xml:space="preserve">, CC BY-SA 3.0, </w:t>
      </w:r>
      <w:proofErr w:type="spellStart"/>
      <w:r>
        <w:t>Wikimedia</w:t>
      </w:r>
      <w:proofErr w:type="spellEnd"/>
      <w:r>
        <w:t xml:space="preserve"> </w:t>
      </w:r>
      <w:proofErr w:type="spellStart"/>
      <w:r>
        <w:t>Commons</w:t>
      </w:r>
      <w:proofErr w:type="spellEnd"/>
      <w:r>
        <w:t>)</w:t>
      </w:r>
    </w:p>
    <w:p w14:paraId="23838AD6" w14:textId="77777777" w:rsidR="004D6079" w:rsidRPr="008A74C5" w:rsidRDefault="004D6079" w:rsidP="009E00AB"/>
    <w:p w14:paraId="000D9CA4" w14:textId="77777777" w:rsidR="009E00AB" w:rsidRPr="00B036EA" w:rsidRDefault="00C6277D" w:rsidP="009E00AB">
      <w:pPr>
        <w:rPr>
          <w:b/>
          <w:sz w:val="24"/>
        </w:rPr>
      </w:pPr>
      <w:r w:rsidRPr="008A74C5">
        <w:br w:type="page"/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="009E00AB" w:rsidRPr="00B036EA">
        <w:rPr>
          <w:b/>
          <w:sz w:val="24"/>
        </w:rPr>
        <w:lastRenderedPageBreak/>
        <w:t>Kazalo</w:t>
      </w:r>
    </w:p>
    <w:p w14:paraId="466C5AE0" w14:textId="598F64F8" w:rsidR="00BE44C0" w:rsidRDefault="00B56239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r w:rsidRPr="008A74C5">
        <w:fldChar w:fldCharType="begin"/>
      </w:r>
      <w:r w:rsidR="009E00AB" w:rsidRPr="008A74C5">
        <w:instrText xml:space="preserve"> TOC \o "1-3" \h \z \u </w:instrText>
      </w:r>
      <w:r w:rsidRPr="008A74C5">
        <w:fldChar w:fldCharType="separate"/>
      </w:r>
      <w:hyperlink w:anchor="_Toc122082907" w:history="1">
        <w:r w:rsidR="00BE44C0" w:rsidRPr="00666963">
          <w:rPr>
            <w:rStyle w:val="Hiperpovezava"/>
            <w:noProof/>
          </w:rPr>
          <w:t>1.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Povzetek bistvenih izsledkov monitoringa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_Toc122082907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5</w:t>
        </w:r>
        <w:r w:rsidR="00BE44C0">
          <w:rPr>
            <w:noProof/>
            <w:webHidden/>
          </w:rPr>
          <w:fldChar w:fldCharType="end"/>
        </w:r>
      </w:hyperlink>
    </w:p>
    <w:p w14:paraId="45E72A07" w14:textId="3586D4CA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08" w:history="1">
        <w:r w:rsidR="00BE44C0" w:rsidRPr="00666963">
          <w:rPr>
            <w:rStyle w:val="Hiperpovezava"/>
            <w:noProof/>
          </w:rPr>
          <w:t>2.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Abstract of the main findings of the monitoring scheme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_Toc122082908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7</w:t>
        </w:r>
        <w:r w:rsidR="00BE44C0">
          <w:rPr>
            <w:noProof/>
            <w:webHidden/>
          </w:rPr>
          <w:fldChar w:fldCharType="end"/>
        </w:r>
      </w:hyperlink>
    </w:p>
    <w:p w14:paraId="50442289" w14:textId="13E60EF2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09" w:history="1">
        <w:r w:rsidR="00BE44C0" w:rsidRPr="00666963">
          <w:rPr>
            <w:rStyle w:val="Hiperpovezava"/>
            <w:noProof/>
          </w:rPr>
          <w:t>3.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Uvodna pojasnila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_Toc122082909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9</w:t>
        </w:r>
        <w:r w:rsidR="00BE44C0">
          <w:rPr>
            <w:noProof/>
            <w:webHidden/>
          </w:rPr>
          <w:fldChar w:fldCharType="end"/>
        </w:r>
      </w:hyperlink>
    </w:p>
    <w:p w14:paraId="60EDD35C" w14:textId="33A72D5C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10" w:history="1">
        <w:r w:rsidR="00BE44C0" w:rsidRPr="00666963">
          <w:rPr>
            <w:rStyle w:val="Hiperpovezava"/>
            <w:noProof/>
          </w:rPr>
          <w:t>3.1.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Metoda terenskega popisa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_Toc122082910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9</w:t>
        </w:r>
        <w:r w:rsidR="00BE44C0">
          <w:rPr>
            <w:noProof/>
            <w:webHidden/>
          </w:rPr>
          <w:fldChar w:fldCharType="end"/>
        </w:r>
      </w:hyperlink>
    </w:p>
    <w:p w14:paraId="1ED2585A" w14:textId="4249866D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11" w:history="1">
        <w:r w:rsidR="00BE44C0" w:rsidRPr="00666963">
          <w:rPr>
            <w:rStyle w:val="Hiperpovezava"/>
            <w:noProof/>
          </w:rPr>
          <w:t>3.2.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Metoda izbora transektov (ploskev)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_Toc122082911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10</w:t>
        </w:r>
        <w:r w:rsidR="00BE44C0">
          <w:rPr>
            <w:noProof/>
            <w:webHidden/>
          </w:rPr>
          <w:fldChar w:fldCharType="end"/>
        </w:r>
      </w:hyperlink>
    </w:p>
    <w:p w14:paraId="069425B4" w14:textId="4C4D16AF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12" w:history="1">
        <w:r w:rsidR="00BE44C0" w:rsidRPr="00666963">
          <w:rPr>
            <w:rStyle w:val="Hiperpovezava"/>
            <w:noProof/>
          </w:rPr>
          <w:t>3.3.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Metode analize rezultatov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_Toc122082912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17</w:t>
        </w:r>
        <w:r w:rsidR="00BE44C0">
          <w:rPr>
            <w:noProof/>
            <w:webHidden/>
          </w:rPr>
          <w:fldChar w:fldCharType="end"/>
        </w:r>
      </w:hyperlink>
    </w:p>
    <w:p w14:paraId="7C7715EC" w14:textId="56C50497" w:rsidR="00BE44C0" w:rsidRDefault="00126577">
      <w:pPr>
        <w:pStyle w:val="Kazalovsebine3"/>
        <w:tabs>
          <w:tab w:val="left" w:pos="1200"/>
          <w:tab w:val="right" w:leader="dot" w:pos="982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GB" w:eastAsia="en-GB"/>
        </w:rPr>
      </w:pPr>
      <w:hyperlink w:anchor="_Toc122082913" w:history="1">
        <w:r w:rsidR="00BE44C0" w:rsidRPr="00666963">
          <w:rPr>
            <w:rStyle w:val="Hiperpovezava"/>
            <w:noProof/>
          </w:rPr>
          <w:t>3.3.1.</w:t>
        </w:r>
        <w:r w:rsidR="00BE44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Izračun indeksov in trendov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_Toc122082913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17</w:t>
        </w:r>
        <w:r w:rsidR="00BE44C0">
          <w:rPr>
            <w:noProof/>
            <w:webHidden/>
          </w:rPr>
          <w:fldChar w:fldCharType="end"/>
        </w:r>
      </w:hyperlink>
    </w:p>
    <w:p w14:paraId="7F90ED06" w14:textId="1A80D9B7" w:rsidR="00BE44C0" w:rsidRDefault="00126577">
      <w:pPr>
        <w:pStyle w:val="Kazalovsebine3"/>
        <w:tabs>
          <w:tab w:val="left" w:pos="1200"/>
          <w:tab w:val="right" w:leader="dot" w:pos="982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GB" w:eastAsia="en-GB"/>
        </w:rPr>
      </w:pPr>
      <w:hyperlink w:anchor="_Toc122082914" w:history="1">
        <w:r w:rsidR="00BE44C0" w:rsidRPr="00666963">
          <w:rPr>
            <w:rStyle w:val="Hiperpovezava"/>
            <w:noProof/>
          </w:rPr>
          <w:t>3.3.2.</w:t>
        </w:r>
        <w:r w:rsidR="00BE44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Izračun relativne gnezditvene gostote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_Toc122082914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18</w:t>
        </w:r>
        <w:r w:rsidR="00BE44C0">
          <w:rPr>
            <w:noProof/>
            <w:webHidden/>
          </w:rPr>
          <w:fldChar w:fldCharType="end"/>
        </w:r>
      </w:hyperlink>
    </w:p>
    <w:p w14:paraId="75E20DC4" w14:textId="2FBE4826" w:rsidR="00BE44C0" w:rsidRDefault="00126577">
      <w:pPr>
        <w:pStyle w:val="Kazalovsebine3"/>
        <w:tabs>
          <w:tab w:val="left" w:pos="1200"/>
          <w:tab w:val="right" w:leader="dot" w:pos="982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en-GB" w:eastAsia="en-GB"/>
        </w:rPr>
      </w:pPr>
      <w:hyperlink w:anchor="_Toc122082915" w:history="1">
        <w:r w:rsidR="00BE44C0" w:rsidRPr="00666963">
          <w:rPr>
            <w:rStyle w:val="Hiperpovezava"/>
            <w:noProof/>
          </w:rPr>
          <w:t>3.3.3.</w:t>
        </w:r>
        <w:r w:rsidR="00BE44C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Razvrstitev vrst v skupine in analiza popisa habitata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_Toc122082915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19</w:t>
        </w:r>
        <w:r w:rsidR="00BE44C0">
          <w:rPr>
            <w:noProof/>
            <w:webHidden/>
          </w:rPr>
          <w:fldChar w:fldCharType="end"/>
        </w:r>
      </w:hyperlink>
    </w:p>
    <w:p w14:paraId="7C370B84" w14:textId="0CA65AEA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16" w:history="1">
        <w:r w:rsidR="00BE44C0" w:rsidRPr="00666963">
          <w:rPr>
            <w:rStyle w:val="Hiperpovezava"/>
            <w:noProof/>
          </w:rPr>
          <w:t>4.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Rezultati popisov ciljnih vrst v letu 2022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_Toc122082916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21</w:t>
        </w:r>
        <w:r w:rsidR="00BE44C0">
          <w:rPr>
            <w:noProof/>
            <w:webHidden/>
          </w:rPr>
          <w:fldChar w:fldCharType="end"/>
        </w:r>
      </w:hyperlink>
    </w:p>
    <w:p w14:paraId="66C1B5C5" w14:textId="2F282015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17" w:history="1">
        <w:r w:rsidR="00BE44C0" w:rsidRPr="00666963">
          <w:rPr>
            <w:rStyle w:val="Hiperpovezava"/>
            <w:noProof/>
          </w:rPr>
          <w:t>4.1.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Indeksi in trendi ptic kmetijske krajine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_Toc122082917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21</w:t>
        </w:r>
        <w:r w:rsidR="00BE44C0">
          <w:rPr>
            <w:noProof/>
            <w:webHidden/>
          </w:rPr>
          <w:fldChar w:fldCharType="end"/>
        </w:r>
      </w:hyperlink>
    </w:p>
    <w:p w14:paraId="30673948" w14:textId="467CE813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18" w:history="1">
        <w:r w:rsidR="00BE44C0" w:rsidRPr="00666963">
          <w:rPr>
            <w:rStyle w:val="Hiperpovezava"/>
            <w:noProof/>
          </w:rPr>
          <w:t>5.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Krajša strokovna interpretacija rezultatov popisov, stopnja zanesljivosti številčne ocene in skladnost s popisnim protokolom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_Toc122082918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46</w:t>
        </w:r>
        <w:r w:rsidR="00BE44C0">
          <w:rPr>
            <w:noProof/>
            <w:webHidden/>
          </w:rPr>
          <w:fldChar w:fldCharType="end"/>
        </w:r>
      </w:hyperlink>
    </w:p>
    <w:p w14:paraId="030D5C85" w14:textId="7A47ADFB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19" w:history="1">
        <w:r w:rsidR="00BE44C0" w:rsidRPr="00666963">
          <w:rPr>
            <w:rStyle w:val="Hiperpovezava"/>
            <w:noProof/>
          </w:rPr>
          <w:t>5.1.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Ocena napake (stopnje zanesljivosti) Slovenskega indeksa ptic kmetijske krajine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_Toc122082919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46</w:t>
        </w:r>
        <w:r w:rsidR="00BE44C0">
          <w:rPr>
            <w:noProof/>
            <w:webHidden/>
          </w:rPr>
          <w:fldChar w:fldCharType="end"/>
        </w:r>
      </w:hyperlink>
    </w:p>
    <w:p w14:paraId="32A31A3B" w14:textId="54277196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20" w:history="1">
        <w:r w:rsidR="00BE44C0" w:rsidRPr="00666963">
          <w:rPr>
            <w:rStyle w:val="Hiperpovezava"/>
            <w:noProof/>
          </w:rPr>
          <w:t>5.2.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Skladnost popisa v letu 2022 s popisnim protokolom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_Toc122082920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46</w:t>
        </w:r>
        <w:r w:rsidR="00BE44C0">
          <w:rPr>
            <w:noProof/>
            <w:webHidden/>
          </w:rPr>
          <w:fldChar w:fldCharType="end"/>
        </w:r>
      </w:hyperlink>
    </w:p>
    <w:p w14:paraId="363220F4" w14:textId="392A83AB" w:rsidR="00BE44C0" w:rsidRDefault="00126577">
      <w:pPr>
        <w:pStyle w:val="Kazalovsebine2"/>
        <w:tabs>
          <w:tab w:val="left" w:pos="960"/>
          <w:tab w:val="right" w:leader="dot" w:pos="982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GB" w:eastAsia="en-GB"/>
        </w:rPr>
      </w:pPr>
      <w:hyperlink w:anchor="_Toc122082921" w:history="1">
        <w:r w:rsidR="00BE44C0" w:rsidRPr="00666963">
          <w:rPr>
            <w:rStyle w:val="Hiperpovezava"/>
            <w:noProof/>
          </w:rPr>
          <w:t>5.3.</w:t>
        </w:r>
        <w:r w:rsidR="00BE44C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Krajša strokovna interpretacija rezultatov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_Toc122082921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47</w:t>
        </w:r>
        <w:r w:rsidR="00BE44C0">
          <w:rPr>
            <w:noProof/>
            <w:webHidden/>
          </w:rPr>
          <w:fldChar w:fldCharType="end"/>
        </w:r>
      </w:hyperlink>
    </w:p>
    <w:p w14:paraId="3C27011D" w14:textId="76177746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22" w:history="1">
        <w:r w:rsidR="00BE44C0" w:rsidRPr="00666963">
          <w:rPr>
            <w:rStyle w:val="Hiperpovezava"/>
            <w:noProof/>
          </w:rPr>
          <w:t>6.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Zaključki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_Toc122082922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50</w:t>
        </w:r>
        <w:r w:rsidR="00BE44C0">
          <w:rPr>
            <w:noProof/>
            <w:webHidden/>
          </w:rPr>
          <w:fldChar w:fldCharType="end"/>
        </w:r>
      </w:hyperlink>
    </w:p>
    <w:p w14:paraId="3F629286" w14:textId="7FE644F3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23" w:history="1">
        <w:r w:rsidR="00BE44C0" w:rsidRPr="00666963">
          <w:rPr>
            <w:rStyle w:val="Hiperpovezava"/>
            <w:noProof/>
          </w:rPr>
          <w:t>7.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Literatura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_Toc122082923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51</w:t>
        </w:r>
        <w:r w:rsidR="00BE44C0">
          <w:rPr>
            <w:noProof/>
            <w:webHidden/>
          </w:rPr>
          <w:fldChar w:fldCharType="end"/>
        </w:r>
      </w:hyperlink>
    </w:p>
    <w:p w14:paraId="439BE21E" w14:textId="43882F69" w:rsidR="00BE44C0" w:rsidRDefault="00126577">
      <w:pPr>
        <w:pStyle w:val="Kazalovsebine1"/>
        <w:tabs>
          <w:tab w:val="left" w:pos="480"/>
          <w:tab w:val="right" w:leader="dot" w:pos="982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GB" w:eastAsia="en-GB"/>
        </w:rPr>
      </w:pPr>
      <w:hyperlink w:anchor="_Toc122082924" w:history="1">
        <w:r w:rsidR="00BE44C0" w:rsidRPr="00666963">
          <w:rPr>
            <w:rStyle w:val="Hiperpovezava"/>
            <w:noProof/>
          </w:rPr>
          <w:t>8.</w:t>
        </w:r>
        <w:r w:rsidR="00BE44C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val="en-GB" w:eastAsia="en-GB"/>
          </w:rPr>
          <w:tab/>
        </w:r>
        <w:r w:rsidR="00BE44C0" w:rsidRPr="00666963">
          <w:rPr>
            <w:rStyle w:val="Hiperpovezava"/>
            <w:noProof/>
          </w:rPr>
          <w:t>Priloge</w:t>
        </w:r>
        <w:r w:rsidR="00BE44C0">
          <w:rPr>
            <w:noProof/>
            <w:webHidden/>
          </w:rPr>
          <w:tab/>
        </w:r>
        <w:r w:rsidR="00BE44C0">
          <w:rPr>
            <w:noProof/>
            <w:webHidden/>
          </w:rPr>
          <w:fldChar w:fldCharType="begin"/>
        </w:r>
        <w:r w:rsidR="00BE44C0">
          <w:rPr>
            <w:noProof/>
            <w:webHidden/>
          </w:rPr>
          <w:instrText xml:space="preserve"> PAGEREF _Toc122082924 \h </w:instrText>
        </w:r>
        <w:r w:rsidR="00BE44C0">
          <w:rPr>
            <w:noProof/>
            <w:webHidden/>
          </w:rPr>
        </w:r>
        <w:r w:rsidR="00BE44C0">
          <w:rPr>
            <w:noProof/>
            <w:webHidden/>
          </w:rPr>
          <w:fldChar w:fldCharType="separate"/>
        </w:r>
        <w:r w:rsidR="00BE44C0">
          <w:rPr>
            <w:noProof/>
            <w:webHidden/>
          </w:rPr>
          <w:t>53</w:t>
        </w:r>
        <w:r w:rsidR="00BE44C0">
          <w:rPr>
            <w:noProof/>
            <w:webHidden/>
          </w:rPr>
          <w:fldChar w:fldCharType="end"/>
        </w:r>
      </w:hyperlink>
    </w:p>
    <w:p w14:paraId="4FA2EE86" w14:textId="3E93C7FF" w:rsidR="004919A5" w:rsidRDefault="00B56239" w:rsidP="009E00AB">
      <w:r w:rsidRPr="008A74C5">
        <w:fldChar w:fldCharType="end"/>
      </w:r>
    </w:p>
    <w:p w14:paraId="38A56378" w14:textId="61EF91FD" w:rsidR="00B9301A" w:rsidRDefault="00B9301A">
      <w:pPr>
        <w:autoSpaceDE/>
        <w:autoSpaceDN/>
        <w:jc w:val="left"/>
      </w:pPr>
      <w:r>
        <w:br w:type="page"/>
      </w:r>
    </w:p>
    <w:p w14:paraId="2CE372DD" w14:textId="77777777" w:rsidR="00126192" w:rsidRDefault="00126192" w:rsidP="00126192">
      <w:pPr>
        <w:rPr>
          <w:b/>
        </w:rPr>
      </w:pPr>
      <w:r w:rsidRPr="008A74C5">
        <w:rPr>
          <w:b/>
        </w:rPr>
        <w:lastRenderedPageBreak/>
        <w:t xml:space="preserve">Uporabljene kratice </w:t>
      </w:r>
      <w:r>
        <w:rPr>
          <w:b/>
        </w:rPr>
        <w:t xml:space="preserve">in pojmi </w:t>
      </w:r>
      <w:r w:rsidRPr="008A74C5">
        <w:rPr>
          <w:b/>
        </w:rPr>
        <w:t>v tekstu:</w:t>
      </w:r>
    </w:p>
    <w:p w14:paraId="2CBA4C3F" w14:textId="77777777" w:rsidR="00126192" w:rsidRPr="00573F29" w:rsidRDefault="00126192" w:rsidP="00126192"/>
    <w:tbl>
      <w:tblPr>
        <w:tblW w:w="10206" w:type="dxa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505"/>
      </w:tblGrid>
      <w:tr w:rsidR="00D66723" w:rsidRPr="00573F29" w14:paraId="709C972C" w14:textId="77777777" w:rsidTr="00E35DD8">
        <w:tc>
          <w:tcPr>
            <w:tcW w:w="1701" w:type="dxa"/>
            <w:shd w:val="clear" w:color="auto" w:fill="C6D9F1" w:themeFill="text2" w:themeFillTint="33"/>
          </w:tcPr>
          <w:p w14:paraId="665DEEEC" w14:textId="644B2C42" w:rsidR="00D66723" w:rsidRPr="00433506" w:rsidRDefault="00D66723" w:rsidP="009B752D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DOPPS</w:t>
            </w:r>
          </w:p>
        </w:tc>
        <w:tc>
          <w:tcPr>
            <w:tcW w:w="8505" w:type="dxa"/>
            <w:shd w:val="clear" w:color="auto" w:fill="auto"/>
          </w:tcPr>
          <w:p w14:paraId="3CA3BD29" w14:textId="52CC6410" w:rsidR="00D66723" w:rsidRPr="00573F29" w:rsidRDefault="00D7081B" w:rsidP="009B752D">
            <w:pPr>
              <w:rPr>
                <w:sz w:val="18"/>
                <w:szCs w:val="18"/>
              </w:rPr>
            </w:pPr>
            <w:r w:rsidRPr="00D7081B">
              <w:rPr>
                <w:sz w:val="18"/>
                <w:szCs w:val="18"/>
              </w:rPr>
              <w:t>Društvo za opazovanje in proučevanje ptic Slovenije</w:t>
            </w:r>
          </w:p>
        </w:tc>
      </w:tr>
      <w:tr w:rsidR="001E1570" w:rsidRPr="00573F29" w14:paraId="2F8F5651" w14:textId="77777777" w:rsidTr="002A20D1">
        <w:tc>
          <w:tcPr>
            <w:tcW w:w="1701" w:type="dxa"/>
            <w:shd w:val="clear" w:color="auto" w:fill="C6D9F1" w:themeFill="text2" w:themeFillTint="33"/>
          </w:tcPr>
          <w:p w14:paraId="05142712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EK</w:t>
            </w:r>
          </w:p>
        </w:tc>
        <w:tc>
          <w:tcPr>
            <w:tcW w:w="8505" w:type="dxa"/>
            <w:shd w:val="clear" w:color="auto" w:fill="auto"/>
          </w:tcPr>
          <w:p w14:paraId="712B9210" w14:textId="77777777" w:rsidR="001E1570" w:rsidRDefault="001E1570" w:rsidP="002A20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Ekološko kmetovanje</w:t>
            </w:r>
          </w:p>
        </w:tc>
      </w:tr>
      <w:tr w:rsidR="00126192" w:rsidRPr="00573F29" w14:paraId="6FCEAB04" w14:textId="77777777" w:rsidTr="00E35DD8">
        <w:tc>
          <w:tcPr>
            <w:tcW w:w="1701" w:type="dxa"/>
            <w:shd w:val="clear" w:color="auto" w:fill="C6D9F1" w:themeFill="text2" w:themeFillTint="33"/>
          </w:tcPr>
          <w:p w14:paraId="020BDD10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FBI</w:t>
            </w:r>
          </w:p>
        </w:tc>
        <w:tc>
          <w:tcPr>
            <w:tcW w:w="8505" w:type="dxa"/>
            <w:shd w:val="clear" w:color="auto" w:fill="auto"/>
          </w:tcPr>
          <w:p w14:paraId="1C2C6FED" w14:textId="1E8BA4D9" w:rsidR="00126192" w:rsidRPr="00573F29" w:rsidRDefault="00126192" w:rsidP="009B752D">
            <w:pPr>
              <w:rPr>
                <w:sz w:val="18"/>
                <w:szCs w:val="18"/>
              </w:rPr>
            </w:pPr>
            <w:proofErr w:type="spellStart"/>
            <w:r w:rsidRPr="00573F29">
              <w:rPr>
                <w:sz w:val="18"/>
                <w:szCs w:val="18"/>
              </w:rPr>
              <w:t>Farmland</w:t>
            </w:r>
            <w:proofErr w:type="spellEnd"/>
            <w:r w:rsidRPr="00573F29">
              <w:rPr>
                <w:sz w:val="18"/>
                <w:szCs w:val="18"/>
              </w:rPr>
              <w:t xml:space="preserve"> </w:t>
            </w:r>
            <w:proofErr w:type="spellStart"/>
            <w:r w:rsidRPr="00573F29">
              <w:rPr>
                <w:sz w:val="18"/>
                <w:szCs w:val="18"/>
              </w:rPr>
              <w:t>Bird</w:t>
            </w:r>
            <w:proofErr w:type="spellEnd"/>
            <w:r w:rsidRPr="00573F29">
              <w:rPr>
                <w:sz w:val="18"/>
                <w:szCs w:val="18"/>
              </w:rPr>
              <w:t xml:space="preserve"> </w:t>
            </w:r>
            <w:proofErr w:type="spellStart"/>
            <w:r w:rsidRPr="00573F29">
              <w:rPr>
                <w:sz w:val="18"/>
                <w:szCs w:val="18"/>
              </w:rPr>
              <w:t>Index</w:t>
            </w:r>
            <w:proofErr w:type="spellEnd"/>
            <w:r w:rsidR="00D90851">
              <w:rPr>
                <w:sz w:val="18"/>
                <w:szCs w:val="18"/>
              </w:rPr>
              <w:t xml:space="preserve"> (angleški sinonim za SIPKK)</w:t>
            </w:r>
          </w:p>
        </w:tc>
      </w:tr>
      <w:tr w:rsidR="00126192" w:rsidRPr="00573F29" w14:paraId="4F2C2C72" w14:textId="77777777" w:rsidTr="00E35DD8">
        <w:tc>
          <w:tcPr>
            <w:tcW w:w="1701" w:type="dxa"/>
            <w:shd w:val="clear" w:color="auto" w:fill="C6D9F1" w:themeFill="text2" w:themeFillTint="33"/>
          </w:tcPr>
          <w:p w14:paraId="6683BA14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GERK</w:t>
            </w:r>
          </w:p>
        </w:tc>
        <w:tc>
          <w:tcPr>
            <w:tcW w:w="8505" w:type="dxa"/>
            <w:shd w:val="clear" w:color="auto" w:fill="auto"/>
          </w:tcPr>
          <w:p w14:paraId="66867465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 w:rsidRPr="00573F29">
              <w:rPr>
                <w:sz w:val="18"/>
                <w:szCs w:val="18"/>
              </w:rPr>
              <w:t>grafična enota rabe kmetijskih zemljišč</w:t>
            </w:r>
          </w:p>
        </w:tc>
      </w:tr>
      <w:tr w:rsidR="001E1570" w:rsidRPr="00573F29" w14:paraId="6870285F" w14:textId="77777777" w:rsidTr="002A20D1">
        <w:tc>
          <w:tcPr>
            <w:tcW w:w="1701" w:type="dxa"/>
            <w:shd w:val="clear" w:color="auto" w:fill="C6D9F1" w:themeFill="text2" w:themeFillTint="33"/>
          </w:tcPr>
          <w:p w14:paraId="69A00FA8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Gnezditvena gostota</w:t>
            </w:r>
          </w:p>
        </w:tc>
        <w:tc>
          <w:tcPr>
            <w:tcW w:w="8505" w:type="dxa"/>
            <w:shd w:val="clear" w:color="auto" w:fill="auto"/>
          </w:tcPr>
          <w:p w14:paraId="3C857F44" w14:textId="77777777" w:rsidR="001E1570" w:rsidRPr="00573F29" w:rsidRDefault="001E1570" w:rsidP="002A20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relativna gnezditvena gostota, izračunana iz podatkov štetja v dveh pasovih na </w:t>
            </w:r>
            <w:proofErr w:type="spellStart"/>
            <w:r>
              <w:rPr>
                <w:sz w:val="18"/>
                <w:szCs w:val="18"/>
              </w:rPr>
              <w:t>transektu</w:t>
            </w:r>
            <w:proofErr w:type="spellEnd"/>
          </w:p>
        </w:tc>
      </w:tr>
      <w:tr w:rsidR="00126192" w:rsidRPr="00573F29" w14:paraId="17F1EE80" w14:textId="77777777" w:rsidTr="00E35DD8">
        <w:tc>
          <w:tcPr>
            <w:tcW w:w="1701" w:type="dxa"/>
            <w:shd w:val="clear" w:color="auto" w:fill="C6D9F1" w:themeFill="text2" w:themeFillTint="33"/>
          </w:tcPr>
          <w:p w14:paraId="6CB1DE83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IBA</w:t>
            </w:r>
          </w:p>
        </w:tc>
        <w:tc>
          <w:tcPr>
            <w:tcW w:w="8505" w:type="dxa"/>
            <w:shd w:val="clear" w:color="auto" w:fill="auto"/>
          </w:tcPr>
          <w:p w14:paraId="7EB24444" w14:textId="277980EE" w:rsidR="00126192" w:rsidRPr="00573F29" w:rsidRDefault="00126192" w:rsidP="009B752D">
            <w:pPr>
              <w:rPr>
                <w:sz w:val="18"/>
                <w:szCs w:val="18"/>
              </w:rPr>
            </w:pPr>
            <w:proofErr w:type="spellStart"/>
            <w:r w:rsidRPr="00573F29">
              <w:rPr>
                <w:sz w:val="18"/>
                <w:szCs w:val="18"/>
              </w:rPr>
              <w:t>Important</w:t>
            </w:r>
            <w:proofErr w:type="spellEnd"/>
            <w:r w:rsidRPr="00573F29">
              <w:rPr>
                <w:sz w:val="18"/>
                <w:szCs w:val="18"/>
              </w:rPr>
              <w:t xml:space="preserve"> </w:t>
            </w:r>
            <w:proofErr w:type="spellStart"/>
            <w:r w:rsidRPr="00573F29">
              <w:rPr>
                <w:sz w:val="18"/>
                <w:szCs w:val="18"/>
              </w:rPr>
              <w:t>Bird</w:t>
            </w:r>
            <w:proofErr w:type="spellEnd"/>
            <w:r w:rsidRPr="00573F29">
              <w:rPr>
                <w:sz w:val="18"/>
                <w:szCs w:val="18"/>
              </w:rPr>
              <w:t xml:space="preserve"> Area (mednarodno pomembno območje za ptice, registrirano pri mednarodni zvezi </w:t>
            </w:r>
            <w:proofErr w:type="spellStart"/>
            <w:r w:rsidRPr="00573F29">
              <w:rPr>
                <w:sz w:val="18"/>
                <w:szCs w:val="18"/>
              </w:rPr>
              <w:t>BirdLife</w:t>
            </w:r>
            <w:proofErr w:type="spellEnd"/>
            <w:r w:rsidR="00BA593D">
              <w:rPr>
                <w:sz w:val="18"/>
                <w:szCs w:val="18"/>
              </w:rPr>
              <w:t xml:space="preserve"> </w:t>
            </w:r>
            <w:proofErr w:type="spellStart"/>
            <w:r w:rsidR="00BA593D">
              <w:rPr>
                <w:sz w:val="18"/>
                <w:szCs w:val="18"/>
              </w:rPr>
              <w:t>International</w:t>
            </w:r>
            <w:proofErr w:type="spellEnd"/>
            <w:r w:rsidRPr="00573F29">
              <w:rPr>
                <w:sz w:val="18"/>
                <w:szCs w:val="18"/>
              </w:rPr>
              <w:t>)</w:t>
            </w:r>
          </w:p>
        </w:tc>
      </w:tr>
      <w:tr w:rsidR="001E1570" w:rsidRPr="00573F29" w14:paraId="247B24A4" w14:textId="77777777" w:rsidTr="002A20D1">
        <w:tc>
          <w:tcPr>
            <w:tcW w:w="1701" w:type="dxa"/>
            <w:shd w:val="clear" w:color="auto" w:fill="C6D9F1" w:themeFill="text2" w:themeFillTint="33"/>
          </w:tcPr>
          <w:p w14:paraId="19E35C9C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Indikatorske vrste</w:t>
            </w:r>
          </w:p>
        </w:tc>
        <w:tc>
          <w:tcPr>
            <w:tcW w:w="8505" w:type="dxa"/>
            <w:shd w:val="clear" w:color="auto" w:fill="auto"/>
          </w:tcPr>
          <w:p w14:paraId="42647F79" w14:textId="77777777" w:rsidR="001E1570" w:rsidRPr="00573F29" w:rsidRDefault="001E1570" w:rsidP="002A20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vrste, vključene v </w:t>
            </w:r>
            <w:r w:rsidRPr="00573F29">
              <w:rPr>
                <w:sz w:val="18"/>
                <w:szCs w:val="18"/>
              </w:rPr>
              <w:t>Slovenski indeks ptic kmetijske krajine</w:t>
            </w:r>
            <w:r>
              <w:rPr>
                <w:sz w:val="18"/>
                <w:szCs w:val="18"/>
              </w:rPr>
              <w:t xml:space="preserve"> (skupno 29 vrst)</w:t>
            </w:r>
          </w:p>
        </w:tc>
      </w:tr>
      <w:tr w:rsidR="001E1570" w:rsidRPr="00573F29" w14:paraId="08E25A30" w14:textId="77777777" w:rsidTr="002A20D1">
        <w:tc>
          <w:tcPr>
            <w:tcW w:w="1701" w:type="dxa"/>
            <w:shd w:val="clear" w:color="auto" w:fill="C6D9F1" w:themeFill="text2" w:themeFillTint="33"/>
          </w:tcPr>
          <w:p w14:paraId="457A6077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KOPOP</w:t>
            </w:r>
          </w:p>
        </w:tc>
        <w:tc>
          <w:tcPr>
            <w:tcW w:w="8505" w:type="dxa"/>
            <w:shd w:val="clear" w:color="auto" w:fill="auto"/>
          </w:tcPr>
          <w:p w14:paraId="02D38D5A" w14:textId="77777777" w:rsidR="001E1570" w:rsidRDefault="001E1570" w:rsidP="002A20D1">
            <w:pPr>
              <w:rPr>
                <w:sz w:val="18"/>
                <w:szCs w:val="18"/>
              </w:rPr>
            </w:pPr>
            <w:r w:rsidRPr="001E1570">
              <w:rPr>
                <w:sz w:val="18"/>
                <w:szCs w:val="18"/>
              </w:rPr>
              <w:t>Kmetijsko-</w:t>
            </w:r>
            <w:proofErr w:type="spellStart"/>
            <w:r w:rsidRPr="001E1570">
              <w:rPr>
                <w:sz w:val="18"/>
                <w:szCs w:val="18"/>
              </w:rPr>
              <w:t>okoljsko</w:t>
            </w:r>
            <w:proofErr w:type="spellEnd"/>
            <w:r w:rsidRPr="001E1570">
              <w:rPr>
                <w:sz w:val="18"/>
                <w:szCs w:val="18"/>
              </w:rPr>
              <w:t>-podnebna plačila</w:t>
            </w:r>
          </w:p>
        </w:tc>
      </w:tr>
      <w:tr w:rsidR="00D66723" w:rsidRPr="00573F29" w14:paraId="48A40940" w14:textId="77777777" w:rsidTr="00E35DD8">
        <w:tc>
          <w:tcPr>
            <w:tcW w:w="1701" w:type="dxa"/>
            <w:shd w:val="clear" w:color="auto" w:fill="C6D9F1" w:themeFill="text2" w:themeFillTint="33"/>
          </w:tcPr>
          <w:p w14:paraId="05A416C8" w14:textId="41F46DBF" w:rsidR="00D66723" w:rsidRPr="00433506" w:rsidRDefault="00D66723" w:rsidP="009B752D">
            <w:pPr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MKGP</w:t>
            </w:r>
          </w:p>
        </w:tc>
        <w:tc>
          <w:tcPr>
            <w:tcW w:w="8505" w:type="dxa"/>
            <w:shd w:val="clear" w:color="auto" w:fill="auto"/>
          </w:tcPr>
          <w:p w14:paraId="030A9934" w14:textId="1DA381C2" w:rsidR="00D66723" w:rsidRPr="00573F29" w:rsidRDefault="00D66723" w:rsidP="009B752D">
            <w:pPr>
              <w:rPr>
                <w:sz w:val="18"/>
                <w:szCs w:val="18"/>
              </w:rPr>
            </w:pPr>
            <w:r w:rsidRPr="00D66723">
              <w:rPr>
                <w:sz w:val="18"/>
                <w:szCs w:val="18"/>
              </w:rPr>
              <w:t>Republika Slovenija, Ministrstvo za kmetijstvo, gozdarstvo in prehrano</w:t>
            </w:r>
          </w:p>
        </w:tc>
      </w:tr>
      <w:tr w:rsidR="001E1570" w:rsidRPr="00573F29" w14:paraId="67E6C243" w14:textId="77777777" w:rsidTr="002A20D1">
        <w:tc>
          <w:tcPr>
            <w:tcW w:w="1701" w:type="dxa"/>
            <w:shd w:val="clear" w:color="auto" w:fill="C6D9F1" w:themeFill="text2" w:themeFillTint="33"/>
          </w:tcPr>
          <w:p w14:paraId="7AFBCC11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Monitoring za določitev SIPKK</w:t>
            </w:r>
          </w:p>
        </w:tc>
        <w:tc>
          <w:tcPr>
            <w:tcW w:w="8505" w:type="dxa"/>
            <w:shd w:val="clear" w:color="auto" w:fill="auto"/>
          </w:tcPr>
          <w:p w14:paraId="28D0A8C1" w14:textId="77777777" w:rsidR="001E1570" w:rsidRPr="00573F29" w:rsidRDefault="001E1570" w:rsidP="002A20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popisa, ki je bil izveden v pričujočem projektu</w:t>
            </w:r>
          </w:p>
        </w:tc>
      </w:tr>
      <w:tr w:rsidR="00126192" w:rsidRPr="00573F29" w14:paraId="686277F9" w14:textId="77777777" w:rsidTr="00E35DD8">
        <w:tc>
          <w:tcPr>
            <w:tcW w:w="1701" w:type="dxa"/>
            <w:shd w:val="clear" w:color="auto" w:fill="C6D9F1" w:themeFill="text2" w:themeFillTint="33"/>
          </w:tcPr>
          <w:p w14:paraId="3757597A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NOAGS</w:t>
            </w:r>
          </w:p>
        </w:tc>
        <w:tc>
          <w:tcPr>
            <w:tcW w:w="8505" w:type="dxa"/>
            <w:shd w:val="clear" w:color="auto" w:fill="auto"/>
          </w:tcPr>
          <w:p w14:paraId="2D1060E8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 w:rsidRPr="00573F29">
              <w:rPr>
                <w:sz w:val="18"/>
                <w:szCs w:val="18"/>
              </w:rPr>
              <w:t>Novi ornitološki atlas gnezdilk Slovenije</w:t>
            </w:r>
          </w:p>
        </w:tc>
      </w:tr>
      <w:tr w:rsidR="00126192" w:rsidRPr="00573F29" w14:paraId="2BBD3995" w14:textId="77777777" w:rsidTr="00E35DD8">
        <w:tc>
          <w:tcPr>
            <w:tcW w:w="1701" w:type="dxa"/>
            <w:shd w:val="clear" w:color="auto" w:fill="C6D9F1" w:themeFill="text2" w:themeFillTint="33"/>
          </w:tcPr>
          <w:p w14:paraId="24A1878A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OMD</w:t>
            </w:r>
          </w:p>
        </w:tc>
        <w:tc>
          <w:tcPr>
            <w:tcW w:w="8505" w:type="dxa"/>
            <w:shd w:val="clear" w:color="auto" w:fill="auto"/>
          </w:tcPr>
          <w:p w14:paraId="63D98B2D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 w:rsidRPr="00573F29">
              <w:rPr>
                <w:sz w:val="18"/>
                <w:szCs w:val="18"/>
              </w:rPr>
              <w:t>območja z omejenimi možnostmi za kmetijsko dejavnost</w:t>
            </w:r>
          </w:p>
        </w:tc>
      </w:tr>
      <w:tr w:rsidR="00126192" w:rsidRPr="00573F29" w14:paraId="315FFC9C" w14:textId="77777777" w:rsidTr="00E35DD8">
        <w:tc>
          <w:tcPr>
            <w:tcW w:w="1701" w:type="dxa"/>
            <w:shd w:val="clear" w:color="auto" w:fill="C6D9F1" w:themeFill="text2" w:themeFillTint="33"/>
          </w:tcPr>
          <w:p w14:paraId="1556C2C0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PECBMS</w:t>
            </w:r>
          </w:p>
        </w:tc>
        <w:tc>
          <w:tcPr>
            <w:tcW w:w="8505" w:type="dxa"/>
            <w:shd w:val="clear" w:color="auto" w:fill="auto"/>
          </w:tcPr>
          <w:p w14:paraId="3C7A0D60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 w:rsidRPr="00573F29">
              <w:rPr>
                <w:sz w:val="18"/>
                <w:szCs w:val="18"/>
              </w:rPr>
              <w:t>Pan-</w:t>
            </w:r>
            <w:proofErr w:type="spellStart"/>
            <w:r w:rsidRPr="00573F29">
              <w:rPr>
                <w:sz w:val="18"/>
                <w:szCs w:val="18"/>
              </w:rPr>
              <w:t>European</w:t>
            </w:r>
            <w:proofErr w:type="spellEnd"/>
            <w:r w:rsidRPr="00573F29">
              <w:rPr>
                <w:sz w:val="18"/>
                <w:szCs w:val="18"/>
              </w:rPr>
              <w:t xml:space="preserve"> </w:t>
            </w:r>
            <w:proofErr w:type="spellStart"/>
            <w:r w:rsidRPr="00573F29">
              <w:rPr>
                <w:sz w:val="18"/>
                <w:szCs w:val="18"/>
              </w:rPr>
              <w:t>Common</w:t>
            </w:r>
            <w:proofErr w:type="spellEnd"/>
            <w:r w:rsidRPr="00573F29">
              <w:rPr>
                <w:sz w:val="18"/>
                <w:szCs w:val="18"/>
              </w:rPr>
              <w:t xml:space="preserve"> </w:t>
            </w:r>
            <w:proofErr w:type="spellStart"/>
            <w:r w:rsidRPr="00573F29">
              <w:rPr>
                <w:sz w:val="18"/>
                <w:szCs w:val="18"/>
              </w:rPr>
              <w:t>Bird</w:t>
            </w:r>
            <w:proofErr w:type="spellEnd"/>
            <w:r w:rsidRPr="00573F29">
              <w:rPr>
                <w:sz w:val="18"/>
                <w:szCs w:val="18"/>
              </w:rPr>
              <w:t xml:space="preserve"> Monitoring </w:t>
            </w:r>
            <w:proofErr w:type="spellStart"/>
            <w:r w:rsidRPr="00573F29">
              <w:rPr>
                <w:sz w:val="18"/>
                <w:szCs w:val="18"/>
              </w:rPr>
              <w:t>Scheme</w:t>
            </w:r>
            <w:proofErr w:type="spellEnd"/>
            <w:r w:rsidRPr="00573F29">
              <w:rPr>
                <w:sz w:val="18"/>
                <w:szCs w:val="18"/>
              </w:rPr>
              <w:t xml:space="preserve"> (Vseevropski monitoring pogostih vrst ptic)</w:t>
            </w:r>
          </w:p>
        </w:tc>
      </w:tr>
      <w:tr w:rsidR="001E1570" w:rsidRPr="00573F29" w14:paraId="0A2EF8F0" w14:textId="77777777" w:rsidTr="002A20D1">
        <w:tc>
          <w:tcPr>
            <w:tcW w:w="1701" w:type="dxa"/>
            <w:shd w:val="clear" w:color="auto" w:fill="C6D9F1" w:themeFill="text2" w:themeFillTint="33"/>
          </w:tcPr>
          <w:p w14:paraId="1A0AEB3D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Sestavljeni indeks</w:t>
            </w:r>
            <w:r>
              <w:rPr>
                <w:b/>
                <w:sz w:val="18"/>
                <w:szCs w:val="18"/>
              </w:rPr>
              <w:t xml:space="preserve"> (tudi indikator ali kazalnik)</w:t>
            </w:r>
          </w:p>
        </w:tc>
        <w:tc>
          <w:tcPr>
            <w:tcW w:w="8505" w:type="dxa"/>
            <w:shd w:val="clear" w:color="auto" w:fill="auto"/>
          </w:tcPr>
          <w:p w14:paraId="2FEF4B78" w14:textId="77777777" w:rsidR="001E1570" w:rsidRPr="00573F29" w:rsidRDefault="001E1570" w:rsidP="002A20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geometrično povprečje vrstnih indeksov indikatorskih vrst</w:t>
            </w:r>
          </w:p>
        </w:tc>
      </w:tr>
      <w:tr w:rsidR="00126192" w:rsidRPr="00573F29" w14:paraId="0E45D2D5" w14:textId="77777777" w:rsidTr="00E35DD8">
        <w:tc>
          <w:tcPr>
            <w:tcW w:w="1701" w:type="dxa"/>
            <w:shd w:val="clear" w:color="auto" w:fill="C6D9F1" w:themeFill="text2" w:themeFillTint="33"/>
          </w:tcPr>
          <w:p w14:paraId="4A6AB341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SIPKK</w:t>
            </w:r>
          </w:p>
        </w:tc>
        <w:tc>
          <w:tcPr>
            <w:tcW w:w="8505" w:type="dxa"/>
            <w:shd w:val="clear" w:color="auto" w:fill="auto"/>
          </w:tcPr>
          <w:p w14:paraId="7A6BA27F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 w:rsidRPr="00573F29">
              <w:rPr>
                <w:sz w:val="18"/>
                <w:szCs w:val="18"/>
              </w:rPr>
              <w:t>Slovenski indeks ptic kmetijske krajine</w:t>
            </w:r>
          </w:p>
        </w:tc>
      </w:tr>
      <w:tr w:rsidR="00126192" w:rsidRPr="00573F29" w14:paraId="3DF872C5" w14:textId="77777777" w:rsidTr="00E35DD8">
        <w:tc>
          <w:tcPr>
            <w:tcW w:w="1701" w:type="dxa"/>
            <w:shd w:val="clear" w:color="auto" w:fill="C6D9F1" w:themeFill="text2" w:themeFillTint="33"/>
          </w:tcPr>
          <w:p w14:paraId="27C4F358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SPA</w:t>
            </w:r>
          </w:p>
        </w:tc>
        <w:tc>
          <w:tcPr>
            <w:tcW w:w="8505" w:type="dxa"/>
            <w:shd w:val="clear" w:color="auto" w:fill="auto"/>
          </w:tcPr>
          <w:p w14:paraId="49B849EA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proofErr w:type="spellStart"/>
            <w:r w:rsidRPr="00573F29">
              <w:rPr>
                <w:sz w:val="18"/>
                <w:szCs w:val="18"/>
              </w:rPr>
              <w:t>Special</w:t>
            </w:r>
            <w:proofErr w:type="spellEnd"/>
            <w:r w:rsidRPr="00573F29">
              <w:rPr>
                <w:sz w:val="18"/>
                <w:szCs w:val="18"/>
              </w:rPr>
              <w:t xml:space="preserve"> </w:t>
            </w:r>
            <w:proofErr w:type="spellStart"/>
            <w:r w:rsidRPr="00573F29">
              <w:rPr>
                <w:sz w:val="18"/>
                <w:szCs w:val="18"/>
              </w:rPr>
              <w:t>Protected</w:t>
            </w:r>
            <w:proofErr w:type="spellEnd"/>
            <w:r w:rsidRPr="00573F29">
              <w:rPr>
                <w:sz w:val="18"/>
                <w:szCs w:val="18"/>
              </w:rPr>
              <w:t xml:space="preserve"> Area (Posebno območje varstva, določeno z Zakonom o ohranjanju narave in pripadajočimi pravilniki)</w:t>
            </w:r>
          </w:p>
        </w:tc>
      </w:tr>
      <w:tr w:rsidR="001E1570" w:rsidRPr="00573F29" w14:paraId="71B41EDD" w14:textId="77777777" w:rsidTr="002A20D1">
        <w:tc>
          <w:tcPr>
            <w:tcW w:w="1701" w:type="dxa"/>
            <w:shd w:val="clear" w:color="auto" w:fill="C6D9F1" w:themeFill="text2" w:themeFillTint="33"/>
          </w:tcPr>
          <w:p w14:paraId="4BF0FDBF" w14:textId="77777777" w:rsidR="001E1570" w:rsidRPr="00433506" w:rsidRDefault="001E1570" w:rsidP="002A20D1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Število parov</w:t>
            </w:r>
          </w:p>
        </w:tc>
        <w:tc>
          <w:tcPr>
            <w:tcW w:w="8505" w:type="dxa"/>
            <w:shd w:val="clear" w:color="auto" w:fill="auto"/>
          </w:tcPr>
          <w:p w14:paraId="77437388" w14:textId="77777777" w:rsidR="001E1570" w:rsidRPr="00573F29" w:rsidRDefault="001E1570" w:rsidP="002A20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skupno število parov, ki je seštevek števila parov, zabeleženih na posameznih </w:t>
            </w:r>
            <w:proofErr w:type="spellStart"/>
            <w:r>
              <w:rPr>
                <w:sz w:val="18"/>
                <w:szCs w:val="18"/>
              </w:rPr>
              <w:t>transektih</w:t>
            </w:r>
            <w:proofErr w:type="spellEnd"/>
            <w:r>
              <w:rPr>
                <w:sz w:val="18"/>
                <w:szCs w:val="18"/>
              </w:rPr>
              <w:t xml:space="preserve">; za posamezen </w:t>
            </w:r>
            <w:proofErr w:type="spellStart"/>
            <w:r>
              <w:rPr>
                <w:sz w:val="18"/>
                <w:szCs w:val="18"/>
              </w:rPr>
              <w:t>transekt</w:t>
            </w:r>
            <w:proofErr w:type="spellEnd"/>
            <w:r>
              <w:rPr>
                <w:sz w:val="18"/>
                <w:szCs w:val="18"/>
              </w:rPr>
              <w:t xml:space="preserve"> je upoštevana višja vrednost od dveh popisov v isti sezoni </w:t>
            </w:r>
          </w:p>
        </w:tc>
      </w:tr>
      <w:tr w:rsidR="00126192" w:rsidRPr="00573F29" w14:paraId="7FE42ABE" w14:textId="77777777" w:rsidTr="00E35DD8">
        <w:tc>
          <w:tcPr>
            <w:tcW w:w="1701" w:type="dxa"/>
            <w:shd w:val="clear" w:color="auto" w:fill="C6D9F1" w:themeFill="text2" w:themeFillTint="33"/>
          </w:tcPr>
          <w:p w14:paraId="7F57C475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proofErr w:type="spellStart"/>
            <w:r w:rsidRPr="00433506">
              <w:rPr>
                <w:b/>
                <w:sz w:val="18"/>
                <w:szCs w:val="18"/>
              </w:rPr>
              <w:t>Tetrada</w:t>
            </w:r>
            <w:proofErr w:type="spellEnd"/>
          </w:p>
        </w:tc>
        <w:tc>
          <w:tcPr>
            <w:tcW w:w="8505" w:type="dxa"/>
            <w:shd w:val="clear" w:color="auto" w:fill="auto"/>
          </w:tcPr>
          <w:p w14:paraId="6518B4FD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 w:rsidRPr="00573F29">
              <w:rPr>
                <w:sz w:val="18"/>
                <w:szCs w:val="18"/>
              </w:rPr>
              <w:t>eden od 25 kvadratov 2x2 km, ki sestavljajo 10x10 km kvadrat v državni mreži v Gauss-</w:t>
            </w:r>
            <w:proofErr w:type="spellStart"/>
            <w:r w:rsidRPr="00573F29">
              <w:rPr>
                <w:sz w:val="18"/>
                <w:szCs w:val="18"/>
              </w:rPr>
              <w:t>Krügerjevem</w:t>
            </w:r>
            <w:proofErr w:type="spellEnd"/>
            <w:r w:rsidRPr="00573F29">
              <w:rPr>
                <w:sz w:val="18"/>
                <w:szCs w:val="18"/>
              </w:rPr>
              <w:t xml:space="preserve"> koordinatnem sistemu</w:t>
            </w:r>
          </w:p>
        </w:tc>
      </w:tr>
      <w:tr w:rsidR="00126192" w:rsidRPr="00573F29" w14:paraId="7BF2EF1C" w14:textId="77777777" w:rsidTr="00E35DD8">
        <w:tc>
          <w:tcPr>
            <w:tcW w:w="1701" w:type="dxa"/>
            <w:shd w:val="clear" w:color="auto" w:fill="C6D9F1" w:themeFill="text2" w:themeFillTint="33"/>
          </w:tcPr>
          <w:p w14:paraId="13485CDD" w14:textId="77777777" w:rsidR="00126192" w:rsidRPr="00433506" w:rsidRDefault="00126192" w:rsidP="009B752D">
            <w:pPr>
              <w:jc w:val="left"/>
              <w:rPr>
                <w:b/>
                <w:sz w:val="18"/>
                <w:szCs w:val="18"/>
              </w:rPr>
            </w:pPr>
            <w:r w:rsidRPr="00433506">
              <w:rPr>
                <w:b/>
                <w:sz w:val="18"/>
                <w:szCs w:val="18"/>
              </w:rPr>
              <w:t>Vrstni indeks</w:t>
            </w:r>
          </w:p>
        </w:tc>
        <w:tc>
          <w:tcPr>
            <w:tcW w:w="8505" w:type="dxa"/>
            <w:shd w:val="clear" w:color="auto" w:fill="auto"/>
          </w:tcPr>
          <w:p w14:paraId="5A1F404F" w14:textId="77777777" w:rsidR="00126192" w:rsidRPr="00573F29" w:rsidRDefault="00126192" w:rsidP="009B752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število parov vrste za tekoče leto, deljeno s številom parov izhodiščnega leta in pomnoženo s 100</w:t>
            </w:r>
          </w:p>
        </w:tc>
      </w:tr>
    </w:tbl>
    <w:p w14:paraId="4919582C" w14:textId="77777777" w:rsidR="00126192" w:rsidRDefault="00126192" w:rsidP="00126192">
      <w:pPr>
        <w:rPr>
          <w:i/>
        </w:rPr>
      </w:pPr>
    </w:p>
    <w:p w14:paraId="6C5875F6" w14:textId="1BF2642D" w:rsidR="00126192" w:rsidRPr="008A74C5" w:rsidRDefault="00126192" w:rsidP="00126192">
      <w:r w:rsidRPr="008A74C5">
        <w:rPr>
          <w:i/>
        </w:rPr>
        <w:t xml:space="preserve">V tekstu so uporabljena </w:t>
      </w:r>
      <w:r>
        <w:rPr>
          <w:i/>
        </w:rPr>
        <w:t xml:space="preserve">slovenska imena vrst ptic, </w:t>
      </w:r>
      <w:r w:rsidRPr="008A74C5">
        <w:rPr>
          <w:i/>
        </w:rPr>
        <w:t xml:space="preserve">ustrezna latinska imena </w:t>
      </w:r>
      <w:r>
        <w:rPr>
          <w:i/>
        </w:rPr>
        <w:t>se nahajajo</w:t>
      </w:r>
      <w:r w:rsidRPr="008A74C5">
        <w:rPr>
          <w:i/>
        </w:rPr>
        <w:t xml:space="preserve"> </w:t>
      </w:r>
      <w:r w:rsidR="00942C99">
        <w:rPr>
          <w:i/>
        </w:rPr>
        <w:t>v tabel</w:t>
      </w:r>
      <w:r w:rsidR="00CC3ABC">
        <w:rPr>
          <w:i/>
        </w:rPr>
        <w:t xml:space="preserve">i </w:t>
      </w:r>
      <w:r w:rsidR="00E05AD0">
        <w:rPr>
          <w:i/>
        </w:rPr>
        <w:t>6</w:t>
      </w:r>
      <w:r w:rsidR="00942C99">
        <w:rPr>
          <w:i/>
        </w:rPr>
        <w:t>.</w:t>
      </w:r>
    </w:p>
    <w:p w14:paraId="18B24060" w14:textId="77777777" w:rsidR="00525FA2" w:rsidRDefault="00126192" w:rsidP="00CE3CED">
      <w:pPr>
        <w:pStyle w:val="Naslov1"/>
      </w:pPr>
      <w:r w:rsidRPr="008A74C5">
        <w:br w:type="page"/>
      </w:r>
      <w:bookmarkStart w:id="13" w:name="_Toc122082907"/>
      <w:r w:rsidR="00525FA2">
        <w:lastRenderedPageBreak/>
        <w:t>Povzetek bistvenih izsledkov monitoringa</w:t>
      </w:r>
      <w:bookmarkEnd w:id="13"/>
    </w:p>
    <w:p w14:paraId="095C6CD5" w14:textId="2FA2B211" w:rsidR="00525FA2" w:rsidRDefault="00525FA2" w:rsidP="00525FA2"/>
    <w:p w14:paraId="2F894DEA" w14:textId="7621A3ED" w:rsidR="005D3369" w:rsidRDefault="005D3369" w:rsidP="005D3369">
      <w:r w:rsidRPr="00D66723">
        <w:t xml:space="preserve">Poročilo obravnava </w:t>
      </w:r>
      <w:r>
        <w:t>rezultate monitoringa splošno razširjenih vrst ptic za določitev slovenskega indeksa ptic kmetijske krajine (SIPKK) v obdobju 2008–20</w:t>
      </w:r>
      <w:r w:rsidR="00D122DB">
        <w:t>22</w:t>
      </w:r>
      <w:r>
        <w:t xml:space="preserve"> (1</w:t>
      </w:r>
      <w:r w:rsidR="00F66F32">
        <w:t>5</w:t>
      </w:r>
      <w:r>
        <w:t xml:space="preserve"> let). </w:t>
      </w:r>
      <w:r w:rsidRPr="008A74C5">
        <w:t xml:space="preserve">Popis </w:t>
      </w:r>
      <w:r>
        <w:t xml:space="preserve">za določitev SIPKK </w:t>
      </w:r>
      <w:r w:rsidRPr="008A74C5">
        <w:t xml:space="preserve">je standardni </w:t>
      </w:r>
      <w:proofErr w:type="spellStart"/>
      <w:r w:rsidRPr="008A74C5">
        <w:t>transektni</w:t>
      </w:r>
      <w:proofErr w:type="spellEnd"/>
      <w:r w:rsidRPr="008A74C5">
        <w:t xml:space="preserve"> popis</w:t>
      </w:r>
      <w:r>
        <w:t>, s</w:t>
      </w:r>
      <w:r w:rsidRPr="0059410C">
        <w:t xml:space="preserve">kupno število popisanih </w:t>
      </w:r>
      <w:proofErr w:type="spellStart"/>
      <w:r>
        <w:t>transektov</w:t>
      </w:r>
      <w:proofErr w:type="spellEnd"/>
      <w:r w:rsidRPr="0059410C">
        <w:t xml:space="preserve"> v tem obdobju je bilo </w:t>
      </w:r>
      <w:r w:rsidR="007851AA">
        <w:t>152</w:t>
      </w:r>
      <w:r>
        <w:t xml:space="preserve">. </w:t>
      </w:r>
      <w:r w:rsidRPr="008A74C5">
        <w:t xml:space="preserve">Analizo </w:t>
      </w:r>
      <w:r>
        <w:t xml:space="preserve">indeksov in trendov </w:t>
      </w:r>
      <w:r w:rsidRPr="008A74C5">
        <w:t xml:space="preserve">posameznih vrst smo naredili s </w:t>
      </w:r>
      <w:r w:rsidR="007851AA">
        <w:t xml:space="preserve">paketom </w:t>
      </w:r>
      <w:proofErr w:type="spellStart"/>
      <w:r w:rsidR="007851AA">
        <w:t>rtrim</w:t>
      </w:r>
      <w:proofErr w:type="spellEnd"/>
      <w:r w:rsidR="007851AA">
        <w:t xml:space="preserve"> v programu R</w:t>
      </w:r>
      <w:r>
        <w:t>.</w:t>
      </w:r>
      <w:r w:rsidRPr="008A74C5">
        <w:t xml:space="preserve"> Pri analizi podatkov </w:t>
      </w:r>
      <w:proofErr w:type="spellStart"/>
      <w:r w:rsidR="007851AA">
        <w:t>rtrim</w:t>
      </w:r>
      <w:proofErr w:type="spellEnd"/>
      <w:r w:rsidRPr="008A74C5">
        <w:t xml:space="preserve"> uporablja modele</w:t>
      </w:r>
      <w:r>
        <w:t xml:space="preserve"> na osnovi </w:t>
      </w:r>
      <w:proofErr w:type="spellStart"/>
      <w:r>
        <w:t>Poissonove</w:t>
      </w:r>
      <w:proofErr w:type="spellEnd"/>
      <w:r>
        <w:t xml:space="preserve"> regresije. </w:t>
      </w:r>
      <w:r w:rsidRPr="008A74C5">
        <w:t>Multiplikativni skupni naklon (trend) za posamezne vrste pti</w:t>
      </w:r>
      <w:r>
        <w:t>c program razvrsti v kategorije</w:t>
      </w:r>
      <w:r w:rsidRPr="008A74C5">
        <w:t xml:space="preserve"> na podlagi kriterijev </w:t>
      </w:r>
      <w:r>
        <w:t>naklona in intervala zaupanja</w:t>
      </w:r>
      <w:r w:rsidRPr="008A74C5">
        <w:t>.</w:t>
      </w:r>
      <w:r>
        <w:t xml:space="preserve"> Indikator (sestavljeni indeks </w:t>
      </w:r>
      <w:r w:rsidR="00B417DA">
        <w:t>–</w:t>
      </w:r>
      <w:r>
        <w:t xml:space="preserve"> SIPKK) smo izračunali kot geometrično povprečje indeksov indikatorskih vrst. Trend sestavljenega indeksa, njegove letne standardne napake in razlike med trendi skupin vrst smo izračunali s pomočjo Monte </w:t>
      </w:r>
      <w:proofErr w:type="spellStart"/>
      <w:r>
        <w:t>Carlo</w:t>
      </w:r>
      <w:proofErr w:type="spellEnd"/>
      <w:r>
        <w:t xml:space="preserve"> simulacije. Z namenom primerjave trendov smo vrste razdelili v različne kategorije: generaliste ter znotraj kmetijskih vrst še na </w:t>
      </w:r>
      <w:r w:rsidR="006579FC">
        <w:t xml:space="preserve">travniške in </w:t>
      </w:r>
      <w:proofErr w:type="spellStart"/>
      <w:r w:rsidR="006579FC">
        <w:t>netravniške</w:t>
      </w:r>
      <w:proofErr w:type="spellEnd"/>
      <w:r w:rsidR="006579FC">
        <w:t xml:space="preserve"> vrste ter selivke in </w:t>
      </w:r>
      <w:proofErr w:type="spellStart"/>
      <w:r w:rsidR="006579FC">
        <w:t>neselivke</w:t>
      </w:r>
      <w:proofErr w:type="spellEnd"/>
      <w:r w:rsidR="006579FC">
        <w:t>.</w:t>
      </w:r>
    </w:p>
    <w:p w14:paraId="417EDA1B" w14:textId="77777777" w:rsidR="005D3369" w:rsidRDefault="005D3369" w:rsidP="005D3369"/>
    <w:p w14:paraId="3A821E51" w14:textId="32523225" w:rsidR="005D3369" w:rsidRPr="008A74C5" w:rsidRDefault="005D3369" w:rsidP="005D3369">
      <w:pPr>
        <w:rPr>
          <w:color w:val="0D0D0D"/>
        </w:rPr>
      </w:pPr>
      <w:r w:rsidRPr="008A74C5">
        <w:rPr>
          <w:color w:val="0D0D0D"/>
        </w:rPr>
        <w:t xml:space="preserve">Glede na </w:t>
      </w:r>
      <w:r>
        <w:rPr>
          <w:color w:val="0D0D0D"/>
        </w:rPr>
        <w:t xml:space="preserve">izračunane </w:t>
      </w:r>
      <w:r w:rsidRPr="008A74C5">
        <w:rPr>
          <w:color w:val="0D0D0D"/>
        </w:rPr>
        <w:t xml:space="preserve">trende lahko indikatorske vrste </w:t>
      </w:r>
      <w:r>
        <w:rPr>
          <w:color w:val="0D0D0D"/>
        </w:rPr>
        <w:t>za obdobje 2008-20</w:t>
      </w:r>
      <w:r w:rsidR="007851AA">
        <w:rPr>
          <w:color w:val="0D0D0D"/>
        </w:rPr>
        <w:t>2</w:t>
      </w:r>
      <w:r w:rsidR="00F66F32">
        <w:rPr>
          <w:color w:val="0D0D0D"/>
        </w:rPr>
        <w:t>2</w:t>
      </w:r>
      <w:r>
        <w:rPr>
          <w:color w:val="0D0D0D"/>
        </w:rPr>
        <w:t xml:space="preserve"> </w:t>
      </w:r>
      <w:r w:rsidRPr="008A74C5">
        <w:rPr>
          <w:color w:val="0D0D0D"/>
        </w:rPr>
        <w:t xml:space="preserve">razdelimo na </w:t>
      </w:r>
      <w:r w:rsidR="00D71A19">
        <w:rPr>
          <w:color w:val="0D0D0D"/>
        </w:rPr>
        <w:t>štiri skupine</w:t>
      </w:r>
      <w:r w:rsidRPr="008A74C5">
        <w:rPr>
          <w:color w:val="0D0D0D"/>
        </w:rPr>
        <w:t>:</w:t>
      </w:r>
    </w:p>
    <w:p w14:paraId="122E3846" w14:textId="77777777" w:rsidR="007851AA" w:rsidRDefault="007851AA" w:rsidP="005D3369">
      <w:pPr>
        <w:rPr>
          <w:szCs w:val="22"/>
        </w:rPr>
      </w:pPr>
    </w:p>
    <w:p w14:paraId="0B10B703" w14:textId="77777777" w:rsidR="007851AA" w:rsidRPr="007A5418" w:rsidRDefault="007851AA" w:rsidP="007851AA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b/>
          <w:color w:val="0D0D0D"/>
          <w:sz w:val="16"/>
          <w:szCs w:val="16"/>
        </w:rPr>
      </w:pPr>
    </w:p>
    <w:p w14:paraId="2BB59371" w14:textId="77777777" w:rsidR="00F66F32" w:rsidRPr="007A5418" w:rsidRDefault="00F66F32" w:rsidP="00F66F32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color w:val="0D0D0D"/>
          <w:sz w:val="16"/>
          <w:szCs w:val="16"/>
        </w:rPr>
      </w:pPr>
      <w:r>
        <w:rPr>
          <w:b/>
          <w:color w:val="0D0D0D"/>
        </w:rPr>
        <w:t>Strm upad (1</w:t>
      </w:r>
      <w:r w:rsidRPr="001F04E2">
        <w:rPr>
          <w:b/>
          <w:color w:val="0D0D0D"/>
        </w:rPr>
        <w:t>):</w:t>
      </w:r>
      <w:r>
        <w:rPr>
          <w:b/>
          <w:color w:val="0D0D0D"/>
        </w:rPr>
        <w:t xml:space="preserve"> </w:t>
      </w:r>
      <w:r w:rsidRPr="00207449">
        <w:rPr>
          <w:color w:val="0D0D0D"/>
        </w:rPr>
        <w:t>poljski škrjanec</w:t>
      </w:r>
      <w:r>
        <w:rPr>
          <w:color w:val="0D0D0D"/>
        </w:rPr>
        <w:t xml:space="preserve">; </w:t>
      </w:r>
      <w:r>
        <w:rPr>
          <w:b/>
          <w:color w:val="0D0D0D"/>
        </w:rPr>
        <w:t>Zmeren upad (17</w:t>
      </w:r>
      <w:r w:rsidRPr="001F04E2">
        <w:rPr>
          <w:b/>
          <w:color w:val="0D0D0D"/>
        </w:rPr>
        <w:t>):</w:t>
      </w:r>
      <w:r>
        <w:rPr>
          <w:b/>
          <w:color w:val="0D0D0D"/>
        </w:rPr>
        <w:t xml:space="preserve"> </w:t>
      </w:r>
      <w:r w:rsidRPr="00207449">
        <w:rPr>
          <w:color w:val="0D0D0D"/>
        </w:rPr>
        <w:t>divja grlica</w:t>
      </w:r>
      <w:r>
        <w:rPr>
          <w:color w:val="0D0D0D"/>
        </w:rPr>
        <w:t xml:space="preserve">, </w:t>
      </w:r>
      <w:r w:rsidRPr="00207449">
        <w:rPr>
          <w:color w:val="0D0D0D"/>
        </w:rPr>
        <w:t>drevesna cipa</w:t>
      </w:r>
      <w:r>
        <w:rPr>
          <w:color w:val="0D0D0D"/>
        </w:rPr>
        <w:t xml:space="preserve">, </w:t>
      </w:r>
      <w:r w:rsidRPr="00207449">
        <w:rPr>
          <w:color w:val="0D0D0D"/>
        </w:rPr>
        <w:t>gril</w:t>
      </w:r>
      <w:r>
        <w:rPr>
          <w:color w:val="0D0D0D"/>
        </w:rPr>
        <w:t>č</w:t>
      </w:r>
      <w:r w:rsidRPr="00207449">
        <w:rPr>
          <w:color w:val="0D0D0D"/>
        </w:rPr>
        <w:t>ek</w:t>
      </w:r>
      <w:r>
        <w:rPr>
          <w:color w:val="0D0D0D"/>
        </w:rPr>
        <w:t xml:space="preserve">, </w:t>
      </w:r>
      <w:r w:rsidRPr="00207449">
        <w:rPr>
          <w:color w:val="0D0D0D"/>
        </w:rPr>
        <w:t>mo</w:t>
      </w:r>
      <w:r>
        <w:rPr>
          <w:color w:val="0D0D0D"/>
        </w:rPr>
        <w:t>č</w:t>
      </w:r>
      <w:r w:rsidRPr="00207449">
        <w:rPr>
          <w:color w:val="0D0D0D"/>
        </w:rPr>
        <w:t>virska trstnica</w:t>
      </w:r>
      <w:r>
        <w:rPr>
          <w:color w:val="0D0D0D"/>
        </w:rPr>
        <w:t xml:space="preserve">, </w:t>
      </w:r>
      <w:r w:rsidRPr="00207449">
        <w:rPr>
          <w:color w:val="0D0D0D"/>
        </w:rPr>
        <w:t>poljski vrabec</w:t>
      </w:r>
      <w:r>
        <w:rPr>
          <w:color w:val="0D0D0D"/>
        </w:rPr>
        <w:t xml:space="preserve">, </w:t>
      </w:r>
      <w:r w:rsidRPr="00207449">
        <w:rPr>
          <w:color w:val="0D0D0D"/>
        </w:rPr>
        <w:t>prosnik</w:t>
      </w:r>
      <w:r>
        <w:rPr>
          <w:color w:val="0D0D0D"/>
        </w:rPr>
        <w:t xml:space="preserve">, </w:t>
      </w:r>
      <w:r w:rsidRPr="00207449">
        <w:rPr>
          <w:color w:val="0D0D0D"/>
        </w:rPr>
        <w:t>repaljš</w:t>
      </w:r>
      <w:r>
        <w:rPr>
          <w:color w:val="0D0D0D"/>
        </w:rPr>
        <w:t>č</w:t>
      </w:r>
      <w:r w:rsidRPr="00207449">
        <w:rPr>
          <w:color w:val="0D0D0D"/>
        </w:rPr>
        <w:t>ica</w:t>
      </w:r>
      <w:r>
        <w:rPr>
          <w:color w:val="0D0D0D"/>
        </w:rPr>
        <w:t xml:space="preserve">, </w:t>
      </w:r>
      <w:r w:rsidRPr="00207449">
        <w:rPr>
          <w:color w:val="0D0D0D"/>
        </w:rPr>
        <w:t>rjava penica</w:t>
      </w:r>
      <w:r>
        <w:rPr>
          <w:color w:val="0D0D0D"/>
        </w:rPr>
        <w:t xml:space="preserve">, </w:t>
      </w:r>
      <w:r w:rsidRPr="00207449">
        <w:rPr>
          <w:color w:val="0D0D0D"/>
        </w:rPr>
        <w:t>rumeni strnad</w:t>
      </w:r>
      <w:r>
        <w:rPr>
          <w:color w:val="0D0D0D"/>
        </w:rPr>
        <w:t xml:space="preserve">, </w:t>
      </w:r>
      <w:r w:rsidRPr="00207449">
        <w:rPr>
          <w:color w:val="0D0D0D"/>
        </w:rPr>
        <w:t>slavec</w:t>
      </w:r>
      <w:r>
        <w:rPr>
          <w:color w:val="0D0D0D"/>
        </w:rPr>
        <w:t xml:space="preserve">, </w:t>
      </w:r>
      <w:r w:rsidRPr="00207449">
        <w:rPr>
          <w:color w:val="0D0D0D"/>
        </w:rPr>
        <w:t>škorec</w:t>
      </w:r>
      <w:r>
        <w:rPr>
          <w:color w:val="0D0D0D"/>
        </w:rPr>
        <w:t>, č</w:t>
      </w:r>
      <w:r w:rsidRPr="00207449">
        <w:rPr>
          <w:color w:val="0D0D0D"/>
        </w:rPr>
        <w:t>opasti škrjanec</w:t>
      </w:r>
      <w:r>
        <w:rPr>
          <w:color w:val="0D0D0D"/>
        </w:rPr>
        <w:t xml:space="preserve">, </w:t>
      </w:r>
      <w:r w:rsidRPr="00207449">
        <w:rPr>
          <w:color w:val="0D0D0D"/>
        </w:rPr>
        <w:t>hribski škrjanec</w:t>
      </w:r>
      <w:r>
        <w:rPr>
          <w:color w:val="0D0D0D"/>
        </w:rPr>
        <w:t xml:space="preserve">, </w:t>
      </w:r>
      <w:r w:rsidRPr="00207449">
        <w:rPr>
          <w:color w:val="0D0D0D"/>
        </w:rPr>
        <w:t>plotni strnad</w:t>
      </w:r>
      <w:r>
        <w:rPr>
          <w:color w:val="0D0D0D"/>
        </w:rPr>
        <w:t xml:space="preserve">, </w:t>
      </w:r>
      <w:r w:rsidRPr="00207449">
        <w:rPr>
          <w:color w:val="0D0D0D"/>
        </w:rPr>
        <w:t>priba</w:t>
      </w:r>
      <w:r>
        <w:rPr>
          <w:color w:val="0D0D0D"/>
        </w:rPr>
        <w:t xml:space="preserve">, </w:t>
      </w:r>
      <w:r w:rsidRPr="00207449">
        <w:rPr>
          <w:color w:val="0D0D0D"/>
        </w:rPr>
        <w:t>repnik</w:t>
      </w:r>
      <w:r>
        <w:rPr>
          <w:color w:val="0D0D0D"/>
        </w:rPr>
        <w:t xml:space="preserve">, </w:t>
      </w:r>
      <w:r w:rsidRPr="00207449">
        <w:rPr>
          <w:color w:val="0D0D0D"/>
        </w:rPr>
        <w:t>rjavi srakoper</w:t>
      </w:r>
      <w:r>
        <w:rPr>
          <w:color w:val="0D0D0D"/>
        </w:rPr>
        <w:t xml:space="preserve">; </w:t>
      </w:r>
      <w:r>
        <w:rPr>
          <w:b/>
          <w:color w:val="0D0D0D"/>
        </w:rPr>
        <w:t>Stabilen (3</w:t>
      </w:r>
      <w:r w:rsidRPr="001F04E2">
        <w:rPr>
          <w:b/>
          <w:color w:val="0D0D0D"/>
        </w:rPr>
        <w:t>):</w:t>
      </w:r>
      <w:r w:rsidRPr="001F04E2">
        <w:rPr>
          <w:color w:val="0D0D0D"/>
        </w:rPr>
        <w:t xml:space="preserve"> </w:t>
      </w:r>
      <w:r w:rsidRPr="00207449">
        <w:rPr>
          <w:color w:val="0D0D0D"/>
        </w:rPr>
        <w:t>veliki strnad</w:t>
      </w:r>
      <w:r>
        <w:rPr>
          <w:color w:val="0D0D0D"/>
        </w:rPr>
        <w:t xml:space="preserve">, </w:t>
      </w:r>
      <w:r w:rsidRPr="00207449">
        <w:rPr>
          <w:color w:val="0D0D0D"/>
        </w:rPr>
        <w:t>vijeglavka</w:t>
      </w:r>
      <w:r>
        <w:rPr>
          <w:color w:val="0D0D0D"/>
        </w:rPr>
        <w:t xml:space="preserve">, </w:t>
      </w:r>
      <w:r w:rsidRPr="00207449">
        <w:rPr>
          <w:color w:val="0D0D0D"/>
        </w:rPr>
        <w:t>zelena žolna</w:t>
      </w:r>
      <w:r>
        <w:rPr>
          <w:color w:val="0D0D0D"/>
        </w:rPr>
        <w:t xml:space="preserve">; </w:t>
      </w:r>
      <w:r>
        <w:rPr>
          <w:b/>
          <w:color w:val="0D0D0D"/>
        </w:rPr>
        <w:t>Zmeren porast (8</w:t>
      </w:r>
      <w:r w:rsidRPr="001F04E2">
        <w:rPr>
          <w:b/>
          <w:color w:val="0D0D0D"/>
        </w:rPr>
        <w:t>):</w:t>
      </w:r>
      <w:r>
        <w:rPr>
          <w:b/>
          <w:color w:val="0D0D0D"/>
        </w:rPr>
        <w:t xml:space="preserve"> </w:t>
      </w:r>
      <w:r w:rsidRPr="00207449">
        <w:rPr>
          <w:color w:val="0D0D0D"/>
        </w:rPr>
        <w:t>duplar</w:t>
      </w:r>
      <w:r>
        <w:rPr>
          <w:color w:val="0D0D0D"/>
        </w:rPr>
        <w:t xml:space="preserve">, </w:t>
      </w:r>
      <w:r w:rsidRPr="00207449">
        <w:rPr>
          <w:color w:val="0D0D0D"/>
        </w:rPr>
        <w:t>grivar</w:t>
      </w:r>
      <w:r>
        <w:rPr>
          <w:color w:val="0D0D0D"/>
        </w:rPr>
        <w:t xml:space="preserve">, </w:t>
      </w:r>
      <w:r w:rsidRPr="00207449">
        <w:rPr>
          <w:color w:val="0D0D0D"/>
        </w:rPr>
        <w:t>kme</w:t>
      </w:r>
      <w:r>
        <w:rPr>
          <w:color w:val="0D0D0D"/>
        </w:rPr>
        <w:t>č</w:t>
      </w:r>
      <w:r w:rsidRPr="00207449">
        <w:rPr>
          <w:color w:val="0D0D0D"/>
        </w:rPr>
        <w:t>ka lastovka</w:t>
      </w:r>
      <w:r>
        <w:rPr>
          <w:color w:val="0D0D0D"/>
        </w:rPr>
        <w:t xml:space="preserve">, </w:t>
      </w:r>
      <w:r w:rsidRPr="00207449">
        <w:rPr>
          <w:color w:val="0D0D0D"/>
        </w:rPr>
        <w:t>liš</w:t>
      </w:r>
      <w:r>
        <w:rPr>
          <w:color w:val="0D0D0D"/>
        </w:rPr>
        <w:t>č</w:t>
      </w:r>
      <w:r w:rsidRPr="00207449">
        <w:rPr>
          <w:color w:val="0D0D0D"/>
        </w:rPr>
        <w:t>ek</w:t>
      </w:r>
      <w:r>
        <w:rPr>
          <w:color w:val="0D0D0D"/>
        </w:rPr>
        <w:t xml:space="preserve">, </w:t>
      </w:r>
      <w:r w:rsidRPr="00207449">
        <w:rPr>
          <w:color w:val="0D0D0D"/>
        </w:rPr>
        <w:t>pogorel</w:t>
      </w:r>
      <w:r>
        <w:rPr>
          <w:color w:val="0D0D0D"/>
        </w:rPr>
        <w:t>č</w:t>
      </w:r>
      <w:r w:rsidRPr="00207449">
        <w:rPr>
          <w:color w:val="0D0D0D"/>
        </w:rPr>
        <w:t>ek</w:t>
      </w:r>
      <w:r>
        <w:rPr>
          <w:color w:val="0D0D0D"/>
        </w:rPr>
        <w:t xml:space="preserve">, </w:t>
      </w:r>
      <w:r w:rsidRPr="00207449">
        <w:rPr>
          <w:color w:val="0D0D0D"/>
        </w:rPr>
        <w:t>postovka</w:t>
      </w:r>
      <w:r>
        <w:rPr>
          <w:color w:val="0D0D0D"/>
        </w:rPr>
        <w:t xml:space="preserve">, </w:t>
      </w:r>
      <w:r w:rsidRPr="00207449">
        <w:rPr>
          <w:color w:val="0D0D0D"/>
        </w:rPr>
        <w:t>rumena pastirica</w:t>
      </w:r>
      <w:r>
        <w:rPr>
          <w:color w:val="0D0D0D"/>
        </w:rPr>
        <w:t xml:space="preserve">, </w:t>
      </w:r>
      <w:r w:rsidRPr="00207449">
        <w:rPr>
          <w:color w:val="0D0D0D"/>
        </w:rPr>
        <w:t>smrdokavra</w:t>
      </w:r>
      <w:r>
        <w:rPr>
          <w:color w:val="0D0D0D"/>
        </w:rPr>
        <w:t>.</w:t>
      </w:r>
    </w:p>
    <w:p w14:paraId="1F814CFF" w14:textId="77777777" w:rsidR="007851AA" w:rsidRPr="007A5418" w:rsidRDefault="007851AA" w:rsidP="007851AA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color w:val="0D0D0D"/>
          <w:sz w:val="16"/>
          <w:szCs w:val="16"/>
        </w:rPr>
      </w:pPr>
    </w:p>
    <w:p w14:paraId="76DEE6B0" w14:textId="77777777" w:rsidR="007851AA" w:rsidRDefault="007851AA" w:rsidP="005D3369">
      <w:pPr>
        <w:rPr>
          <w:szCs w:val="22"/>
        </w:rPr>
      </w:pPr>
    </w:p>
    <w:p w14:paraId="604652B2" w14:textId="7F6429F9" w:rsidR="00F66F32" w:rsidRDefault="009C40A0" w:rsidP="00F66F32">
      <w:pPr>
        <w:rPr>
          <w:szCs w:val="22"/>
        </w:rPr>
      </w:pPr>
      <w:r>
        <w:rPr>
          <w:szCs w:val="22"/>
        </w:rPr>
        <w:t>SIPKK za leto 20</w:t>
      </w:r>
      <w:r w:rsidR="007851AA">
        <w:rPr>
          <w:szCs w:val="22"/>
        </w:rPr>
        <w:t>2</w:t>
      </w:r>
      <w:r w:rsidR="00D71A19">
        <w:rPr>
          <w:szCs w:val="22"/>
        </w:rPr>
        <w:t>2</w:t>
      </w:r>
      <w:r>
        <w:rPr>
          <w:szCs w:val="22"/>
        </w:rPr>
        <w:t xml:space="preserve"> znaša </w:t>
      </w:r>
      <w:r w:rsidR="007851AA">
        <w:rPr>
          <w:szCs w:val="22"/>
        </w:rPr>
        <w:t>7</w:t>
      </w:r>
      <w:r w:rsidR="00F66F32">
        <w:rPr>
          <w:szCs w:val="22"/>
        </w:rPr>
        <w:t>3</w:t>
      </w:r>
      <w:r w:rsidR="007851AA">
        <w:rPr>
          <w:szCs w:val="22"/>
        </w:rPr>
        <w:t>,</w:t>
      </w:r>
      <w:r w:rsidR="00F66F32">
        <w:rPr>
          <w:szCs w:val="22"/>
        </w:rPr>
        <w:t>9</w:t>
      </w:r>
      <w:r>
        <w:rPr>
          <w:szCs w:val="22"/>
        </w:rPr>
        <w:t xml:space="preserve"> %, kar je za </w:t>
      </w:r>
      <w:r w:rsidR="00F66F32">
        <w:rPr>
          <w:szCs w:val="22"/>
        </w:rPr>
        <w:t>2,4</w:t>
      </w:r>
      <w:r>
        <w:rPr>
          <w:szCs w:val="22"/>
        </w:rPr>
        <w:t xml:space="preserve"> % </w:t>
      </w:r>
      <w:r w:rsidR="007851AA">
        <w:rPr>
          <w:szCs w:val="22"/>
        </w:rPr>
        <w:t>manj</w:t>
      </w:r>
      <w:r>
        <w:rPr>
          <w:szCs w:val="22"/>
        </w:rPr>
        <w:t xml:space="preserve"> kot v</w:t>
      </w:r>
      <w:r w:rsidR="007851AA">
        <w:rPr>
          <w:szCs w:val="22"/>
        </w:rPr>
        <w:t xml:space="preserve"> letu 202</w:t>
      </w:r>
      <w:r w:rsidR="00F66F32">
        <w:rPr>
          <w:szCs w:val="22"/>
        </w:rPr>
        <w:t>1</w:t>
      </w:r>
      <w:r>
        <w:rPr>
          <w:szCs w:val="22"/>
        </w:rPr>
        <w:t xml:space="preserve">. Indeks </w:t>
      </w:r>
      <w:r w:rsidR="006579FC">
        <w:rPr>
          <w:szCs w:val="22"/>
        </w:rPr>
        <w:t xml:space="preserve">travniških ptic je </w:t>
      </w:r>
      <w:r w:rsidR="00F66F32">
        <w:rPr>
          <w:szCs w:val="22"/>
        </w:rPr>
        <w:t>porasel</w:t>
      </w:r>
      <w:r w:rsidR="007851AA">
        <w:rPr>
          <w:szCs w:val="22"/>
        </w:rPr>
        <w:t xml:space="preserve"> za </w:t>
      </w:r>
      <w:r w:rsidR="00F66F32">
        <w:rPr>
          <w:szCs w:val="22"/>
        </w:rPr>
        <w:t>0,7</w:t>
      </w:r>
      <w:r>
        <w:rPr>
          <w:szCs w:val="22"/>
        </w:rPr>
        <w:t xml:space="preserve"> %. Analiza glajene krivulje nam pokaže, da ima v obdobju 2008–20</w:t>
      </w:r>
      <w:r w:rsidR="007851AA">
        <w:rPr>
          <w:szCs w:val="22"/>
        </w:rPr>
        <w:t>2</w:t>
      </w:r>
      <w:r w:rsidR="00F66F32">
        <w:rPr>
          <w:szCs w:val="22"/>
        </w:rPr>
        <w:t>2</w:t>
      </w:r>
      <w:r>
        <w:rPr>
          <w:szCs w:val="22"/>
        </w:rPr>
        <w:t xml:space="preserve"> SIPKK zmeren upad in sicer v celotnem obdobju </w:t>
      </w:r>
      <w:r w:rsidR="00F66F32">
        <w:rPr>
          <w:rFonts w:cs="Calibri"/>
          <w:color w:val="000000"/>
          <w:szCs w:val="22"/>
        </w:rPr>
        <w:t>23,9</w:t>
      </w:r>
      <w:r>
        <w:rPr>
          <w:rFonts w:cs="Calibri"/>
          <w:color w:val="000000"/>
          <w:szCs w:val="22"/>
        </w:rPr>
        <w:t xml:space="preserve"> ± </w:t>
      </w:r>
      <w:r w:rsidRPr="0084268C">
        <w:rPr>
          <w:rFonts w:cs="Calibri"/>
          <w:color w:val="000000"/>
          <w:szCs w:val="22"/>
        </w:rPr>
        <w:t>2,</w:t>
      </w:r>
      <w:r w:rsidR="007851AA">
        <w:rPr>
          <w:rFonts w:cs="Calibri"/>
          <w:color w:val="000000"/>
          <w:szCs w:val="22"/>
        </w:rPr>
        <w:t>4</w:t>
      </w:r>
      <w:r>
        <w:rPr>
          <w:rFonts w:cs="Calibri"/>
          <w:color w:val="000000"/>
          <w:szCs w:val="22"/>
        </w:rPr>
        <w:t xml:space="preserve"> </w:t>
      </w:r>
      <w:r>
        <w:rPr>
          <w:szCs w:val="22"/>
        </w:rPr>
        <w:t xml:space="preserve">%. Trend </w:t>
      </w:r>
      <w:r w:rsidR="007B391C">
        <w:rPr>
          <w:szCs w:val="22"/>
        </w:rPr>
        <w:t>je</w:t>
      </w:r>
      <w:r>
        <w:rPr>
          <w:szCs w:val="22"/>
        </w:rPr>
        <w:t xml:space="preserve"> </w:t>
      </w:r>
      <w:r w:rsidR="007B391C" w:rsidRPr="007B391C">
        <w:rPr>
          <w:szCs w:val="22"/>
        </w:rPr>
        <w:t xml:space="preserve">v zadnjih </w:t>
      </w:r>
      <w:r w:rsidR="00F66F32">
        <w:rPr>
          <w:szCs w:val="22"/>
        </w:rPr>
        <w:t>osmih</w:t>
      </w:r>
      <w:r w:rsidR="007B391C" w:rsidRPr="007B391C">
        <w:rPr>
          <w:szCs w:val="22"/>
        </w:rPr>
        <w:t xml:space="preserve"> letih (od leta 2014 naprej) stabilen</w:t>
      </w:r>
      <w:r>
        <w:rPr>
          <w:szCs w:val="22"/>
        </w:rPr>
        <w:t xml:space="preserve">. Indeks generalistov prav tako kaže zmeren upad, vendar bistveno manjši, za skupno </w:t>
      </w:r>
      <w:r w:rsidR="00F66F32">
        <w:rPr>
          <w:rFonts w:cs="Calibri"/>
          <w:color w:val="000000"/>
          <w:szCs w:val="22"/>
        </w:rPr>
        <w:t>8,3</w:t>
      </w:r>
      <w:r>
        <w:rPr>
          <w:rFonts w:cs="Calibri"/>
          <w:color w:val="000000"/>
          <w:szCs w:val="22"/>
        </w:rPr>
        <w:t xml:space="preserve"> ± </w:t>
      </w:r>
      <w:r w:rsidR="00F66F32">
        <w:rPr>
          <w:rFonts w:cs="Calibri"/>
          <w:color w:val="000000"/>
          <w:szCs w:val="22"/>
        </w:rPr>
        <w:t>2,3</w:t>
      </w:r>
      <w:r>
        <w:rPr>
          <w:rFonts w:cs="Calibri"/>
          <w:color w:val="000000"/>
          <w:szCs w:val="22"/>
        </w:rPr>
        <w:t xml:space="preserve"> </w:t>
      </w:r>
      <w:r>
        <w:rPr>
          <w:szCs w:val="22"/>
        </w:rPr>
        <w:t xml:space="preserve">%. Tudi indeksa travniških in </w:t>
      </w:r>
      <w:proofErr w:type="spellStart"/>
      <w:r>
        <w:rPr>
          <w:szCs w:val="22"/>
        </w:rPr>
        <w:t>netravniških</w:t>
      </w:r>
      <w:proofErr w:type="spellEnd"/>
      <w:r>
        <w:rPr>
          <w:szCs w:val="22"/>
        </w:rPr>
        <w:t xml:space="preserve"> vrst znotraj SIPKK kažeta zmeren upad. Travniške vrste so upadle za </w:t>
      </w:r>
      <w:r w:rsidR="007851AA">
        <w:rPr>
          <w:rFonts w:cs="Calibri"/>
          <w:color w:val="000000"/>
          <w:szCs w:val="22"/>
        </w:rPr>
        <w:t>4</w:t>
      </w:r>
      <w:r w:rsidR="00F66F32">
        <w:rPr>
          <w:rFonts w:cs="Calibri"/>
          <w:color w:val="000000"/>
          <w:szCs w:val="22"/>
        </w:rPr>
        <w:t>4</w:t>
      </w:r>
      <w:r w:rsidRPr="0084268C">
        <w:rPr>
          <w:rFonts w:cs="Calibri"/>
          <w:color w:val="000000"/>
          <w:szCs w:val="22"/>
        </w:rPr>
        <w:t>,</w:t>
      </w:r>
      <w:r w:rsidR="00F66F32">
        <w:rPr>
          <w:rFonts w:cs="Calibri"/>
          <w:color w:val="000000"/>
          <w:szCs w:val="22"/>
        </w:rPr>
        <w:t>2</w:t>
      </w:r>
      <w:r>
        <w:rPr>
          <w:rFonts w:cs="Calibri"/>
          <w:color w:val="000000"/>
          <w:szCs w:val="22"/>
        </w:rPr>
        <w:t xml:space="preserve"> ± 3,</w:t>
      </w:r>
      <w:r w:rsidR="007851AA">
        <w:rPr>
          <w:rFonts w:cs="Calibri"/>
          <w:color w:val="000000"/>
          <w:szCs w:val="22"/>
        </w:rPr>
        <w:t>2</w:t>
      </w:r>
      <w:r>
        <w:rPr>
          <w:szCs w:val="22"/>
        </w:rPr>
        <w:t xml:space="preserve"> %, v zadnjih </w:t>
      </w:r>
      <w:r w:rsidR="00F66F32">
        <w:rPr>
          <w:szCs w:val="22"/>
        </w:rPr>
        <w:t>osmih</w:t>
      </w:r>
      <w:r>
        <w:rPr>
          <w:szCs w:val="22"/>
        </w:rPr>
        <w:t xml:space="preserve"> letih se je trend stabiliziral. </w:t>
      </w:r>
      <w:r w:rsidR="005D3369">
        <w:rPr>
          <w:szCs w:val="22"/>
        </w:rPr>
        <w:t xml:space="preserve">Primerjava nam pokaže, da je trend SIPKK statistično značilno manjši od trenda generalistov, enako velja za trend travniških vrst, ne pa za </w:t>
      </w:r>
      <w:proofErr w:type="spellStart"/>
      <w:r w:rsidR="005D3369">
        <w:rPr>
          <w:szCs w:val="22"/>
        </w:rPr>
        <w:t>netravniške</w:t>
      </w:r>
      <w:proofErr w:type="spellEnd"/>
      <w:r w:rsidR="005D3369">
        <w:rPr>
          <w:szCs w:val="22"/>
        </w:rPr>
        <w:t xml:space="preserve"> vrste. Trend travniških vrst je statistično značilno manjši tudi od trenda </w:t>
      </w:r>
      <w:proofErr w:type="spellStart"/>
      <w:r w:rsidR="005D3369">
        <w:rPr>
          <w:szCs w:val="22"/>
        </w:rPr>
        <w:t>netravniških</w:t>
      </w:r>
      <w:proofErr w:type="spellEnd"/>
      <w:r w:rsidR="005D3369">
        <w:rPr>
          <w:szCs w:val="22"/>
        </w:rPr>
        <w:t xml:space="preserve"> vrst.</w:t>
      </w:r>
      <w:r w:rsidR="006579FC">
        <w:rPr>
          <w:szCs w:val="22"/>
        </w:rPr>
        <w:t xml:space="preserve"> Trend selivk in </w:t>
      </w:r>
      <w:proofErr w:type="spellStart"/>
      <w:r w:rsidR="006579FC">
        <w:rPr>
          <w:szCs w:val="22"/>
        </w:rPr>
        <w:t>neselivk</w:t>
      </w:r>
      <w:proofErr w:type="spellEnd"/>
      <w:r w:rsidR="006579FC">
        <w:rPr>
          <w:szCs w:val="22"/>
        </w:rPr>
        <w:t xml:space="preserve"> se ne razlikuje statistično značilno. Zelo podoben našemu je trend indeksa ptic kmetijske krajine v sosednji Avstriji.</w:t>
      </w:r>
      <w:r w:rsidR="00F66F32">
        <w:rPr>
          <w:szCs w:val="22"/>
        </w:rPr>
        <w:t xml:space="preserve"> </w:t>
      </w:r>
    </w:p>
    <w:p w14:paraId="589CBBA6" w14:textId="32B43CDB" w:rsidR="005D3369" w:rsidRDefault="005D3369" w:rsidP="005D3369"/>
    <w:p w14:paraId="20B725B3" w14:textId="2BEA43B6" w:rsidR="009141E4" w:rsidRDefault="009141E4" w:rsidP="005D3369">
      <w:pPr>
        <w:rPr>
          <w:lang w:val="pl-PL"/>
        </w:rPr>
      </w:pPr>
      <w:r w:rsidRPr="005829E8">
        <w:t xml:space="preserve">Indeks </w:t>
      </w:r>
      <w:r w:rsidR="009145B7">
        <w:t xml:space="preserve">je </w:t>
      </w:r>
      <w:r w:rsidRPr="005829E8">
        <w:t xml:space="preserve">v zadnjih </w:t>
      </w:r>
      <w:r w:rsidR="009145B7">
        <w:t>osmih</w:t>
      </w:r>
      <w:r w:rsidRPr="005829E8">
        <w:t xml:space="preserve"> letih </w:t>
      </w:r>
      <w:r w:rsidR="009145B7">
        <w:t>stabilen</w:t>
      </w:r>
      <w:r w:rsidRPr="005829E8">
        <w:t xml:space="preserve">, vendar je treba biti pri interpretaciji tega trenda previden, saj je lahko kratkoročni trend posledica vremenskih in klimatskih razmer (nenavadno mile zime), razmer na </w:t>
      </w:r>
      <w:r w:rsidR="00E13B34">
        <w:t>prezimovališčih</w:t>
      </w:r>
      <w:r w:rsidRPr="005829E8">
        <w:t xml:space="preserve"> (intenzivnost ilegalnega lova) ter ostalih vplivov. Takšen razvoj sicer (če se bo nadaljeval tudi v naslednjih letih) lahko vidimo kot pozitiven obrat k izboljšanju </w:t>
      </w:r>
      <w:proofErr w:type="spellStart"/>
      <w:r w:rsidRPr="005829E8">
        <w:t>biodiverzitete</w:t>
      </w:r>
      <w:proofErr w:type="spellEnd"/>
      <w:r w:rsidRPr="005829E8">
        <w:t xml:space="preserve"> kmetijske krajine</w:t>
      </w:r>
      <w:r w:rsidR="00E13B34">
        <w:t>,</w:t>
      </w:r>
      <w:r w:rsidRPr="005829E8">
        <w:t xml:space="preserve"> a trenutno serija podatkov, ki jo imamo na voljo še kaže celoten trend kot »zmeren upad« in precejšnje zmanjšanj</w:t>
      </w:r>
      <w:r w:rsidR="007851AA">
        <w:t>e populacije v obdobju 2008</w:t>
      </w:r>
      <w:r w:rsidR="00B417DA">
        <w:t>–</w:t>
      </w:r>
      <w:r w:rsidR="007851AA">
        <w:t>202</w:t>
      </w:r>
      <w:r w:rsidR="00F66F32">
        <w:t>2</w:t>
      </w:r>
      <w:r w:rsidRPr="005829E8">
        <w:t>. Trenutno izboljšanje tako še ne kaže nujno izboljšanja dolgoročnega trenda</w:t>
      </w:r>
      <w:r>
        <w:t>.</w:t>
      </w:r>
    </w:p>
    <w:p w14:paraId="5FFE4A77" w14:textId="2F3F70B3" w:rsidR="005D3369" w:rsidRDefault="005D3369" w:rsidP="005D3369">
      <w:pPr>
        <w:rPr>
          <w:lang w:val="pl-PL"/>
        </w:rPr>
      </w:pPr>
    </w:p>
    <w:p w14:paraId="2FD35740" w14:textId="181B956C" w:rsidR="00415750" w:rsidRDefault="00415750" w:rsidP="005D3369">
      <w:pPr>
        <w:rPr>
          <w:lang w:val="pl-PL"/>
        </w:rPr>
      </w:pPr>
    </w:p>
    <w:p w14:paraId="7540086D" w14:textId="77777777" w:rsidR="00415750" w:rsidRDefault="00415750" w:rsidP="005D3369">
      <w:pPr>
        <w:rPr>
          <w:lang w:val="pl-PL"/>
        </w:rPr>
      </w:pPr>
    </w:p>
    <w:p w14:paraId="2999A6E8" w14:textId="77777777" w:rsidR="00415750" w:rsidRDefault="00415750" w:rsidP="00415750">
      <w:r w:rsidRPr="00B4599F">
        <w:rPr>
          <w:i/>
          <w:color w:val="548DD4" w:themeColor="text2" w:themeTint="99"/>
          <w:szCs w:val="22"/>
          <w:lang w:eastAsia="sl-SI"/>
        </w:rPr>
        <w:t>Sestavljeni indeksi (indikatorji) ptic kmetijske krajine v Sloveniji v obdobju 2008</w:t>
      </w:r>
      <w:r w:rsidRPr="00393271">
        <w:rPr>
          <w:color w:val="548DD4" w:themeColor="text2" w:themeTint="99"/>
        </w:rPr>
        <w:t>–</w:t>
      </w:r>
      <w:r>
        <w:rPr>
          <w:i/>
          <w:color w:val="548DD4" w:themeColor="text2" w:themeTint="99"/>
          <w:szCs w:val="22"/>
          <w:lang w:eastAsia="sl-SI"/>
        </w:rPr>
        <w:t>2022</w:t>
      </w:r>
    </w:p>
    <w:p w14:paraId="5F70FA2E" w14:textId="3EB13EA6" w:rsidR="0041394C" w:rsidRPr="00415750" w:rsidRDefault="0041394C" w:rsidP="005D3369"/>
    <w:tbl>
      <w:tblPr>
        <w:tblStyle w:val="Tabelamrea"/>
        <w:tblW w:w="10603" w:type="dxa"/>
        <w:jc w:val="center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16"/>
        <w:gridCol w:w="634"/>
        <w:gridCol w:w="634"/>
        <w:gridCol w:w="634"/>
        <w:gridCol w:w="633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  <w:gridCol w:w="632"/>
      </w:tblGrid>
      <w:tr w:rsidR="00415750" w:rsidRPr="00EA3502" w14:paraId="054AACCC" w14:textId="77777777" w:rsidTr="001A0231">
        <w:trPr>
          <w:jc w:val="center"/>
        </w:trPr>
        <w:tc>
          <w:tcPr>
            <w:tcW w:w="1134" w:type="dxa"/>
            <w:shd w:val="clear" w:color="auto" w:fill="C6D9F1" w:themeFill="text2" w:themeFillTint="33"/>
            <w:vAlign w:val="center"/>
          </w:tcPr>
          <w:p w14:paraId="75C123CD" w14:textId="77777777" w:rsidR="00415750" w:rsidRPr="00C433B0" w:rsidRDefault="00415750" w:rsidP="001A0231">
            <w:pPr>
              <w:autoSpaceDE/>
              <w:autoSpaceDN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42" w:type="dxa"/>
            <w:shd w:val="clear" w:color="auto" w:fill="C6D9F1" w:themeFill="text2" w:themeFillTint="33"/>
            <w:vAlign w:val="center"/>
          </w:tcPr>
          <w:p w14:paraId="0D87694F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2008</w:t>
            </w:r>
          </w:p>
        </w:tc>
        <w:tc>
          <w:tcPr>
            <w:tcW w:w="642" w:type="dxa"/>
            <w:shd w:val="clear" w:color="auto" w:fill="C6D9F1" w:themeFill="text2" w:themeFillTint="33"/>
            <w:vAlign w:val="center"/>
          </w:tcPr>
          <w:p w14:paraId="1EDFBCAA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2009</w:t>
            </w:r>
          </w:p>
        </w:tc>
        <w:tc>
          <w:tcPr>
            <w:tcW w:w="642" w:type="dxa"/>
            <w:shd w:val="clear" w:color="auto" w:fill="C6D9F1" w:themeFill="text2" w:themeFillTint="33"/>
            <w:vAlign w:val="center"/>
          </w:tcPr>
          <w:p w14:paraId="08558BBF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2010</w:t>
            </w:r>
          </w:p>
        </w:tc>
        <w:tc>
          <w:tcPr>
            <w:tcW w:w="642" w:type="dxa"/>
            <w:shd w:val="clear" w:color="auto" w:fill="C6D9F1" w:themeFill="text2" w:themeFillTint="33"/>
            <w:vAlign w:val="center"/>
          </w:tcPr>
          <w:p w14:paraId="54DEC486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2011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012633FB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2012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31A4DBDB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2013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1C9338D4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2014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56F7DAF1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2015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7D974167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2016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2EB4F984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2017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6FD50269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2018</w:t>
            </w:r>
          </w:p>
        </w:tc>
        <w:tc>
          <w:tcPr>
            <w:tcW w:w="641" w:type="dxa"/>
            <w:shd w:val="clear" w:color="auto" w:fill="C6D9F1" w:themeFill="text2" w:themeFillTint="33"/>
            <w:vAlign w:val="center"/>
          </w:tcPr>
          <w:p w14:paraId="59CA5E98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2019</w:t>
            </w:r>
          </w:p>
        </w:tc>
        <w:tc>
          <w:tcPr>
            <w:tcW w:w="641" w:type="dxa"/>
            <w:shd w:val="clear" w:color="auto" w:fill="C6D9F1" w:themeFill="text2" w:themeFillTint="33"/>
          </w:tcPr>
          <w:p w14:paraId="439BCF26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2020</w:t>
            </w:r>
          </w:p>
        </w:tc>
        <w:tc>
          <w:tcPr>
            <w:tcW w:w="641" w:type="dxa"/>
            <w:shd w:val="clear" w:color="auto" w:fill="C6D9F1" w:themeFill="text2" w:themeFillTint="33"/>
          </w:tcPr>
          <w:p w14:paraId="4B66CE27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2021</w:t>
            </w:r>
          </w:p>
        </w:tc>
        <w:tc>
          <w:tcPr>
            <w:tcW w:w="641" w:type="dxa"/>
            <w:shd w:val="clear" w:color="auto" w:fill="C6D9F1" w:themeFill="text2" w:themeFillTint="33"/>
          </w:tcPr>
          <w:p w14:paraId="41FF96D8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2022</w:t>
            </w:r>
          </w:p>
        </w:tc>
      </w:tr>
      <w:tr w:rsidR="00415750" w14:paraId="7166E038" w14:textId="77777777" w:rsidTr="001A0231">
        <w:trPr>
          <w:jc w:val="center"/>
        </w:trPr>
        <w:tc>
          <w:tcPr>
            <w:tcW w:w="1134" w:type="dxa"/>
            <w:shd w:val="clear" w:color="auto" w:fill="FFFF99"/>
            <w:vAlign w:val="center"/>
          </w:tcPr>
          <w:p w14:paraId="1CD3B6CC" w14:textId="77777777" w:rsidR="00415750" w:rsidRPr="00C433B0" w:rsidRDefault="00415750" w:rsidP="001A0231">
            <w:pPr>
              <w:autoSpaceDE/>
              <w:autoSpaceDN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SIPKK</w:t>
            </w:r>
          </w:p>
        </w:tc>
        <w:tc>
          <w:tcPr>
            <w:tcW w:w="642" w:type="dxa"/>
            <w:shd w:val="clear" w:color="auto" w:fill="FFFF99"/>
          </w:tcPr>
          <w:p w14:paraId="01187BCB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42" w:type="dxa"/>
            <w:shd w:val="clear" w:color="auto" w:fill="FFFF99"/>
          </w:tcPr>
          <w:p w14:paraId="2351B965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95,2</w:t>
            </w:r>
          </w:p>
        </w:tc>
        <w:tc>
          <w:tcPr>
            <w:tcW w:w="642" w:type="dxa"/>
            <w:shd w:val="clear" w:color="auto" w:fill="FFFF99"/>
          </w:tcPr>
          <w:p w14:paraId="11421656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80,8</w:t>
            </w:r>
          </w:p>
        </w:tc>
        <w:tc>
          <w:tcPr>
            <w:tcW w:w="642" w:type="dxa"/>
            <w:shd w:val="clear" w:color="auto" w:fill="FFFF99"/>
          </w:tcPr>
          <w:p w14:paraId="2F5F9A87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82,9</w:t>
            </w:r>
          </w:p>
        </w:tc>
        <w:tc>
          <w:tcPr>
            <w:tcW w:w="641" w:type="dxa"/>
            <w:shd w:val="clear" w:color="auto" w:fill="FFFF99"/>
          </w:tcPr>
          <w:p w14:paraId="01B7EE7F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85,5</w:t>
            </w:r>
          </w:p>
        </w:tc>
        <w:tc>
          <w:tcPr>
            <w:tcW w:w="641" w:type="dxa"/>
            <w:shd w:val="clear" w:color="auto" w:fill="FFFF99"/>
          </w:tcPr>
          <w:p w14:paraId="084537DF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81,0</w:t>
            </w:r>
          </w:p>
        </w:tc>
        <w:tc>
          <w:tcPr>
            <w:tcW w:w="641" w:type="dxa"/>
            <w:shd w:val="clear" w:color="auto" w:fill="FFFF99"/>
          </w:tcPr>
          <w:p w14:paraId="627D2AE9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79,1</w:t>
            </w:r>
          </w:p>
        </w:tc>
        <w:tc>
          <w:tcPr>
            <w:tcW w:w="641" w:type="dxa"/>
            <w:shd w:val="clear" w:color="auto" w:fill="FFFF99"/>
          </w:tcPr>
          <w:p w14:paraId="76E40B01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72,1</w:t>
            </w:r>
          </w:p>
        </w:tc>
        <w:tc>
          <w:tcPr>
            <w:tcW w:w="641" w:type="dxa"/>
            <w:shd w:val="clear" w:color="auto" w:fill="FFFF99"/>
          </w:tcPr>
          <w:p w14:paraId="258720EC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75,6</w:t>
            </w:r>
          </w:p>
        </w:tc>
        <w:tc>
          <w:tcPr>
            <w:tcW w:w="641" w:type="dxa"/>
            <w:shd w:val="clear" w:color="auto" w:fill="FFFF99"/>
          </w:tcPr>
          <w:p w14:paraId="4C06C571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76,0</w:t>
            </w:r>
          </w:p>
        </w:tc>
        <w:tc>
          <w:tcPr>
            <w:tcW w:w="641" w:type="dxa"/>
            <w:shd w:val="clear" w:color="auto" w:fill="FFFF99"/>
          </w:tcPr>
          <w:p w14:paraId="3AD1535F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79,0</w:t>
            </w:r>
          </w:p>
        </w:tc>
        <w:tc>
          <w:tcPr>
            <w:tcW w:w="641" w:type="dxa"/>
            <w:shd w:val="clear" w:color="auto" w:fill="FFFF99"/>
          </w:tcPr>
          <w:p w14:paraId="0B783CC1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77,0</w:t>
            </w:r>
          </w:p>
        </w:tc>
        <w:tc>
          <w:tcPr>
            <w:tcW w:w="641" w:type="dxa"/>
            <w:shd w:val="clear" w:color="auto" w:fill="FFFF99"/>
          </w:tcPr>
          <w:p w14:paraId="1EBF7867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81,3</w:t>
            </w:r>
          </w:p>
        </w:tc>
        <w:tc>
          <w:tcPr>
            <w:tcW w:w="641" w:type="dxa"/>
            <w:shd w:val="clear" w:color="auto" w:fill="FFFF99"/>
          </w:tcPr>
          <w:p w14:paraId="327ADB6A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76,3</w:t>
            </w:r>
          </w:p>
        </w:tc>
        <w:tc>
          <w:tcPr>
            <w:tcW w:w="641" w:type="dxa"/>
            <w:shd w:val="clear" w:color="auto" w:fill="FFFF99"/>
          </w:tcPr>
          <w:p w14:paraId="2E403CBD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73,9</w:t>
            </w:r>
          </w:p>
        </w:tc>
      </w:tr>
      <w:tr w:rsidR="00415750" w14:paraId="7B2E8EED" w14:textId="77777777" w:rsidTr="001A0231">
        <w:trPr>
          <w:jc w:val="center"/>
        </w:trPr>
        <w:tc>
          <w:tcPr>
            <w:tcW w:w="1134" w:type="dxa"/>
            <w:vAlign w:val="center"/>
          </w:tcPr>
          <w:p w14:paraId="12B4C214" w14:textId="77777777" w:rsidR="00415750" w:rsidRPr="00C433B0" w:rsidRDefault="00415750" w:rsidP="001A0231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generalisti</w:t>
            </w:r>
          </w:p>
        </w:tc>
        <w:tc>
          <w:tcPr>
            <w:tcW w:w="642" w:type="dxa"/>
          </w:tcPr>
          <w:p w14:paraId="3B8624F3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14:paraId="24445426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97,1</w:t>
            </w:r>
          </w:p>
        </w:tc>
        <w:tc>
          <w:tcPr>
            <w:tcW w:w="642" w:type="dxa"/>
          </w:tcPr>
          <w:p w14:paraId="6C5CEF6C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92,2</w:t>
            </w:r>
          </w:p>
        </w:tc>
        <w:tc>
          <w:tcPr>
            <w:tcW w:w="642" w:type="dxa"/>
          </w:tcPr>
          <w:p w14:paraId="4459F639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98,8</w:t>
            </w:r>
          </w:p>
        </w:tc>
        <w:tc>
          <w:tcPr>
            <w:tcW w:w="641" w:type="dxa"/>
          </w:tcPr>
          <w:p w14:paraId="4A47C970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101,1</w:t>
            </w:r>
          </w:p>
        </w:tc>
        <w:tc>
          <w:tcPr>
            <w:tcW w:w="641" w:type="dxa"/>
          </w:tcPr>
          <w:p w14:paraId="3F07BAA2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89,2</w:t>
            </w:r>
          </w:p>
        </w:tc>
        <w:tc>
          <w:tcPr>
            <w:tcW w:w="641" w:type="dxa"/>
          </w:tcPr>
          <w:p w14:paraId="268FB6BD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93,6</w:t>
            </w:r>
          </w:p>
        </w:tc>
        <w:tc>
          <w:tcPr>
            <w:tcW w:w="641" w:type="dxa"/>
          </w:tcPr>
          <w:p w14:paraId="72623AFC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85,6</w:t>
            </w:r>
          </w:p>
        </w:tc>
        <w:tc>
          <w:tcPr>
            <w:tcW w:w="641" w:type="dxa"/>
          </w:tcPr>
          <w:p w14:paraId="3D7DDCF1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88,4</w:t>
            </w:r>
          </w:p>
        </w:tc>
        <w:tc>
          <w:tcPr>
            <w:tcW w:w="641" w:type="dxa"/>
          </w:tcPr>
          <w:p w14:paraId="2091EC15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91,9</w:t>
            </w:r>
          </w:p>
        </w:tc>
        <w:tc>
          <w:tcPr>
            <w:tcW w:w="641" w:type="dxa"/>
          </w:tcPr>
          <w:p w14:paraId="191AB600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89,4</w:t>
            </w:r>
          </w:p>
        </w:tc>
        <w:tc>
          <w:tcPr>
            <w:tcW w:w="641" w:type="dxa"/>
          </w:tcPr>
          <w:p w14:paraId="30C4E5B5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91,3</w:t>
            </w:r>
          </w:p>
        </w:tc>
        <w:tc>
          <w:tcPr>
            <w:tcW w:w="641" w:type="dxa"/>
          </w:tcPr>
          <w:p w14:paraId="0CAD2414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93,2</w:t>
            </w:r>
          </w:p>
        </w:tc>
        <w:tc>
          <w:tcPr>
            <w:tcW w:w="641" w:type="dxa"/>
          </w:tcPr>
          <w:p w14:paraId="694DC624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95,0</w:t>
            </w:r>
          </w:p>
        </w:tc>
        <w:tc>
          <w:tcPr>
            <w:tcW w:w="641" w:type="dxa"/>
          </w:tcPr>
          <w:p w14:paraId="67B739BA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87,2</w:t>
            </w:r>
          </w:p>
        </w:tc>
      </w:tr>
      <w:tr w:rsidR="00415750" w14:paraId="474C16C3" w14:textId="77777777" w:rsidTr="001A0231">
        <w:trPr>
          <w:jc w:val="center"/>
        </w:trPr>
        <w:tc>
          <w:tcPr>
            <w:tcW w:w="1134" w:type="dxa"/>
            <w:vAlign w:val="center"/>
          </w:tcPr>
          <w:p w14:paraId="442E0BB0" w14:textId="77777777" w:rsidR="00415750" w:rsidRPr="00C433B0" w:rsidRDefault="00415750" w:rsidP="001A0231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travniške v.</w:t>
            </w:r>
          </w:p>
        </w:tc>
        <w:tc>
          <w:tcPr>
            <w:tcW w:w="642" w:type="dxa"/>
          </w:tcPr>
          <w:p w14:paraId="358346DD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42" w:type="dxa"/>
          </w:tcPr>
          <w:p w14:paraId="084263A8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93,3</w:t>
            </w:r>
          </w:p>
        </w:tc>
        <w:tc>
          <w:tcPr>
            <w:tcW w:w="642" w:type="dxa"/>
          </w:tcPr>
          <w:p w14:paraId="75F5CF90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67,8</w:t>
            </w:r>
          </w:p>
        </w:tc>
        <w:tc>
          <w:tcPr>
            <w:tcW w:w="642" w:type="dxa"/>
          </w:tcPr>
          <w:p w14:paraId="7228B59B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70,0</w:t>
            </w:r>
          </w:p>
        </w:tc>
        <w:tc>
          <w:tcPr>
            <w:tcW w:w="641" w:type="dxa"/>
          </w:tcPr>
          <w:p w14:paraId="1ECBE389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65,7</w:t>
            </w:r>
          </w:p>
        </w:tc>
        <w:tc>
          <w:tcPr>
            <w:tcW w:w="641" w:type="dxa"/>
          </w:tcPr>
          <w:p w14:paraId="0EE4CBB9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63,2</w:t>
            </w:r>
          </w:p>
        </w:tc>
        <w:tc>
          <w:tcPr>
            <w:tcW w:w="641" w:type="dxa"/>
          </w:tcPr>
          <w:p w14:paraId="7A684096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60,3</w:t>
            </w:r>
          </w:p>
        </w:tc>
        <w:tc>
          <w:tcPr>
            <w:tcW w:w="641" w:type="dxa"/>
          </w:tcPr>
          <w:p w14:paraId="0C82A62B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57,1</w:t>
            </w:r>
          </w:p>
        </w:tc>
        <w:tc>
          <w:tcPr>
            <w:tcW w:w="641" w:type="dxa"/>
          </w:tcPr>
          <w:p w14:paraId="0B2D73DA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60,2</w:t>
            </w:r>
          </w:p>
        </w:tc>
        <w:tc>
          <w:tcPr>
            <w:tcW w:w="641" w:type="dxa"/>
          </w:tcPr>
          <w:p w14:paraId="69C21675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56,5</w:t>
            </w:r>
          </w:p>
        </w:tc>
        <w:tc>
          <w:tcPr>
            <w:tcW w:w="641" w:type="dxa"/>
          </w:tcPr>
          <w:p w14:paraId="55E48369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60,1</w:t>
            </w:r>
          </w:p>
        </w:tc>
        <w:tc>
          <w:tcPr>
            <w:tcW w:w="641" w:type="dxa"/>
          </w:tcPr>
          <w:p w14:paraId="3A92251E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61,1</w:t>
            </w:r>
          </w:p>
        </w:tc>
        <w:tc>
          <w:tcPr>
            <w:tcW w:w="641" w:type="dxa"/>
          </w:tcPr>
          <w:p w14:paraId="13A6BECD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60,7</w:t>
            </w:r>
          </w:p>
        </w:tc>
        <w:tc>
          <w:tcPr>
            <w:tcW w:w="641" w:type="dxa"/>
          </w:tcPr>
          <w:p w14:paraId="7EF27C36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55,6</w:t>
            </w:r>
          </w:p>
        </w:tc>
        <w:tc>
          <w:tcPr>
            <w:tcW w:w="641" w:type="dxa"/>
          </w:tcPr>
          <w:p w14:paraId="3794173B" w14:textId="77777777" w:rsidR="00415750" w:rsidRPr="00C433B0" w:rsidRDefault="00415750" w:rsidP="001A0231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56,3</w:t>
            </w:r>
          </w:p>
        </w:tc>
      </w:tr>
    </w:tbl>
    <w:p w14:paraId="5841FBEF" w14:textId="67F4B03C" w:rsidR="0041394C" w:rsidRDefault="0041394C" w:rsidP="005D3369">
      <w:pPr>
        <w:rPr>
          <w:lang w:val="pl-PL"/>
        </w:rPr>
      </w:pPr>
    </w:p>
    <w:p w14:paraId="3119CE4E" w14:textId="110D957F" w:rsidR="0041394C" w:rsidRDefault="0041394C" w:rsidP="005D3369">
      <w:pPr>
        <w:rPr>
          <w:lang w:val="pl-PL"/>
        </w:rPr>
      </w:pPr>
    </w:p>
    <w:p w14:paraId="58584F35" w14:textId="4247B183" w:rsidR="0041394C" w:rsidRDefault="0041394C" w:rsidP="005D3369">
      <w:pPr>
        <w:rPr>
          <w:lang w:val="pl-PL"/>
        </w:rPr>
      </w:pPr>
    </w:p>
    <w:p w14:paraId="5371CB33" w14:textId="3A65D00E" w:rsidR="0041394C" w:rsidRDefault="0041394C" w:rsidP="005D3369">
      <w:pPr>
        <w:rPr>
          <w:lang w:val="pl-PL"/>
        </w:rPr>
      </w:pPr>
    </w:p>
    <w:p w14:paraId="6EEB8060" w14:textId="7548CB00" w:rsidR="00415750" w:rsidRDefault="00415750">
      <w:pPr>
        <w:autoSpaceDE/>
        <w:autoSpaceDN/>
        <w:jc w:val="left"/>
        <w:rPr>
          <w:lang w:val="pl-PL"/>
        </w:rPr>
      </w:pPr>
      <w:r>
        <w:rPr>
          <w:lang w:val="pl-PL"/>
        </w:rPr>
        <w:br w:type="page"/>
      </w:r>
    </w:p>
    <w:p w14:paraId="50969D72" w14:textId="52A5881B" w:rsidR="009141E4" w:rsidRDefault="009141E4" w:rsidP="005D3369">
      <w:pPr>
        <w:rPr>
          <w:lang w:val="pl-PL"/>
        </w:rPr>
      </w:pPr>
      <w:r>
        <w:rPr>
          <w:lang w:val="pl-PL"/>
        </w:rPr>
        <w:lastRenderedPageBreak/>
        <w:t>Ključne ugotovitve monitoringa:</w:t>
      </w:r>
    </w:p>
    <w:p w14:paraId="6A23FF87" w14:textId="77777777" w:rsidR="00C61121" w:rsidRPr="005829E8" w:rsidRDefault="00C61121" w:rsidP="00C61121">
      <w:pPr>
        <w:pStyle w:val="Odstavekseznama"/>
        <w:numPr>
          <w:ilvl w:val="0"/>
          <w:numId w:val="10"/>
        </w:numPr>
      </w:pPr>
      <w:r w:rsidRPr="005829E8">
        <w:t xml:space="preserve">trend kmetijskih vrst ptic je zmeren upad; v zadnjih </w:t>
      </w:r>
      <w:r>
        <w:t>osmih letih (od leta 2014</w:t>
      </w:r>
      <w:r w:rsidRPr="005829E8">
        <w:t xml:space="preserve"> naprej) je trend </w:t>
      </w:r>
      <w:r>
        <w:t xml:space="preserve">stabilen, enako velja za </w:t>
      </w:r>
      <w:r w:rsidRPr="005829E8">
        <w:t>travniške vrste</w:t>
      </w:r>
    </w:p>
    <w:p w14:paraId="020ED1F6" w14:textId="77777777" w:rsidR="00C61121" w:rsidRPr="005829E8" w:rsidRDefault="00C61121" w:rsidP="00C61121">
      <w:pPr>
        <w:pStyle w:val="Odstavekseznama"/>
        <w:numPr>
          <w:ilvl w:val="0"/>
          <w:numId w:val="10"/>
        </w:numPr>
      </w:pPr>
      <w:r w:rsidRPr="005829E8">
        <w:t>tako indeks kmetijskih vrst v celoti (</w:t>
      </w:r>
      <w:r>
        <w:t>73,9</w:t>
      </w:r>
      <w:r w:rsidRPr="005829E8">
        <w:t xml:space="preserve"> %) kot indeks travniških vrst (</w:t>
      </w:r>
      <w:r>
        <w:t>56,3</w:t>
      </w:r>
      <w:r w:rsidRPr="005829E8">
        <w:t xml:space="preserve"> %) sta še vedno zelo nizka glede na izhodiščno stanje v letu </w:t>
      </w:r>
      <w:r>
        <w:t>2</w:t>
      </w:r>
      <w:r w:rsidRPr="005829E8">
        <w:t>008</w:t>
      </w:r>
    </w:p>
    <w:p w14:paraId="0D997DC5" w14:textId="77777777" w:rsidR="00C61121" w:rsidRPr="005829E8" w:rsidRDefault="00C61121" w:rsidP="00C61121">
      <w:pPr>
        <w:pStyle w:val="Odstavekseznama"/>
        <w:numPr>
          <w:ilvl w:val="0"/>
          <w:numId w:val="10"/>
        </w:numPr>
      </w:pPr>
      <w:r w:rsidRPr="005829E8">
        <w:t>upadajo tudi generalisti, vendar zelo počasi (</w:t>
      </w:r>
      <w:r>
        <w:t>indeks 87,2 %</w:t>
      </w:r>
      <w:r w:rsidRPr="005829E8">
        <w:t>)</w:t>
      </w:r>
    </w:p>
    <w:p w14:paraId="547AB945" w14:textId="77777777" w:rsidR="00C61121" w:rsidRPr="005829E8" w:rsidRDefault="00C61121" w:rsidP="00C61121">
      <w:pPr>
        <w:pStyle w:val="Odstavekseznama"/>
        <w:numPr>
          <w:ilvl w:val="0"/>
          <w:numId w:val="10"/>
        </w:numPr>
      </w:pPr>
      <w:r w:rsidRPr="005829E8">
        <w:t xml:space="preserve">večina upada ptic kmetijske krajine je nastala zaradi upada travniških vrst; trend </w:t>
      </w:r>
      <w:proofErr w:type="spellStart"/>
      <w:r w:rsidRPr="005829E8">
        <w:t>netravniških</w:t>
      </w:r>
      <w:proofErr w:type="spellEnd"/>
      <w:r w:rsidRPr="005829E8">
        <w:t xml:space="preserve"> vrst in generalistov je zelo podoben in se ne razlikuje statistično značilno</w:t>
      </w:r>
    </w:p>
    <w:p w14:paraId="03228095" w14:textId="77777777" w:rsidR="00C61121" w:rsidRDefault="00C61121" w:rsidP="00C61121">
      <w:pPr>
        <w:pStyle w:val="Odstavekseznama"/>
        <w:numPr>
          <w:ilvl w:val="0"/>
          <w:numId w:val="10"/>
        </w:numPr>
      </w:pPr>
      <w:r>
        <w:t>n</w:t>
      </w:r>
      <w:r w:rsidRPr="00CF1315">
        <w:t>ajnižje indekse imajo znotraj indeksa travniških vrst naslednje vrste:</w:t>
      </w:r>
      <w:r>
        <w:t xml:space="preserve"> repaljščica (31,9), repnik (33,2), poljski škrjanec (42,1) in drevesna cipa (50,5)</w:t>
      </w:r>
      <w:r w:rsidRPr="00CF1315">
        <w:t>;</w:t>
      </w:r>
      <w:r w:rsidRPr="005829E8">
        <w:t xml:space="preserve"> značilnost teh vrst je, da so vezane v precejšnjem delu svojega habitata na obsežnejše površine eks</w:t>
      </w:r>
      <w:r>
        <w:t>tenzivno vzdrževanih travnikov oziroma ekstenzivno obdelovanih njiv (poljski škrjanec)</w:t>
      </w:r>
    </w:p>
    <w:p w14:paraId="5DAB98E9" w14:textId="77777777" w:rsidR="00C61121" w:rsidRDefault="00C61121" w:rsidP="00C61121">
      <w:pPr>
        <w:pStyle w:val="Odstavekseznama"/>
        <w:numPr>
          <w:ilvl w:val="0"/>
          <w:numId w:val="10"/>
        </w:numPr>
      </w:pPr>
      <w:r>
        <w:t>na trende vrst njihov selitveni status verjetno ne vpliva</w:t>
      </w:r>
    </w:p>
    <w:p w14:paraId="1B16191C" w14:textId="77777777" w:rsidR="00C61121" w:rsidRPr="005829E8" w:rsidRDefault="00C61121" w:rsidP="00C61121">
      <w:pPr>
        <w:pStyle w:val="Odstavekseznama"/>
        <w:numPr>
          <w:ilvl w:val="0"/>
          <w:numId w:val="10"/>
        </w:numPr>
      </w:pPr>
      <w:r>
        <w:t>dolgotrajna suša v letu 2022 je imela verjetno vrstno specifičen vpliv na gnezditev ptic kmetijske krajine, prav tako neugodne razmere za selitev v prvi polovici aprila (močen JV veter), vendar je težko določiti, v kateri smeri je deloval ta vpliv na celoten indikator</w:t>
      </w:r>
    </w:p>
    <w:p w14:paraId="391B4DA9" w14:textId="50FC046F" w:rsidR="0083687C" w:rsidRPr="00CF1420" w:rsidRDefault="00C61121" w:rsidP="00CB6265">
      <w:pPr>
        <w:pStyle w:val="Odstavekseznama"/>
        <w:numPr>
          <w:ilvl w:val="0"/>
          <w:numId w:val="10"/>
        </w:numPr>
      </w:pPr>
      <w:r w:rsidRPr="005829E8">
        <w:t xml:space="preserve">naravovarstveni KOPOP </w:t>
      </w:r>
      <w:r>
        <w:t xml:space="preserve">(in EK) </w:t>
      </w:r>
      <w:r w:rsidRPr="005829E8">
        <w:t xml:space="preserve">ukrepi sicer imajo določene pozitivne učinke, </w:t>
      </w:r>
      <w:r>
        <w:t xml:space="preserve">predvsem na stabilizacijo trenda, </w:t>
      </w:r>
      <w:r w:rsidRPr="005829E8">
        <w:t xml:space="preserve">a je njihov </w:t>
      </w:r>
      <w:proofErr w:type="spellStart"/>
      <w:r w:rsidRPr="005829E8">
        <w:t>vpiv</w:t>
      </w:r>
      <w:proofErr w:type="spellEnd"/>
      <w:r w:rsidRPr="005829E8">
        <w:t xml:space="preserve"> na populacije ptic trenutno premajhen, da bi dosegli izhodiščno vrednost SIPKK, kar gre verjetno pripisati predvsem še vedno raz</w:t>
      </w:r>
      <w:r>
        <w:t>meroma nizkemu obsegu izvajanja; načrtovan</w:t>
      </w:r>
      <w:r w:rsidR="005F5560">
        <w:t>i ukrepi v Shemi za okolje in podnebje</w:t>
      </w:r>
      <w:r>
        <w:t xml:space="preserve"> in </w:t>
      </w:r>
      <w:r w:rsidR="005F5560">
        <w:t xml:space="preserve">drugi </w:t>
      </w:r>
      <w:r>
        <w:t xml:space="preserve">ukrepi, ki jih predvideva </w:t>
      </w:r>
      <w:r w:rsidRPr="002F0C88">
        <w:t>Stratešk</w:t>
      </w:r>
      <w:r>
        <w:t>i</w:t>
      </w:r>
      <w:r w:rsidRPr="002F0C88">
        <w:t xml:space="preserve"> načrt skupne kmetijske politike 2023–2027 za Slovenijo</w:t>
      </w:r>
      <w:r>
        <w:t xml:space="preserve">, bodo verjetno pozitivno vplivali na trende ptic kmetijske krajine, </w:t>
      </w:r>
      <w:r w:rsidR="005F5560">
        <w:t>če se bodo izvajali v zadostnem obsegu in na ciljnih površinah</w:t>
      </w:r>
    </w:p>
    <w:p w14:paraId="6F4301EB" w14:textId="77777777" w:rsidR="005F5560" w:rsidRPr="005F5560" w:rsidRDefault="005F5560" w:rsidP="005F5560">
      <w:pPr>
        <w:ind w:left="360"/>
        <w:rPr>
          <w:color w:val="548DD4" w:themeColor="text2" w:themeTint="99"/>
          <w:lang w:eastAsia="sl-SI"/>
        </w:rPr>
      </w:pPr>
    </w:p>
    <w:p w14:paraId="09C2CEF3" w14:textId="1AA0C562" w:rsidR="00194577" w:rsidRDefault="00194577" w:rsidP="00525FA2">
      <w:pPr>
        <w:rPr>
          <w:i/>
          <w:color w:val="548DD4" w:themeColor="text2" w:themeTint="99"/>
          <w:szCs w:val="22"/>
          <w:lang w:eastAsia="sl-SI"/>
        </w:rPr>
      </w:pPr>
      <w:r w:rsidRPr="00B4599F">
        <w:rPr>
          <w:i/>
          <w:color w:val="548DD4" w:themeColor="text2" w:themeTint="99"/>
          <w:szCs w:val="22"/>
          <w:lang w:eastAsia="sl-SI"/>
        </w:rPr>
        <w:t>Sestavljeni indeksi (indikatorji) ptic kmetijske krajine v Sloveniji v obdobju 2008</w:t>
      </w:r>
      <w:r w:rsidRPr="00393271">
        <w:rPr>
          <w:color w:val="548DD4" w:themeColor="text2" w:themeTint="99"/>
        </w:rPr>
        <w:t>–</w:t>
      </w:r>
      <w:r w:rsidR="00950271">
        <w:rPr>
          <w:i/>
          <w:color w:val="548DD4" w:themeColor="text2" w:themeTint="99"/>
          <w:szCs w:val="22"/>
          <w:lang w:eastAsia="sl-SI"/>
        </w:rPr>
        <w:t>2022</w:t>
      </w:r>
    </w:p>
    <w:p w14:paraId="24C0FE45" w14:textId="77777777" w:rsidR="00415750" w:rsidRDefault="00415750" w:rsidP="00525FA2"/>
    <w:p w14:paraId="0378ABB9" w14:textId="26F74CE6" w:rsidR="004D6A5D" w:rsidRDefault="00950271" w:rsidP="00525FA2">
      <w:r w:rsidRPr="00950271">
        <w:rPr>
          <w:noProof/>
          <w:lang w:val="en-GB" w:eastAsia="en-GB"/>
        </w:rPr>
        <w:drawing>
          <wp:inline distT="0" distB="0" distL="0" distR="0" wp14:anchorId="4776C834" wp14:editId="23454230">
            <wp:extent cx="6243955" cy="4313845"/>
            <wp:effectExtent l="0" t="0" r="444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3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F041" w14:textId="78CDB656" w:rsidR="002A20D1" w:rsidRDefault="002A20D1" w:rsidP="009141E4">
      <w:pPr>
        <w:autoSpaceDE/>
        <w:autoSpaceDN/>
        <w:rPr>
          <w:szCs w:val="22"/>
          <w:lang w:eastAsia="sl-SI"/>
        </w:rPr>
      </w:pPr>
    </w:p>
    <w:p w14:paraId="6A0D3830" w14:textId="77777777" w:rsidR="00525FA2" w:rsidRDefault="00DD101F" w:rsidP="00525FA2">
      <w:pPr>
        <w:pStyle w:val="Naslov1"/>
        <w:tabs>
          <w:tab w:val="clear" w:pos="360"/>
          <w:tab w:val="num" w:pos="432"/>
        </w:tabs>
        <w:autoSpaceDE/>
        <w:autoSpaceDN/>
        <w:ind w:left="432" w:hanging="432"/>
        <w:jc w:val="left"/>
      </w:pPr>
      <w:bookmarkStart w:id="14" w:name="_Toc122082908"/>
      <w:proofErr w:type="spellStart"/>
      <w:r>
        <w:lastRenderedPageBreak/>
        <w:t>Abstract</w:t>
      </w:r>
      <w:proofErr w:type="spellEnd"/>
      <w:r>
        <w:t xml:space="preserve"> </w:t>
      </w:r>
      <w:proofErr w:type="spellStart"/>
      <w:r>
        <w:t>of</w:t>
      </w:r>
      <w:proofErr w:type="spellEnd"/>
      <w:r w:rsidR="00525FA2">
        <w:t xml:space="preserve"> </w:t>
      </w:r>
      <w:proofErr w:type="spellStart"/>
      <w:r w:rsidR="00525FA2">
        <w:t>the</w:t>
      </w:r>
      <w:proofErr w:type="spellEnd"/>
      <w:r w:rsidR="00525FA2">
        <w:t xml:space="preserve"> </w:t>
      </w:r>
      <w:proofErr w:type="spellStart"/>
      <w:r w:rsidR="00525FA2">
        <w:t>main</w:t>
      </w:r>
      <w:proofErr w:type="spellEnd"/>
      <w:r w:rsidR="00525FA2">
        <w:t xml:space="preserve"> </w:t>
      </w:r>
      <w:proofErr w:type="spellStart"/>
      <w:r w:rsidR="00525FA2">
        <w:t>findings</w:t>
      </w:r>
      <w:proofErr w:type="spellEnd"/>
      <w:r w:rsidR="00525FA2">
        <w:t xml:space="preserve"> </w:t>
      </w:r>
      <w:proofErr w:type="spellStart"/>
      <w:r w:rsidR="00525FA2">
        <w:t>of</w:t>
      </w:r>
      <w:proofErr w:type="spellEnd"/>
      <w:r w:rsidR="00525FA2">
        <w:t xml:space="preserve"> </w:t>
      </w:r>
      <w:proofErr w:type="spellStart"/>
      <w:r w:rsidR="00525FA2">
        <w:t>the</w:t>
      </w:r>
      <w:proofErr w:type="spellEnd"/>
      <w:r w:rsidR="00525FA2">
        <w:t xml:space="preserve"> monitoring</w:t>
      </w:r>
      <w:r w:rsidR="001F0B28">
        <w:t xml:space="preserve"> </w:t>
      </w:r>
      <w:proofErr w:type="spellStart"/>
      <w:r w:rsidR="001F0B28">
        <w:t>scheme</w:t>
      </w:r>
      <w:bookmarkEnd w:id="14"/>
      <w:proofErr w:type="spellEnd"/>
    </w:p>
    <w:p w14:paraId="183166E0" w14:textId="650D4F89" w:rsidR="00525FA2" w:rsidRDefault="00525FA2" w:rsidP="00525FA2"/>
    <w:p w14:paraId="4AB13AAC" w14:textId="104E7DA2" w:rsidR="00810C8F" w:rsidRDefault="00810C8F" w:rsidP="00525FA2">
      <w:proofErr w:type="spellStart"/>
      <w:r>
        <w:t>This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monitoring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determination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 (SIPKK) in </w:t>
      </w:r>
      <w:proofErr w:type="spellStart"/>
      <w:r>
        <w:t>the</w:t>
      </w:r>
      <w:proofErr w:type="spellEnd"/>
      <w:r>
        <w:t xml:space="preserve"> period 2008</w:t>
      </w:r>
      <w:r w:rsidR="00B417DA">
        <w:t>–</w:t>
      </w:r>
      <w:r>
        <w:t>20</w:t>
      </w:r>
      <w:r w:rsidR="001651D4">
        <w:t>22</w:t>
      </w:r>
      <w:r>
        <w:t xml:space="preserve"> (1</w:t>
      </w:r>
      <w:r w:rsidR="001651D4">
        <w:t>5</w:t>
      </w:r>
      <w:r>
        <w:t xml:space="preserve"> </w:t>
      </w:r>
      <w:proofErr w:type="spellStart"/>
      <w:r>
        <w:t>years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is a standard </w:t>
      </w:r>
      <w:proofErr w:type="spellStart"/>
      <w:r>
        <w:t>transect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total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transects</w:t>
      </w:r>
      <w:proofErr w:type="spellEnd"/>
      <w:r>
        <w:t xml:space="preserve"> </w:t>
      </w:r>
      <w:proofErr w:type="spellStart"/>
      <w:r>
        <w:t>surveyed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period </w:t>
      </w:r>
      <w:proofErr w:type="spellStart"/>
      <w:r>
        <w:t>was</w:t>
      </w:r>
      <w:proofErr w:type="spellEnd"/>
      <w:r>
        <w:t xml:space="preserve"> 1</w:t>
      </w:r>
      <w:r w:rsidR="00CE001E">
        <w:t>52</w:t>
      </w:r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indices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done </w:t>
      </w:r>
      <w:proofErr w:type="spellStart"/>
      <w:r w:rsidR="00D71A19">
        <w:t>with</w:t>
      </w:r>
      <w:proofErr w:type="spellEnd"/>
      <w:r>
        <w:t xml:space="preserve"> </w:t>
      </w:r>
      <w:proofErr w:type="spellStart"/>
      <w:r w:rsidR="00CE001E">
        <w:t>package</w:t>
      </w:r>
      <w:proofErr w:type="spellEnd"/>
      <w:r w:rsidR="00CE001E">
        <w:t xml:space="preserve"> </w:t>
      </w:r>
      <w:proofErr w:type="spellStart"/>
      <w:r w:rsidR="00CE001E">
        <w:t>rtrim</w:t>
      </w:r>
      <w:proofErr w:type="spellEnd"/>
      <w:r w:rsidR="00CE001E">
        <w:t xml:space="preserve"> in program R</w:t>
      </w:r>
      <w:r>
        <w:t xml:space="preserve">. </w:t>
      </w:r>
      <w:proofErr w:type="spellStart"/>
      <w:r w:rsidR="00CE001E">
        <w:t>Rtrim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Poisson</w:t>
      </w:r>
      <w:proofErr w:type="spellEnd"/>
      <w:r>
        <w:t xml:space="preserve"> </w:t>
      </w:r>
      <w:proofErr w:type="spellStart"/>
      <w:r>
        <w:t>regression</w:t>
      </w:r>
      <w:proofErr w:type="spellEnd"/>
      <w:r>
        <w:t xml:space="preserve">. It </w:t>
      </w:r>
      <w:proofErr w:type="spellStart"/>
      <w:r>
        <w:t>categorises</w:t>
      </w:r>
      <w:proofErr w:type="spellEnd"/>
      <w:r>
        <w:t xml:space="preserve"> </w:t>
      </w:r>
      <w:proofErr w:type="spellStart"/>
      <w:r>
        <w:t>multiplicative</w:t>
      </w:r>
      <w:proofErr w:type="spellEnd"/>
      <w:r>
        <w:t xml:space="preserve"> trend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confidence</w:t>
      </w:r>
      <w:proofErr w:type="spellEnd"/>
      <w:r>
        <w:t xml:space="preserve"> </w:t>
      </w:r>
      <w:proofErr w:type="spellStart"/>
      <w:r>
        <w:t>limits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(</w:t>
      </w:r>
      <w:proofErr w:type="spellStart"/>
      <w:r>
        <w:t>composite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 – SIPKK)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the</w:t>
      </w:r>
      <w:r w:rsidR="00E06D5A">
        <w:t>n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as </w:t>
      </w:r>
      <w:proofErr w:type="spellStart"/>
      <w:r>
        <w:t>geometric</w:t>
      </w:r>
      <w:proofErr w:type="spellEnd"/>
      <w:r>
        <w:t xml:space="preserve">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trend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standard </w:t>
      </w:r>
      <w:proofErr w:type="spellStart"/>
      <w:r>
        <w:t>errors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calculated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Monte </w:t>
      </w:r>
      <w:proofErr w:type="spellStart"/>
      <w:r>
        <w:t>Carlo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 xml:space="preserve">.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to </w:t>
      </w:r>
      <w:proofErr w:type="spellStart"/>
      <w:r>
        <w:t>compare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 w:rsidR="00AE3A36">
        <w:t>classified</w:t>
      </w:r>
      <w:proofErr w:type="spellEnd"/>
      <w:r w:rsidR="00AE3A36">
        <w:t xml:space="preserve"> </w:t>
      </w:r>
      <w:proofErr w:type="spellStart"/>
      <w:r w:rsidR="00AE3A36">
        <w:t>species</w:t>
      </w:r>
      <w:proofErr w:type="spellEnd"/>
      <w:r w:rsidR="00AE3A36">
        <w:t xml:space="preserve"> as </w:t>
      </w:r>
      <w:proofErr w:type="spellStart"/>
      <w:r w:rsidR="00AE3A36">
        <w:t>farmland</w:t>
      </w:r>
      <w:proofErr w:type="spellEnd"/>
      <w:r w:rsidR="00AE3A36">
        <w:t xml:space="preserve"> </w:t>
      </w:r>
      <w:proofErr w:type="spellStart"/>
      <w:r w:rsidR="00AE3A36">
        <w:t>birds</w:t>
      </w:r>
      <w:proofErr w:type="spellEnd"/>
      <w:r w:rsidR="00AE3A36">
        <w:t xml:space="preserve">, </w:t>
      </w:r>
      <w:proofErr w:type="spellStart"/>
      <w:r w:rsidR="00D71A19">
        <w:t>and</w:t>
      </w:r>
      <w:proofErr w:type="spellEnd"/>
      <w:r w:rsidR="00D71A19">
        <w:t xml:space="preserve"> </w:t>
      </w:r>
      <w:proofErr w:type="spellStart"/>
      <w:r w:rsidR="00AE3A36">
        <w:t>generalists</w:t>
      </w:r>
      <w:proofErr w:type="spellEnd"/>
      <w:r w:rsidR="00AE3A36">
        <w:t xml:space="preserve">, </w:t>
      </w:r>
      <w:proofErr w:type="spellStart"/>
      <w:r w:rsidR="00D71A19">
        <w:t>and</w:t>
      </w:r>
      <w:proofErr w:type="spellEnd"/>
      <w:r w:rsidR="00D71A19">
        <w:t xml:space="preserve"> </w:t>
      </w:r>
      <w:proofErr w:type="spellStart"/>
      <w:r w:rsidR="00D71A19">
        <w:t>inside</w:t>
      </w:r>
      <w:proofErr w:type="spellEnd"/>
      <w:r w:rsidR="00D71A19">
        <w:t xml:space="preserve"> </w:t>
      </w:r>
      <w:proofErr w:type="spellStart"/>
      <w:r w:rsidR="00D71A19">
        <w:t>farmland</w:t>
      </w:r>
      <w:proofErr w:type="spellEnd"/>
      <w:r w:rsidR="00D71A19">
        <w:t xml:space="preserve"> </w:t>
      </w:r>
      <w:proofErr w:type="spellStart"/>
      <w:r w:rsidR="00D71A19">
        <w:t>birds</w:t>
      </w:r>
      <w:proofErr w:type="spellEnd"/>
      <w:r w:rsidR="00D71A19">
        <w:t xml:space="preserve">: </w:t>
      </w:r>
      <w:proofErr w:type="spellStart"/>
      <w:r w:rsidR="00AE3A36">
        <w:t>meadow</w:t>
      </w:r>
      <w:proofErr w:type="spellEnd"/>
      <w:r w:rsidR="00AE3A36">
        <w:t xml:space="preserve"> </w:t>
      </w:r>
      <w:proofErr w:type="spellStart"/>
      <w:r w:rsidR="00AE3A36">
        <w:t>species</w:t>
      </w:r>
      <w:proofErr w:type="spellEnd"/>
      <w:r w:rsidR="002A20D1">
        <w:t>,</w:t>
      </w:r>
      <w:r w:rsidR="00E06D5A">
        <w:t xml:space="preserve"> </w:t>
      </w:r>
      <w:r w:rsidR="00AE3A36">
        <w:t>non-</w:t>
      </w:r>
      <w:proofErr w:type="spellStart"/>
      <w:r w:rsidR="00AE3A36">
        <w:t>meadow</w:t>
      </w:r>
      <w:proofErr w:type="spellEnd"/>
      <w:r w:rsidR="00AE3A36">
        <w:t xml:space="preserve"> </w:t>
      </w:r>
      <w:proofErr w:type="spellStart"/>
      <w:r w:rsidR="00AE3A36">
        <w:t>species</w:t>
      </w:r>
      <w:proofErr w:type="spellEnd"/>
      <w:r w:rsidR="002A20D1">
        <w:t xml:space="preserve">, </w:t>
      </w:r>
      <w:proofErr w:type="spellStart"/>
      <w:r w:rsidR="002A20D1">
        <w:t>migrants</w:t>
      </w:r>
      <w:proofErr w:type="spellEnd"/>
      <w:r w:rsidR="002A20D1">
        <w:t xml:space="preserve"> </w:t>
      </w:r>
      <w:proofErr w:type="spellStart"/>
      <w:r w:rsidR="002A20D1">
        <w:t>and</w:t>
      </w:r>
      <w:proofErr w:type="spellEnd"/>
      <w:r w:rsidR="002A20D1">
        <w:t xml:space="preserve"> non-</w:t>
      </w:r>
      <w:proofErr w:type="spellStart"/>
      <w:r w:rsidR="002A20D1">
        <w:t>migrants</w:t>
      </w:r>
      <w:proofErr w:type="spellEnd"/>
      <w:r w:rsidR="002A20D1">
        <w:t>.</w:t>
      </w:r>
      <w:r>
        <w:t xml:space="preserve"> </w:t>
      </w:r>
    </w:p>
    <w:p w14:paraId="1D5F1423" w14:textId="0147A66E" w:rsidR="00CE001E" w:rsidRDefault="00CE001E" w:rsidP="00525FA2"/>
    <w:p w14:paraId="4D6935AC" w14:textId="2AC79B5E" w:rsidR="00734B23" w:rsidRDefault="00AE3A36" w:rsidP="00734B23">
      <w:pPr>
        <w:rPr>
          <w:color w:val="0D0D0D"/>
        </w:rPr>
      </w:pPr>
      <w:proofErr w:type="spellStart"/>
      <w:r>
        <w:rPr>
          <w:color w:val="0D0D0D"/>
        </w:rPr>
        <w:t>According</w:t>
      </w:r>
      <w:proofErr w:type="spellEnd"/>
      <w:r>
        <w:rPr>
          <w:color w:val="0D0D0D"/>
        </w:rPr>
        <w:t xml:space="preserve"> to </w:t>
      </w:r>
      <w:proofErr w:type="spellStart"/>
      <w:r>
        <w:rPr>
          <w:color w:val="0D0D0D"/>
        </w:rPr>
        <w:t>the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calculated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trends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we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can</w:t>
      </w:r>
      <w:proofErr w:type="spellEnd"/>
      <w:r>
        <w:rPr>
          <w:color w:val="0D0D0D"/>
        </w:rPr>
        <w:t xml:space="preserve"> </w:t>
      </w:r>
      <w:proofErr w:type="spellStart"/>
      <w:r w:rsidR="00E06D5A">
        <w:rPr>
          <w:color w:val="0D0D0D"/>
        </w:rPr>
        <w:t>classify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indicator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species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for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the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year</w:t>
      </w:r>
      <w:proofErr w:type="spellEnd"/>
      <w:r>
        <w:rPr>
          <w:color w:val="0D0D0D"/>
        </w:rPr>
        <w:t xml:space="preserve"> 2008</w:t>
      </w:r>
      <w:r w:rsidR="00B417DA">
        <w:rPr>
          <w:color w:val="0D0D0D"/>
        </w:rPr>
        <w:t>–</w:t>
      </w:r>
      <w:r>
        <w:rPr>
          <w:color w:val="0D0D0D"/>
        </w:rPr>
        <w:t>20</w:t>
      </w:r>
      <w:r w:rsidR="002A20D1">
        <w:rPr>
          <w:color w:val="0D0D0D"/>
        </w:rPr>
        <w:t>2</w:t>
      </w:r>
      <w:r w:rsidR="001651D4">
        <w:rPr>
          <w:color w:val="0D0D0D"/>
        </w:rPr>
        <w:t>2</w:t>
      </w:r>
      <w:r>
        <w:rPr>
          <w:color w:val="0D0D0D"/>
        </w:rPr>
        <w:t xml:space="preserve"> </w:t>
      </w:r>
      <w:proofErr w:type="spellStart"/>
      <w:r>
        <w:rPr>
          <w:color w:val="0D0D0D"/>
        </w:rPr>
        <w:t>into</w:t>
      </w:r>
      <w:proofErr w:type="spellEnd"/>
      <w:r>
        <w:rPr>
          <w:color w:val="0D0D0D"/>
        </w:rPr>
        <w:t xml:space="preserve"> </w:t>
      </w:r>
      <w:proofErr w:type="spellStart"/>
      <w:r w:rsidR="00D71A19">
        <w:rPr>
          <w:color w:val="0D0D0D"/>
        </w:rPr>
        <w:t>four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groups</w:t>
      </w:r>
      <w:proofErr w:type="spellEnd"/>
      <w:r>
        <w:rPr>
          <w:color w:val="0D0D0D"/>
        </w:rPr>
        <w:t>:</w:t>
      </w:r>
    </w:p>
    <w:p w14:paraId="597AA59B" w14:textId="77777777" w:rsidR="007851AA" w:rsidRDefault="007851AA" w:rsidP="00734B23"/>
    <w:p w14:paraId="2D5339AF" w14:textId="77777777" w:rsidR="007851AA" w:rsidRPr="007A5418" w:rsidRDefault="007851AA" w:rsidP="007851AA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b/>
          <w:color w:val="0D0D0D"/>
          <w:sz w:val="16"/>
          <w:szCs w:val="16"/>
        </w:rPr>
      </w:pPr>
    </w:p>
    <w:p w14:paraId="08C207AA" w14:textId="6302C95C" w:rsidR="007851AA" w:rsidRDefault="00E935E9" w:rsidP="007851AA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color w:val="0D0D0D"/>
        </w:rPr>
      </w:pPr>
      <w:proofErr w:type="spellStart"/>
      <w:r>
        <w:rPr>
          <w:b/>
          <w:color w:val="0D0D0D"/>
        </w:rPr>
        <w:t>Strong</w:t>
      </w:r>
      <w:proofErr w:type="spellEnd"/>
      <w:r>
        <w:rPr>
          <w:b/>
          <w:color w:val="0D0D0D"/>
        </w:rPr>
        <w:t xml:space="preserve"> </w:t>
      </w:r>
      <w:proofErr w:type="spellStart"/>
      <w:r>
        <w:rPr>
          <w:b/>
          <w:color w:val="0D0D0D"/>
        </w:rPr>
        <w:t>decrease</w:t>
      </w:r>
      <w:proofErr w:type="spellEnd"/>
      <w:r w:rsidR="007851AA">
        <w:rPr>
          <w:b/>
          <w:color w:val="0D0D0D"/>
        </w:rPr>
        <w:t xml:space="preserve"> (</w:t>
      </w:r>
      <w:r>
        <w:rPr>
          <w:b/>
          <w:color w:val="0D0D0D"/>
        </w:rPr>
        <w:t>1</w:t>
      </w:r>
      <w:r w:rsidR="007851AA" w:rsidRPr="001F04E2">
        <w:rPr>
          <w:b/>
          <w:color w:val="0D0D0D"/>
        </w:rPr>
        <w:t>):</w:t>
      </w:r>
      <w:r w:rsidR="007851AA">
        <w:rPr>
          <w:b/>
          <w:color w:val="0D0D0D"/>
        </w:rPr>
        <w:t xml:space="preserve"> </w:t>
      </w:r>
      <w:proofErr w:type="spellStart"/>
      <w:r>
        <w:rPr>
          <w:color w:val="0D0D0D"/>
        </w:rPr>
        <w:t>Skylark</w:t>
      </w:r>
      <w:proofErr w:type="spellEnd"/>
      <w:r>
        <w:rPr>
          <w:color w:val="0D0D0D"/>
        </w:rPr>
        <w:t>;</w:t>
      </w:r>
      <w:r w:rsidR="00D71A19">
        <w:rPr>
          <w:color w:val="0D0D0D"/>
        </w:rPr>
        <w:t xml:space="preserve"> </w:t>
      </w:r>
      <w:proofErr w:type="spellStart"/>
      <w:r>
        <w:rPr>
          <w:b/>
          <w:color w:val="0D0D0D"/>
        </w:rPr>
        <w:t>Moderate</w:t>
      </w:r>
      <w:proofErr w:type="spellEnd"/>
      <w:r>
        <w:rPr>
          <w:b/>
          <w:color w:val="0D0D0D"/>
        </w:rPr>
        <w:t xml:space="preserve"> </w:t>
      </w:r>
      <w:proofErr w:type="spellStart"/>
      <w:r>
        <w:rPr>
          <w:b/>
          <w:color w:val="0D0D0D"/>
        </w:rPr>
        <w:t>decrease</w:t>
      </w:r>
      <w:proofErr w:type="spellEnd"/>
      <w:r w:rsidR="007851AA">
        <w:rPr>
          <w:b/>
          <w:color w:val="0D0D0D"/>
        </w:rPr>
        <w:t xml:space="preserve"> (</w:t>
      </w:r>
      <w:r>
        <w:rPr>
          <w:b/>
          <w:color w:val="0D0D0D"/>
        </w:rPr>
        <w:t>17</w:t>
      </w:r>
      <w:r w:rsidR="007851AA" w:rsidRPr="001F04E2">
        <w:rPr>
          <w:b/>
          <w:color w:val="0D0D0D"/>
        </w:rPr>
        <w:t>):</w:t>
      </w:r>
      <w:r w:rsidR="007851AA">
        <w:rPr>
          <w:b/>
          <w:color w:val="0D0D0D"/>
        </w:rPr>
        <w:t xml:space="preserve"> </w:t>
      </w:r>
      <w:proofErr w:type="spellStart"/>
      <w:r>
        <w:rPr>
          <w:color w:val="0D0D0D"/>
        </w:rPr>
        <w:t>Turtle</w:t>
      </w:r>
      <w:proofErr w:type="spellEnd"/>
      <w:r>
        <w:rPr>
          <w:color w:val="0D0D0D"/>
        </w:rPr>
        <w:t xml:space="preserve"> Dove, </w:t>
      </w:r>
      <w:proofErr w:type="spellStart"/>
      <w:r>
        <w:rPr>
          <w:color w:val="0D0D0D"/>
        </w:rPr>
        <w:t>Tree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Pipit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Serin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Marsh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Warbler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Tree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Sparrow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Stonechat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Whinchat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Common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Whitethroat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Yellowhammer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Nightingale</w:t>
      </w:r>
      <w:proofErr w:type="spellEnd"/>
      <w:r>
        <w:rPr>
          <w:color w:val="0D0D0D"/>
        </w:rPr>
        <w:t>, Starling,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Crested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Lark</w:t>
      </w:r>
      <w:proofErr w:type="spellEnd"/>
      <w:r>
        <w:rPr>
          <w:sz w:val="20"/>
          <w:szCs w:val="20"/>
        </w:rPr>
        <w:t>,</w:t>
      </w:r>
      <w:r>
        <w:rPr>
          <w:color w:val="0D0D0D"/>
        </w:rPr>
        <w:t xml:space="preserve"> </w:t>
      </w:r>
      <w:proofErr w:type="spellStart"/>
      <w:r>
        <w:rPr>
          <w:color w:val="0D0D0D"/>
        </w:rPr>
        <w:t>Woodlark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Cirl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Bunting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Northern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Lapwing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Linnet</w:t>
      </w:r>
      <w:proofErr w:type="spellEnd"/>
      <w:r>
        <w:rPr>
          <w:color w:val="0D0D0D"/>
        </w:rPr>
        <w:t>, Red-</w:t>
      </w:r>
      <w:proofErr w:type="spellStart"/>
      <w:r>
        <w:rPr>
          <w:color w:val="0D0D0D"/>
        </w:rPr>
        <w:t>backed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Shrike</w:t>
      </w:r>
      <w:proofErr w:type="spellEnd"/>
      <w:r>
        <w:rPr>
          <w:color w:val="0D0D0D"/>
        </w:rPr>
        <w:t>;</w:t>
      </w:r>
      <w:r w:rsidR="00D71A19">
        <w:rPr>
          <w:color w:val="0D0D0D"/>
        </w:rPr>
        <w:t xml:space="preserve"> </w:t>
      </w:r>
      <w:proofErr w:type="spellStart"/>
      <w:r>
        <w:rPr>
          <w:b/>
          <w:color w:val="0D0D0D"/>
        </w:rPr>
        <w:t>Stable</w:t>
      </w:r>
      <w:proofErr w:type="spellEnd"/>
      <w:r w:rsidR="007851AA">
        <w:rPr>
          <w:b/>
          <w:color w:val="0D0D0D"/>
        </w:rPr>
        <w:t xml:space="preserve"> (</w:t>
      </w:r>
      <w:r>
        <w:rPr>
          <w:b/>
          <w:color w:val="0D0D0D"/>
        </w:rPr>
        <w:t>3</w:t>
      </w:r>
      <w:r w:rsidR="007851AA" w:rsidRPr="001F04E2">
        <w:rPr>
          <w:b/>
          <w:color w:val="0D0D0D"/>
        </w:rPr>
        <w:t>):</w:t>
      </w:r>
      <w:r w:rsidR="007851AA" w:rsidRPr="001F04E2">
        <w:rPr>
          <w:color w:val="0D0D0D"/>
        </w:rPr>
        <w:t xml:space="preserve"> </w:t>
      </w:r>
      <w:proofErr w:type="spellStart"/>
      <w:r>
        <w:rPr>
          <w:color w:val="0D0D0D"/>
        </w:rPr>
        <w:t>Corn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Bunting</w:t>
      </w:r>
      <w:proofErr w:type="spellEnd"/>
      <w:r>
        <w:rPr>
          <w:color w:val="0D0D0D"/>
        </w:rPr>
        <w:t xml:space="preserve">, </w:t>
      </w:r>
      <w:proofErr w:type="spellStart"/>
      <w:r w:rsidR="00612200">
        <w:rPr>
          <w:color w:val="0D0D0D"/>
        </w:rPr>
        <w:t>Wryneck</w:t>
      </w:r>
      <w:proofErr w:type="spellEnd"/>
      <w:r w:rsidR="007851AA">
        <w:rPr>
          <w:color w:val="0D0D0D"/>
        </w:rPr>
        <w:t xml:space="preserve">, </w:t>
      </w:r>
      <w:proofErr w:type="spellStart"/>
      <w:r w:rsidR="00612200">
        <w:rPr>
          <w:color w:val="0D0D0D"/>
        </w:rPr>
        <w:t>Green</w:t>
      </w:r>
      <w:proofErr w:type="spellEnd"/>
      <w:r w:rsidR="00612200">
        <w:rPr>
          <w:color w:val="0D0D0D"/>
        </w:rPr>
        <w:t xml:space="preserve"> </w:t>
      </w:r>
      <w:proofErr w:type="spellStart"/>
      <w:r w:rsidR="00612200">
        <w:rPr>
          <w:color w:val="0D0D0D"/>
        </w:rPr>
        <w:t>Woodpecker</w:t>
      </w:r>
      <w:proofErr w:type="spellEnd"/>
      <w:r>
        <w:rPr>
          <w:color w:val="0D0D0D"/>
        </w:rPr>
        <w:t>;</w:t>
      </w:r>
      <w:r w:rsidR="00D71A19">
        <w:rPr>
          <w:color w:val="0D0D0D"/>
        </w:rPr>
        <w:t xml:space="preserve"> </w:t>
      </w:r>
      <w:proofErr w:type="spellStart"/>
      <w:r>
        <w:rPr>
          <w:b/>
          <w:color w:val="0D0D0D"/>
        </w:rPr>
        <w:t>Moderate</w:t>
      </w:r>
      <w:proofErr w:type="spellEnd"/>
      <w:r>
        <w:rPr>
          <w:b/>
          <w:color w:val="0D0D0D"/>
        </w:rPr>
        <w:t xml:space="preserve"> </w:t>
      </w:r>
      <w:proofErr w:type="spellStart"/>
      <w:r>
        <w:rPr>
          <w:b/>
          <w:color w:val="0D0D0D"/>
        </w:rPr>
        <w:t>increase</w:t>
      </w:r>
      <w:proofErr w:type="spellEnd"/>
      <w:r w:rsidR="007851AA">
        <w:rPr>
          <w:b/>
          <w:color w:val="0D0D0D"/>
        </w:rPr>
        <w:t xml:space="preserve"> (</w:t>
      </w:r>
      <w:r>
        <w:rPr>
          <w:b/>
          <w:color w:val="0D0D0D"/>
        </w:rPr>
        <w:t>8</w:t>
      </w:r>
      <w:r w:rsidR="007851AA" w:rsidRPr="001F04E2">
        <w:rPr>
          <w:b/>
          <w:color w:val="0D0D0D"/>
        </w:rPr>
        <w:t>):</w:t>
      </w:r>
      <w:r w:rsidR="007851AA">
        <w:rPr>
          <w:b/>
          <w:color w:val="0D0D0D"/>
        </w:rPr>
        <w:t xml:space="preserve"> </w:t>
      </w:r>
      <w:proofErr w:type="spellStart"/>
      <w:r w:rsidR="00612200">
        <w:rPr>
          <w:color w:val="0D0D0D"/>
        </w:rPr>
        <w:t>Stock</w:t>
      </w:r>
      <w:proofErr w:type="spellEnd"/>
      <w:r w:rsidR="00612200">
        <w:rPr>
          <w:color w:val="0D0D0D"/>
        </w:rPr>
        <w:t xml:space="preserve"> Dove</w:t>
      </w:r>
      <w:r w:rsidR="007851AA" w:rsidRPr="002B5FEC">
        <w:rPr>
          <w:color w:val="0D0D0D"/>
        </w:rPr>
        <w:t xml:space="preserve">, </w:t>
      </w:r>
      <w:proofErr w:type="spellStart"/>
      <w:r>
        <w:rPr>
          <w:color w:val="0D0D0D"/>
        </w:rPr>
        <w:t>Wood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Pigeon</w:t>
      </w:r>
      <w:proofErr w:type="spellEnd"/>
      <w:r w:rsidRPr="002B5FEC">
        <w:rPr>
          <w:color w:val="0D0D0D"/>
        </w:rPr>
        <w:t xml:space="preserve">, </w:t>
      </w:r>
      <w:proofErr w:type="spellStart"/>
      <w:r>
        <w:rPr>
          <w:color w:val="0D0D0D"/>
        </w:rPr>
        <w:t>Barn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Swallow</w:t>
      </w:r>
      <w:proofErr w:type="spellEnd"/>
      <w:r>
        <w:rPr>
          <w:color w:val="0D0D0D"/>
        </w:rPr>
        <w:t xml:space="preserve">, </w:t>
      </w:r>
      <w:proofErr w:type="spellStart"/>
      <w:r>
        <w:rPr>
          <w:color w:val="0D0D0D"/>
        </w:rPr>
        <w:t>Goldfinch</w:t>
      </w:r>
      <w:proofErr w:type="spellEnd"/>
      <w:r w:rsidRPr="002B5FEC">
        <w:rPr>
          <w:color w:val="0D0D0D"/>
        </w:rPr>
        <w:t xml:space="preserve">, </w:t>
      </w:r>
      <w:proofErr w:type="spellStart"/>
      <w:r>
        <w:rPr>
          <w:color w:val="0D0D0D"/>
        </w:rPr>
        <w:t>Common</w:t>
      </w:r>
      <w:proofErr w:type="spellEnd"/>
      <w:r>
        <w:rPr>
          <w:color w:val="0D0D0D"/>
        </w:rPr>
        <w:t xml:space="preserve"> </w:t>
      </w:r>
      <w:proofErr w:type="spellStart"/>
      <w:r>
        <w:rPr>
          <w:color w:val="0D0D0D"/>
        </w:rPr>
        <w:t>Redstart</w:t>
      </w:r>
      <w:proofErr w:type="spellEnd"/>
      <w:r w:rsidRPr="002B5FEC">
        <w:rPr>
          <w:color w:val="0D0D0D"/>
        </w:rPr>
        <w:t xml:space="preserve">, </w:t>
      </w:r>
      <w:proofErr w:type="spellStart"/>
      <w:r w:rsidR="006268A1">
        <w:rPr>
          <w:color w:val="0D0D0D"/>
        </w:rPr>
        <w:t>Common</w:t>
      </w:r>
      <w:proofErr w:type="spellEnd"/>
      <w:r w:rsidR="006268A1">
        <w:rPr>
          <w:color w:val="0D0D0D"/>
        </w:rPr>
        <w:t xml:space="preserve"> </w:t>
      </w:r>
      <w:proofErr w:type="spellStart"/>
      <w:r w:rsidR="006268A1">
        <w:rPr>
          <w:color w:val="0D0D0D"/>
        </w:rPr>
        <w:t>Kestrel</w:t>
      </w:r>
      <w:proofErr w:type="spellEnd"/>
      <w:r w:rsidR="006268A1">
        <w:rPr>
          <w:color w:val="0D0D0D"/>
        </w:rPr>
        <w:t xml:space="preserve">, </w:t>
      </w:r>
      <w:proofErr w:type="spellStart"/>
      <w:r w:rsidR="006268A1">
        <w:rPr>
          <w:color w:val="0D0D0D"/>
        </w:rPr>
        <w:t>Yellow</w:t>
      </w:r>
      <w:proofErr w:type="spellEnd"/>
      <w:r w:rsidR="006268A1">
        <w:rPr>
          <w:color w:val="0D0D0D"/>
        </w:rPr>
        <w:t xml:space="preserve"> </w:t>
      </w:r>
      <w:proofErr w:type="spellStart"/>
      <w:r w:rsidR="006268A1">
        <w:rPr>
          <w:color w:val="0D0D0D"/>
        </w:rPr>
        <w:t>Wagtail</w:t>
      </w:r>
      <w:proofErr w:type="spellEnd"/>
      <w:r w:rsidR="006268A1" w:rsidRPr="002B5FEC">
        <w:rPr>
          <w:color w:val="0D0D0D"/>
        </w:rPr>
        <w:t xml:space="preserve">, </w:t>
      </w:r>
      <w:proofErr w:type="spellStart"/>
      <w:r w:rsidR="00612200">
        <w:rPr>
          <w:color w:val="0D0D0D"/>
        </w:rPr>
        <w:t>Hoopoe</w:t>
      </w:r>
      <w:proofErr w:type="spellEnd"/>
      <w:r w:rsidR="006268A1">
        <w:rPr>
          <w:color w:val="0D0D0D"/>
        </w:rPr>
        <w:t>.</w:t>
      </w:r>
    </w:p>
    <w:p w14:paraId="16ACC679" w14:textId="77777777" w:rsidR="007851AA" w:rsidRPr="007A5418" w:rsidRDefault="007851AA" w:rsidP="007851AA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color w:val="0D0D0D"/>
          <w:sz w:val="16"/>
          <w:szCs w:val="16"/>
        </w:rPr>
      </w:pPr>
    </w:p>
    <w:p w14:paraId="031028A2" w14:textId="674D70CE" w:rsidR="007851AA" w:rsidRDefault="007851AA" w:rsidP="00734B23"/>
    <w:p w14:paraId="34FD1689" w14:textId="6490D6B6" w:rsidR="00B921C9" w:rsidRDefault="00B921C9" w:rsidP="00734B23">
      <w:pPr>
        <w:rPr>
          <w:szCs w:val="22"/>
        </w:rPr>
      </w:pPr>
      <w:r>
        <w:t xml:space="preserve">SIPKK </w:t>
      </w:r>
      <w:proofErr w:type="spellStart"/>
      <w:r w:rsidR="00E06D5A">
        <w:t>fo</w:t>
      </w:r>
      <w:r>
        <w:t>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20</w:t>
      </w:r>
      <w:r w:rsidR="00E13B34">
        <w:t>2</w:t>
      </w:r>
      <w:r w:rsidR="001651D4">
        <w:t>2</w:t>
      </w:r>
      <w:r>
        <w:t xml:space="preserve"> is </w:t>
      </w:r>
      <w:r w:rsidR="001651D4">
        <w:rPr>
          <w:szCs w:val="22"/>
        </w:rPr>
        <w:t>73.9</w:t>
      </w:r>
      <w:r>
        <w:t xml:space="preserve">%, </w:t>
      </w:r>
      <w:proofErr w:type="spellStart"/>
      <w:r>
        <w:t>which</w:t>
      </w:r>
      <w:proofErr w:type="spellEnd"/>
      <w:r>
        <w:t xml:space="preserve"> is </w:t>
      </w:r>
      <w:r w:rsidR="001651D4">
        <w:t>2.4</w:t>
      </w:r>
      <w:r>
        <w:t xml:space="preserve">% </w:t>
      </w:r>
      <w:proofErr w:type="spellStart"/>
      <w:r w:rsidR="001651D4">
        <w:t>less</w:t>
      </w:r>
      <w:proofErr w:type="spellEnd"/>
      <w:r w:rsidR="009145B7">
        <w:t xml:space="preserve"> </w:t>
      </w:r>
      <w:proofErr w:type="spellStart"/>
      <w:r w:rsidR="009145B7">
        <w:t>than</w:t>
      </w:r>
      <w:proofErr w:type="spellEnd"/>
      <w:r w:rsidR="009145B7">
        <w:t xml:space="preserve"> in 202</w:t>
      </w:r>
      <w:r w:rsidR="001651D4">
        <w:t>1</w:t>
      </w:r>
      <w:r w:rsidR="009145B7">
        <w:t xml:space="preserve">. </w:t>
      </w:r>
      <w:proofErr w:type="spellStart"/>
      <w:r w:rsidR="009145B7">
        <w:t>The</w:t>
      </w:r>
      <w:proofErr w:type="spellEnd"/>
      <w:r w:rsidR="009145B7">
        <w:t xml:space="preserve"> </w:t>
      </w:r>
      <w:proofErr w:type="spellStart"/>
      <w:r w:rsidR="009145B7">
        <w:t>index</w:t>
      </w:r>
      <w:proofErr w:type="spellEnd"/>
      <w:r w:rsidR="009145B7">
        <w:t xml:space="preserve"> </w:t>
      </w:r>
      <w:proofErr w:type="spellStart"/>
      <w:r w:rsidR="009145B7">
        <w:t>of</w:t>
      </w:r>
      <w:proofErr w:type="spellEnd"/>
      <w:r w:rsidR="009145B7">
        <w:t xml:space="preserve"> </w:t>
      </w:r>
      <w:proofErr w:type="spellStart"/>
      <w:r w:rsidR="009145B7">
        <w:t>meadow</w:t>
      </w:r>
      <w:proofErr w:type="spellEnd"/>
      <w:r w:rsidR="009145B7">
        <w:t xml:space="preserve"> </w:t>
      </w:r>
      <w:proofErr w:type="spellStart"/>
      <w:r w:rsidR="009145B7">
        <w:t>birds</w:t>
      </w:r>
      <w:proofErr w:type="spellEnd"/>
      <w:r w:rsidR="009145B7">
        <w:t xml:space="preserve"> </w:t>
      </w:r>
      <w:proofErr w:type="spellStart"/>
      <w:r w:rsidR="001651D4">
        <w:t>increased</w:t>
      </w:r>
      <w:proofErr w:type="spellEnd"/>
      <w:r>
        <w:t xml:space="preserve"> </w:t>
      </w:r>
      <w:proofErr w:type="spellStart"/>
      <w:r w:rsidR="00E06D5A">
        <w:t>by</w:t>
      </w:r>
      <w:proofErr w:type="spellEnd"/>
      <w:r>
        <w:t xml:space="preserve"> </w:t>
      </w:r>
      <w:r w:rsidR="001651D4">
        <w:t>0.7</w:t>
      </w:r>
      <w:r>
        <w:t xml:space="preserve">%.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smoothed</w:t>
      </w:r>
      <w:proofErr w:type="spellEnd"/>
      <w:r>
        <w:t xml:space="preserve"> </w:t>
      </w:r>
      <w:proofErr w:type="spellStart"/>
      <w:r>
        <w:t>curve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r w:rsidR="008121CA">
        <w:t>SIPKK</w:t>
      </w:r>
      <w:r>
        <w:t xml:space="preserve"> </w:t>
      </w:r>
      <w:proofErr w:type="spellStart"/>
      <w:r>
        <w:t>has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period 2008</w:t>
      </w:r>
      <w:r w:rsidR="00B417DA">
        <w:t>–</w:t>
      </w:r>
      <w:r>
        <w:t>20</w:t>
      </w:r>
      <w:r w:rsidR="001651D4">
        <w:t>22</w:t>
      </w:r>
      <w:r>
        <w:t xml:space="preserve"> </w:t>
      </w:r>
      <w:proofErr w:type="spellStart"/>
      <w:r>
        <w:t>moderate</w:t>
      </w:r>
      <w:proofErr w:type="spellEnd"/>
      <w:r>
        <w:t xml:space="preserve"> </w:t>
      </w:r>
      <w:proofErr w:type="spellStart"/>
      <w:r w:rsidR="001D18FE">
        <w:t>decrease</w:t>
      </w:r>
      <w:proofErr w:type="spellEnd"/>
      <w:r>
        <w:t xml:space="preserve">,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t xml:space="preserve"> period </w:t>
      </w:r>
      <w:r w:rsidR="00E06D5A">
        <w:t>2008</w:t>
      </w:r>
      <w:r w:rsidR="00B417DA">
        <w:t>–</w:t>
      </w:r>
      <w:r w:rsidR="00E06D5A">
        <w:t>20</w:t>
      </w:r>
      <w:r w:rsidR="001651D4">
        <w:t>22</w:t>
      </w:r>
      <w:r w:rsidR="00E06D5A">
        <w:t xml:space="preserve"> </w:t>
      </w:r>
      <w:proofErr w:type="spellStart"/>
      <w:r w:rsidR="00E06D5A">
        <w:t>by</w:t>
      </w:r>
      <w:proofErr w:type="spellEnd"/>
      <w:r>
        <w:t xml:space="preserve"> </w:t>
      </w:r>
      <w:r w:rsidR="001651D4">
        <w:rPr>
          <w:rFonts w:cs="Calibri"/>
          <w:color w:val="000000"/>
          <w:szCs w:val="22"/>
        </w:rPr>
        <w:t>23.9 ± 2.4</w:t>
      </w:r>
      <w:r>
        <w:rPr>
          <w:szCs w:val="22"/>
        </w:rPr>
        <w:t xml:space="preserve">%. Trend in </w:t>
      </w:r>
      <w:proofErr w:type="spellStart"/>
      <w:r>
        <w:rPr>
          <w:szCs w:val="22"/>
        </w:rPr>
        <w:t>the</w:t>
      </w:r>
      <w:proofErr w:type="spellEnd"/>
      <w:r>
        <w:rPr>
          <w:szCs w:val="22"/>
        </w:rPr>
        <w:t xml:space="preserve"> last </w:t>
      </w:r>
      <w:proofErr w:type="spellStart"/>
      <w:r w:rsidR="005A44B5">
        <w:rPr>
          <w:szCs w:val="22"/>
        </w:rPr>
        <w:t>eight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years</w:t>
      </w:r>
      <w:proofErr w:type="spellEnd"/>
      <w:r>
        <w:rPr>
          <w:szCs w:val="22"/>
        </w:rPr>
        <w:t xml:space="preserve"> </w:t>
      </w:r>
      <w:r w:rsidR="005A44B5">
        <w:rPr>
          <w:szCs w:val="22"/>
        </w:rPr>
        <w:t>(</w:t>
      </w:r>
      <w:proofErr w:type="spellStart"/>
      <w:r w:rsidR="005A44B5">
        <w:rPr>
          <w:szCs w:val="22"/>
        </w:rPr>
        <w:t>since</w:t>
      </w:r>
      <w:proofErr w:type="spellEnd"/>
      <w:r w:rsidR="005A44B5">
        <w:rPr>
          <w:szCs w:val="22"/>
        </w:rPr>
        <w:t xml:space="preserve"> 2014) </w:t>
      </w:r>
      <w:r>
        <w:rPr>
          <w:szCs w:val="22"/>
        </w:rPr>
        <w:t xml:space="preserve">is </w:t>
      </w:r>
      <w:proofErr w:type="spellStart"/>
      <w:r w:rsidR="005A44B5">
        <w:rPr>
          <w:szCs w:val="22"/>
        </w:rPr>
        <w:t>stable</w:t>
      </w:r>
      <w:proofErr w:type="spellEnd"/>
      <w:r>
        <w:rPr>
          <w:szCs w:val="22"/>
        </w:rPr>
        <w:t xml:space="preserve">. </w:t>
      </w:r>
      <w:proofErr w:type="spellStart"/>
      <w:r>
        <w:rPr>
          <w:szCs w:val="22"/>
        </w:rPr>
        <w:t>The</w:t>
      </w:r>
      <w:proofErr w:type="spellEnd"/>
      <w:r>
        <w:rPr>
          <w:szCs w:val="22"/>
        </w:rPr>
        <w:t xml:space="preserve"> trend </w:t>
      </w:r>
      <w:proofErr w:type="spellStart"/>
      <w:r>
        <w:rPr>
          <w:szCs w:val="22"/>
        </w:rPr>
        <w:t>of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generalists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moderately</w:t>
      </w:r>
      <w:proofErr w:type="spellEnd"/>
      <w:r>
        <w:rPr>
          <w:szCs w:val="22"/>
        </w:rPr>
        <w:t xml:space="preserve"> </w:t>
      </w:r>
      <w:proofErr w:type="spellStart"/>
      <w:r>
        <w:rPr>
          <w:szCs w:val="22"/>
        </w:rPr>
        <w:t>decreased</w:t>
      </w:r>
      <w:proofErr w:type="spellEnd"/>
      <w:r>
        <w:rPr>
          <w:szCs w:val="22"/>
        </w:rPr>
        <w:t xml:space="preserve"> as </w:t>
      </w:r>
      <w:proofErr w:type="spellStart"/>
      <w:r>
        <w:rPr>
          <w:szCs w:val="22"/>
        </w:rPr>
        <w:t>well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but</w:t>
      </w:r>
      <w:proofErr w:type="spellEnd"/>
      <w:r w:rsidR="00724D74">
        <w:rPr>
          <w:szCs w:val="22"/>
        </w:rPr>
        <w:t xml:space="preserve"> to a </w:t>
      </w:r>
      <w:proofErr w:type="spellStart"/>
      <w:r w:rsidR="00724D74">
        <w:rPr>
          <w:szCs w:val="22"/>
        </w:rPr>
        <w:t>much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lesser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degree</w:t>
      </w:r>
      <w:proofErr w:type="spellEnd"/>
      <w:r w:rsidR="00724D74">
        <w:rPr>
          <w:szCs w:val="22"/>
        </w:rPr>
        <w:t xml:space="preserve">, </w:t>
      </w:r>
      <w:proofErr w:type="spellStart"/>
      <w:r w:rsidR="00E06D5A">
        <w:rPr>
          <w:szCs w:val="22"/>
        </w:rPr>
        <w:t>by</w:t>
      </w:r>
      <w:proofErr w:type="spellEnd"/>
      <w:r w:rsidR="00724D74">
        <w:rPr>
          <w:szCs w:val="22"/>
        </w:rPr>
        <w:t xml:space="preserve"> </w:t>
      </w:r>
      <w:r w:rsidR="005A44B5">
        <w:rPr>
          <w:rFonts w:cs="Calibri"/>
          <w:color w:val="000000"/>
          <w:szCs w:val="22"/>
        </w:rPr>
        <w:t>8.3</w:t>
      </w:r>
      <w:r w:rsidR="00724D74">
        <w:rPr>
          <w:rFonts w:cs="Calibri"/>
          <w:color w:val="000000"/>
          <w:szCs w:val="22"/>
        </w:rPr>
        <w:t xml:space="preserve"> ± 2.</w:t>
      </w:r>
      <w:r w:rsidR="005A44B5">
        <w:rPr>
          <w:rFonts w:cs="Calibri"/>
          <w:color w:val="000000"/>
          <w:szCs w:val="22"/>
        </w:rPr>
        <w:t>3</w:t>
      </w:r>
      <w:r w:rsidR="00724D74">
        <w:rPr>
          <w:szCs w:val="22"/>
        </w:rPr>
        <w:t xml:space="preserve">%.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indices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meadow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and</w:t>
      </w:r>
      <w:proofErr w:type="spellEnd"/>
      <w:r w:rsidR="00724D74">
        <w:rPr>
          <w:szCs w:val="22"/>
        </w:rPr>
        <w:t xml:space="preserve"> non-</w:t>
      </w:r>
      <w:proofErr w:type="spellStart"/>
      <w:r w:rsidR="00724D74">
        <w:rPr>
          <w:szCs w:val="22"/>
        </w:rPr>
        <w:t>meadow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birds</w:t>
      </w:r>
      <w:proofErr w:type="spellEnd"/>
      <w:r w:rsidR="00724D74">
        <w:rPr>
          <w:szCs w:val="22"/>
        </w:rPr>
        <w:t xml:space="preserve"> show </w:t>
      </w:r>
      <w:proofErr w:type="spellStart"/>
      <w:r w:rsidR="00724D74">
        <w:rPr>
          <w:szCs w:val="22"/>
        </w:rPr>
        <w:t>moderate</w:t>
      </w:r>
      <w:proofErr w:type="spellEnd"/>
      <w:r w:rsidR="00724D74">
        <w:rPr>
          <w:szCs w:val="22"/>
        </w:rPr>
        <w:t xml:space="preserve"> </w:t>
      </w:r>
      <w:proofErr w:type="spellStart"/>
      <w:r w:rsidR="001D18FE">
        <w:rPr>
          <w:szCs w:val="22"/>
        </w:rPr>
        <w:t>decrease</w:t>
      </w:r>
      <w:proofErr w:type="spellEnd"/>
      <w:r w:rsidR="00095175">
        <w:rPr>
          <w:szCs w:val="22"/>
        </w:rPr>
        <w:t xml:space="preserve"> as </w:t>
      </w:r>
      <w:proofErr w:type="spellStart"/>
      <w:r w:rsidR="00095175">
        <w:rPr>
          <w:szCs w:val="22"/>
        </w:rPr>
        <w:t>well</w:t>
      </w:r>
      <w:proofErr w:type="spellEnd"/>
      <w:r w:rsidR="00724D74">
        <w:rPr>
          <w:szCs w:val="22"/>
        </w:rPr>
        <w:t xml:space="preserve">.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meadow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birds</w:t>
      </w:r>
      <w:proofErr w:type="spellEnd"/>
      <w:r w:rsidR="00724D74">
        <w:rPr>
          <w:szCs w:val="22"/>
        </w:rPr>
        <w:t xml:space="preserve"> </w:t>
      </w:r>
      <w:proofErr w:type="spellStart"/>
      <w:r w:rsidR="001D18FE">
        <w:rPr>
          <w:szCs w:val="22"/>
        </w:rPr>
        <w:t>decreased</w:t>
      </w:r>
      <w:proofErr w:type="spellEnd"/>
      <w:r w:rsidR="00724D74">
        <w:rPr>
          <w:szCs w:val="22"/>
        </w:rPr>
        <w:t xml:space="preserve"> </w:t>
      </w:r>
      <w:proofErr w:type="spellStart"/>
      <w:r w:rsidR="00E06D5A">
        <w:rPr>
          <w:szCs w:val="22"/>
        </w:rPr>
        <w:t>by</w:t>
      </w:r>
      <w:proofErr w:type="spellEnd"/>
      <w:r w:rsidR="00724D74">
        <w:rPr>
          <w:szCs w:val="22"/>
        </w:rPr>
        <w:t xml:space="preserve"> </w:t>
      </w:r>
      <w:r w:rsidR="005A44B5">
        <w:rPr>
          <w:rFonts w:cs="Calibri"/>
          <w:color w:val="000000"/>
          <w:szCs w:val="22"/>
        </w:rPr>
        <w:t>44.2</w:t>
      </w:r>
      <w:r w:rsidR="00724D74">
        <w:rPr>
          <w:rFonts w:cs="Calibri"/>
          <w:color w:val="000000"/>
          <w:szCs w:val="22"/>
        </w:rPr>
        <w:t xml:space="preserve"> ± 3.</w:t>
      </w:r>
      <w:r w:rsidR="009145B7">
        <w:rPr>
          <w:rFonts w:cs="Calibri"/>
          <w:color w:val="000000"/>
          <w:szCs w:val="22"/>
        </w:rPr>
        <w:t>2</w:t>
      </w:r>
      <w:r w:rsidR="00724D74">
        <w:rPr>
          <w:szCs w:val="22"/>
        </w:rPr>
        <w:t xml:space="preserve">%, in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last </w:t>
      </w:r>
      <w:proofErr w:type="spellStart"/>
      <w:r w:rsidR="005A44B5">
        <w:rPr>
          <w:szCs w:val="22"/>
        </w:rPr>
        <w:t>eight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years</w:t>
      </w:r>
      <w:proofErr w:type="spellEnd"/>
      <w:r w:rsidR="00724D74">
        <w:rPr>
          <w:szCs w:val="22"/>
        </w:rPr>
        <w:t xml:space="preserve"> </w:t>
      </w:r>
      <w:proofErr w:type="spellStart"/>
      <w:r w:rsidR="001D18FE">
        <w:rPr>
          <w:szCs w:val="22"/>
        </w:rPr>
        <w:t>the</w:t>
      </w:r>
      <w:proofErr w:type="spellEnd"/>
      <w:r w:rsidR="001D18FE">
        <w:rPr>
          <w:szCs w:val="22"/>
        </w:rPr>
        <w:t xml:space="preserve"> </w:t>
      </w:r>
      <w:r w:rsidR="00724D74">
        <w:rPr>
          <w:szCs w:val="22"/>
        </w:rPr>
        <w:t xml:space="preserve">trend </w:t>
      </w:r>
      <w:proofErr w:type="spellStart"/>
      <w:r w:rsidR="00724D74">
        <w:rPr>
          <w:szCs w:val="22"/>
        </w:rPr>
        <w:t>stabilised</w:t>
      </w:r>
      <w:proofErr w:type="spellEnd"/>
      <w:r w:rsidR="00724D74">
        <w:rPr>
          <w:szCs w:val="22"/>
        </w:rPr>
        <w:t xml:space="preserve">.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comparison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trends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has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shown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that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trend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</w:t>
      </w:r>
      <w:r w:rsidR="00095175">
        <w:rPr>
          <w:szCs w:val="22"/>
        </w:rPr>
        <w:t>FBI</w:t>
      </w:r>
      <w:r w:rsidR="001D18FE">
        <w:rPr>
          <w:szCs w:val="22"/>
        </w:rPr>
        <w:t xml:space="preserve"> is </w:t>
      </w:r>
      <w:proofErr w:type="spellStart"/>
      <w:r w:rsidR="001D18FE">
        <w:rPr>
          <w:szCs w:val="22"/>
        </w:rPr>
        <w:t>significantly</w:t>
      </w:r>
      <w:proofErr w:type="spellEnd"/>
      <w:r w:rsidR="001D18FE">
        <w:rPr>
          <w:szCs w:val="22"/>
        </w:rPr>
        <w:t xml:space="preserve"> </w:t>
      </w:r>
      <w:proofErr w:type="spellStart"/>
      <w:r w:rsidR="001D18FE">
        <w:rPr>
          <w:szCs w:val="22"/>
        </w:rPr>
        <w:t>smaller</w:t>
      </w:r>
      <w:proofErr w:type="spellEnd"/>
      <w:r w:rsidR="001D18FE">
        <w:rPr>
          <w:szCs w:val="22"/>
        </w:rPr>
        <w:t xml:space="preserve"> </w:t>
      </w:r>
      <w:proofErr w:type="spellStart"/>
      <w:r w:rsidR="001D18FE">
        <w:rPr>
          <w:szCs w:val="22"/>
        </w:rPr>
        <w:t>than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that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generalists</w:t>
      </w:r>
      <w:proofErr w:type="spellEnd"/>
      <w:r w:rsidR="00724D74">
        <w:rPr>
          <w:szCs w:val="22"/>
        </w:rPr>
        <w:t xml:space="preserve">;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same is </w:t>
      </w:r>
      <w:proofErr w:type="spellStart"/>
      <w:r w:rsidR="00724D74">
        <w:rPr>
          <w:szCs w:val="22"/>
        </w:rPr>
        <w:t>true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for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trend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meadows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birds</w:t>
      </w:r>
      <w:proofErr w:type="spellEnd"/>
      <w:r w:rsidR="00724D74">
        <w:rPr>
          <w:szCs w:val="22"/>
        </w:rPr>
        <w:t xml:space="preserve"> </w:t>
      </w:r>
      <w:r w:rsidR="00E06D5A">
        <w:rPr>
          <w:szCs w:val="22"/>
        </w:rPr>
        <w:t>(</w:t>
      </w:r>
      <w:proofErr w:type="spellStart"/>
      <w:r w:rsidR="00E06D5A">
        <w:rPr>
          <w:szCs w:val="22"/>
        </w:rPr>
        <w:t>smaller</w:t>
      </w:r>
      <w:proofErr w:type="spellEnd"/>
      <w:r w:rsidR="00E06D5A">
        <w:rPr>
          <w:szCs w:val="22"/>
        </w:rPr>
        <w:t xml:space="preserve"> trend </w:t>
      </w:r>
      <w:proofErr w:type="spellStart"/>
      <w:r w:rsidR="00E06D5A">
        <w:rPr>
          <w:szCs w:val="22"/>
        </w:rPr>
        <w:t>than</w:t>
      </w:r>
      <w:proofErr w:type="spellEnd"/>
      <w:r w:rsidR="00E06D5A">
        <w:rPr>
          <w:szCs w:val="22"/>
        </w:rPr>
        <w:t xml:space="preserve"> </w:t>
      </w:r>
      <w:proofErr w:type="spellStart"/>
      <w:r w:rsidR="00E06D5A">
        <w:rPr>
          <w:szCs w:val="22"/>
        </w:rPr>
        <w:t>generalists</w:t>
      </w:r>
      <w:proofErr w:type="spellEnd"/>
      <w:r w:rsidR="00E06D5A">
        <w:rPr>
          <w:szCs w:val="22"/>
        </w:rPr>
        <w:t xml:space="preserve">) </w:t>
      </w:r>
      <w:proofErr w:type="spellStart"/>
      <w:r w:rsidR="00724D74">
        <w:rPr>
          <w:szCs w:val="22"/>
        </w:rPr>
        <w:t>but</w:t>
      </w:r>
      <w:proofErr w:type="spellEnd"/>
      <w:r w:rsidR="00724D74">
        <w:rPr>
          <w:szCs w:val="22"/>
        </w:rPr>
        <w:t xml:space="preserve"> not </w:t>
      </w:r>
      <w:proofErr w:type="spellStart"/>
      <w:r w:rsidR="00724D74">
        <w:rPr>
          <w:szCs w:val="22"/>
        </w:rPr>
        <w:t>for</w:t>
      </w:r>
      <w:proofErr w:type="spellEnd"/>
      <w:r w:rsidR="00724D74">
        <w:rPr>
          <w:szCs w:val="22"/>
        </w:rPr>
        <w:t xml:space="preserve"> non-</w:t>
      </w:r>
      <w:proofErr w:type="spellStart"/>
      <w:r w:rsidR="00724D74">
        <w:rPr>
          <w:szCs w:val="22"/>
        </w:rPr>
        <w:t>meadow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birds</w:t>
      </w:r>
      <w:proofErr w:type="spellEnd"/>
      <w:r w:rsidR="00724D74">
        <w:rPr>
          <w:szCs w:val="22"/>
        </w:rPr>
        <w:t xml:space="preserve">.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trend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meadow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birds</w:t>
      </w:r>
      <w:proofErr w:type="spellEnd"/>
      <w:r w:rsidR="00724D74">
        <w:rPr>
          <w:szCs w:val="22"/>
        </w:rPr>
        <w:t xml:space="preserve"> is </w:t>
      </w:r>
      <w:proofErr w:type="spellStart"/>
      <w:r w:rsidR="00724D74">
        <w:rPr>
          <w:szCs w:val="22"/>
        </w:rPr>
        <w:t>also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significantly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smaller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than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the</w:t>
      </w:r>
      <w:proofErr w:type="spellEnd"/>
      <w:r w:rsidR="00724D74">
        <w:rPr>
          <w:szCs w:val="22"/>
        </w:rPr>
        <w:t xml:space="preserve"> trend </w:t>
      </w:r>
      <w:proofErr w:type="spellStart"/>
      <w:r w:rsidR="00724D74">
        <w:rPr>
          <w:szCs w:val="22"/>
        </w:rPr>
        <w:t>of</w:t>
      </w:r>
      <w:proofErr w:type="spellEnd"/>
      <w:r w:rsidR="00724D74">
        <w:rPr>
          <w:szCs w:val="22"/>
        </w:rPr>
        <w:t xml:space="preserve"> non-</w:t>
      </w:r>
      <w:proofErr w:type="spellStart"/>
      <w:r w:rsidR="00724D74">
        <w:rPr>
          <w:szCs w:val="22"/>
        </w:rPr>
        <w:t>meadow</w:t>
      </w:r>
      <w:proofErr w:type="spellEnd"/>
      <w:r w:rsidR="00724D74">
        <w:rPr>
          <w:szCs w:val="22"/>
        </w:rPr>
        <w:t xml:space="preserve"> </w:t>
      </w:r>
      <w:proofErr w:type="spellStart"/>
      <w:r w:rsidR="00724D74">
        <w:rPr>
          <w:szCs w:val="22"/>
        </w:rPr>
        <w:t>birds</w:t>
      </w:r>
      <w:proofErr w:type="spellEnd"/>
      <w:r w:rsidR="00724D74">
        <w:rPr>
          <w:szCs w:val="22"/>
        </w:rPr>
        <w:t>.</w:t>
      </w:r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The</w:t>
      </w:r>
      <w:proofErr w:type="spellEnd"/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trends</w:t>
      </w:r>
      <w:proofErr w:type="spellEnd"/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of</w:t>
      </w:r>
      <w:proofErr w:type="spellEnd"/>
      <w:r w:rsidR="00095175">
        <w:rPr>
          <w:szCs w:val="22"/>
        </w:rPr>
        <w:t xml:space="preserve"> migrant </w:t>
      </w:r>
      <w:proofErr w:type="spellStart"/>
      <w:r w:rsidR="00095175">
        <w:rPr>
          <w:szCs w:val="22"/>
        </w:rPr>
        <w:t>and</w:t>
      </w:r>
      <w:proofErr w:type="spellEnd"/>
      <w:r w:rsidR="00095175">
        <w:rPr>
          <w:szCs w:val="22"/>
        </w:rPr>
        <w:t xml:space="preserve"> non-migrant </w:t>
      </w:r>
      <w:proofErr w:type="spellStart"/>
      <w:r w:rsidR="00095175">
        <w:rPr>
          <w:szCs w:val="22"/>
        </w:rPr>
        <w:t>species</w:t>
      </w:r>
      <w:proofErr w:type="spellEnd"/>
      <w:r w:rsidR="00095175">
        <w:rPr>
          <w:szCs w:val="22"/>
        </w:rPr>
        <w:t xml:space="preserve"> is not </w:t>
      </w:r>
      <w:proofErr w:type="spellStart"/>
      <w:r w:rsidR="00095175">
        <w:rPr>
          <w:szCs w:val="22"/>
        </w:rPr>
        <w:t>significantly</w:t>
      </w:r>
      <w:proofErr w:type="spellEnd"/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different</w:t>
      </w:r>
      <w:proofErr w:type="spellEnd"/>
      <w:r w:rsidR="00095175">
        <w:rPr>
          <w:szCs w:val="22"/>
        </w:rPr>
        <w:t xml:space="preserve">. </w:t>
      </w:r>
      <w:proofErr w:type="spellStart"/>
      <w:r w:rsidR="00095175">
        <w:rPr>
          <w:szCs w:val="22"/>
        </w:rPr>
        <w:t>The</w:t>
      </w:r>
      <w:proofErr w:type="spellEnd"/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Austrian</w:t>
      </w:r>
      <w:proofErr w:type="spellEnd"/>
      <w:r w:rsidR="00095175">
        <w:rPr>
          <w:szCs w:val="22"/>
        </w:rPr>
        <w:t xml:space="preserve"> FBI is </w:t>
      </w:r>
      <w:proofErr w:type="spellStart"/>
      <w:r w:rsidR="00095175">
        <w:rPr>
          <w:szCs w:val="22"/>
        </w:rPr>
        <w:t>very</w:t>
      </w:r>
      <w:proofErr w:type="spellEnd"/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similar</w:t>
      </w:r>
      <w:proofErr w:type="spellEnd"/>
      <w:r w:rsidR="00095175">
        <w:rPr>
          <w:szCs w:val="22"/>
        </w:rPr>
        <w:t xml:space="preserve"> to </w:t>
      </w:r>
      <w:proofErr w:type="spellStart"/>
      <w:r w:rsidR="00095175">
        <w:rPr>
          <w:szCs w:val="22"/>
        </w:rPr>
        <w:t>the</w:t>
      </w:r>
      <w:proofErr w:type="spellEnd"/>
      <w:r w:rsidR="00095175">
        <w:rPr>
          <w:szCs w:val="22"/>
        </w:rPr>
        <w:t xml:space="preserve"> </w:t>
      </w:r>
      <w:proofErr w:type="spellStart"/>
      <w:r w:rsidR="00095175">
        <w:rPr>
          <w:szCs w:val="22"/>
        </w:rPr>
        <w:t>Slovenian</w:t>
      </w:r>
      <w:proofErr w:type="spellEnd"/>
      <w:r w:rsidR="00095175">
        <w:rPr>
          <w:szCs w:val="22"/>
        </w:rPr>
        <w:t xml:space="preserve"> FBI</w:t>
      </w:r>
      <w:r w:rsidR="001D18FE">
        <w:rPr>
          <w:szCs w:val="22"/>
        </w:rPr>
        <w:t xml:space="preserve"> (SIPKK)</w:t>
      </w:r>
      <w:r w:rsidR="00095175">
        <w:rPr>
          <w:szCs w:val="22"/>
        </w:rPr>
        <w:t>.</w:t>
      </w:r>
    </w:p>
    <w:p w14:paraId="75DC7207" w14:textId="6118351D" w:rsidR="009145B7" w:rsidRDefault="009145B7" w:rsidP="00734B23">
      <w:pPr>
        <w:rPr>
          <w:szCs w:val="22"/>
        </w:rPr>
      </w:pPr>
    </w:p>
    <w:p w14:paraId="1BE88A5D" w14:textId="75E89F00" w:rsidR="009145B7" w:rsidRDefault="001D18FE" w:rsidP="00373582">
      <w:r>
        <w:t>SIPKK</w:t>
      </w:r>
      <w:r w:rsidR="00373582">
        <w:t xml:space="preserve"> </w:t>
      </w:r>
      <w:proofErr w:type="spellStart"/>
      <w:r w:rsidR="00373582">
        <w:t>has</w:t>
      </w:r>
      <w:proofErr w:type="spellEnd"/>
      <w:r w:rsidR="00373582">
        <w:t xml:space="preserve"> </w:t>
      </w:r>
      <w:proofErr w:type="spellStart"/>
      <w:r w:rsidR="00373582">
        <w:t>been</w:t>
      </w:r>
      <w:proofErr w:type="spellEnd"/>
      <w:r w:rsidR="00373582">
        <w:t xml:space="preserve"> </w:t>
      </w:r>
      <w:proofErr w:type="spellStart"/>
      <w:r w:rsidR="009145B7">
        <w:t>stable</w:t>
      </w:r>
      <w:proofErr w:type="spellEnd"/>
      <w:r w:rsidR="00373582">
        <w:t xml:space="preserve"> </w:t>
      </w:r>
      <w:proofErr w:type="spellStart"/>
      <w:r w:rsidR="00373582">
        <w:t>during</w:t>
      </w:r>
      <w:proofErr w:type="spellEnd"/>
      <w:r w:rsidR="00373582">
        <w:t xml:space="preserve"> </w:t>
      </w:r>
      <w:proofErr w:type="spellStart"/>
      <w:r w:rsidR="00373582">
        <w:t>the</w:t>
      </w:r>
      <w:proofErr w:type="spellEnd"/>
      <w:r w:rsidR="00373582">
        <w:t xml:space="preserve"> last </w:t>
      </w:r>
      <w:proofErr w:type="spellStart"/>
      <w:r w:rsidR="009145B7">
        <w:t>eight</w:t>
      </w:r>
      <w:proofErr w:type="spellEnd"/>
      <w:r w:rsidR="00373582">
        <w:t xml:space="preserve"> </w:t>
      </w:r>
      <w:proofErr w:type="spellStart"/>
      <w:r w:rsidR="00373582">
        <w:t>years</w:t>
      </w:r>
      <w:proofErr w:type="spellEnd"/>
      <w:r w:rsidR="00373582">
        <w:t xml:space="preserve"> </w:t>
      </w:r>
      <w:proofErr w:type="spellStart"/>
      <w:r w:rsidR="00373582">
        <w:t>but</w:t>
      </w:r>
      <w:proofErr w:type="spellEnd"/>
      <w:r w:rsidR="00373582">
        <w:t xml:space="preserve"> one </w:t>
      </w:r>
      <w:proofErr w:type="spellStart"/>
      <w:r w:rsidR="00373582">
        <w:t>has</w:t>
      </w:r>
      <w:proofErr w:type="spellEnd"/>
      <w:r w:rsidR="00373582">
        <w:t xml:space="preserve"> to be </w:t>
      </w:r>
      <w:proofErr w:type="spellStart"/>
      <w:r w:rsidR="00373582">
        <w:t>careful</w:t>
      </w:r>
      <w:proofErr w:type="spellEnd"/>
      <w:r w:rsidR="00373582">
        <w:t xml:space="preserve"> </w:t>
      </w:r>
      <w:proofErr w:type="spellStart"/>
      <w:r w:rsidR="00373582">
        <w:t>with</w:t>
      </w:r>
      <w:proofErr w:type="spellEnd"/>
      <w:r w:rsidR="00373582">
        <w:t xml:space="preserve"> </w:t>
      </w:r>
      <w:proofErr w:type="spellStart"/>
      <w:r w:rsidR="00373582">
        <w:t>the</w:t>
      </w:r>
      <w:proofErr w:type="spellEnd"/>
      <w:r w:rsidR="00373582">
        <w:t xml:space="preserve"> </w:t>
      </w:r>
      <w:proofErr w:type="spellStart"/>
      <w:r w:rsidR="00373582">
        <w:t>interpretation</w:t>
      </w:r>
      <w:proofErr w:type="spellEnd"/>
      <w:r w:rsidR="00373582">
        <w:t xml:space="preserve"> </w:t>
      </w:r>
      <w:proofErr w:type="spellStart"/>
      <w:r w:rsidR="00373582">
        <w:t>of</w:t>
      </w:r>
      <w:proofErr w:type="spellEnd"/>
      <w:r w:rsidR="00373582">
        <w:t xml:space="preserve"> </w:t>
      </w:r>
      <w:proofErr w:type="spellStart"/>
      <w:r w:rsidR="00373582">
        <w:t>this</w:t>
      </w:r>
      <w:proofErr w:type="spellEnd"/>
      <w:r w:rsidR="00373582">
        <w:t xml:space="preserve"> trend. Short term trend </w:t>
      </w:r>
      <w:proofErr w:type="spellStart"/>
      <w:r w:rsidR="00373582">
        <w:t>can</w:t>
      </w:r>
      <w:proofErr w:type="spellEnd"/>
      <w:r w:rsidR="00373582">
        <w:t xml:space="preserve"> be a </w:t>
      </w:r>
      <w:proofErr w:type="spellStart"/>
      <w:r w:rsidR="00373582">
        <w:t>consequence</w:t>
      </w:r>
      <w:proofErr w:type="spellEnd"/>
      <w:r w:rsidR="00373582">
        <w:t xml:space="preserve"> </w:t>
      </w:r>
      <w:proofErr w:type="spellStart"/>
      <w:r w:rsidR="00373582">
        <w:t>of</w:t>
      </w:r>
      <w:proofErr w:type="spellEnd"/>
      <w:r w:rsidR="00373582">
        <w:t xml:space="preserve"> </w:t>
      </w:r>
      <w:proofErr w:type="spellStart"/>
      <w:r w:rsidR="00373582">
        <w:t>weather</w:t>
      </w:r>
      <w:proofErr w:type="spellEnd"/>
      <w:r w:rsidR="00373582">
        <w:t xml:space="preserve"> </w:t>
      </w:r>
      <w:proofErr w:type="spellStart"/>
      <w:r w:rsidR="00373582">
        <w:t>and</w:t>
      </w:r>
      <w:proofErr w:type="spellEnd"/>
      <w:r w:rsidR="00373582">
        <w:t xml:space="preserve"> </w:t>
      </w:r>
      <w:proofErr w:type="spellStart"/>
      <w:r w:rsidR="00373582">
        <w:t>climate</w:t>
      </w:r>
      <w:proofErr w:type="spellEnd"/>
      <w:r w:rsidR="00373582">
        <w:t xml:space="preserve"> </w:t>
      </w:r>
      <w:proofErr w:type="spellStart"/>
      <w:r>
        <w:t>conditions</w:t>
      </w:r>
      <w:proofErr w:type="spellEnd"/>
      <w:r w:rsidR="00373582">
        <w:t xml:space="preserve"> (</w:t>
      </w:r>
      <w:proofErr w:type="spellStart"/>
      <w:r w:rsidR="00373582">
        <w:t>unusually</w:t>
      </w:r>
      <w:proofErr w:type="spellEnd"/>
      <w:r w:rsidR="00373582">
        <w:t xml:space="preserve"> </w:t>
      </w:r>
      <w:proofErr w:type="spellStart"/>
      <w:r w:rsidR="00373582">
        <w:t>mild</w:t>
      </w:r>
      <w:proofErr w:type="spellEnd"/>
      <w:r w:rsidR="00373582">
        <w:t xml:space="preserve"> </w:t>
      </w:r>
      <w:proofErr w:type="spellStart"/>
      <w:r w:rsidR="00373582">
        <w:t>winters</w:t>
      </w:r>
      <w:proofErr w:type="spellEnd"/>
      <w:r w:rsidR="00373582">
        <w:t xml:space="preserve">), </w:t>
      </w:r>
      <w:proofErr w:type="spellStart"/>
      <w:r w:rsidR="00373582">
        <w:t>conditions</w:t>
      </w:r>
      <w:proofErr w:type="spellEnd"/>
      <w:r w:rsidR="00373582">
        <w:t xml:space="preserve"> </w:t>
      </w:r>
      <w:r w:rsidR="008121CA">
        <w:t xml:space="preserve">on </w:t>
      </w:r>
      <w:proofErr w:type="spellStart"/>
      <w:r w:rsidR="008121CA">
        <w:t>their</w:t>
      </w:r>
      <w:proofErr w:type="spellEnd"/>
      <w:r w:rsidR="008121CA">
        <w:t xml:space="preserve"> </w:t>
      </w:r>
      <w:proofErr w:type="spellStart"/>
      <w:r w:rsidR="008121CA">
        <w:t>wintering</w:t>
      </w:r>
      <w:proofErr w:type="spellEnd"/>
      <w:r w:rsidR="008121CA">
        <w:t xml:space="preserve"> </w:t>
      </w:r>
      <w:proofErr w:type="spellStart"/>
      <w:r w:rsidR="008121CA">
        <w:t>grounds</w:t>
      </w:r>
      <w:proofErr w:type="spellEnd"/>
      <w:r w:rsidR="00373582">
        <w:t xml:space="preserve"> (</w:t>
      </w:r>
      <w:proofErr w:type="spellStart"/>
      <w:r w:rsidR="00373582">
        <w:t>illegal</w:t>
      </w:r>
      <w:proofErr w:type="spellEnd"/>
      <w:r w:rsidR="00373582">
        <w:t xml:space="preserve"> </w:t>
      </w:r>
      <w:proofErr w:type="spellStart"/>
      <w:r w:rsidR="00373582">
        <w:t>killing</w:t>
      </w:r>
      <w:proofErr w:type="spellEnd"/>
      <w:r w:rsidR="00373582">
        <w:t xml:space="preserve">) </w:t>
      </w:r>
      <w:proofErr w:type="spellStart"/>
      <w:r w:rsidR="00373582">
        <w:t>and</w:t>
      </w:r>
      <w:proofErr w:type="spellEnd"/>
      <w:r w:rsidR="00373582">
        <w:t xml:space="preserve"> </w:t>
      </w:r>
      <w:proofErr w:type="spellStart"/>
      <w:r w:rsidR="00373582">
        <w:t>other</w:t>
      </w:r>
      <w:proofErr w:type="spellEnd"/>
      <w:r w:rsidR="00373582">
        <w:t xml:space="preserve"> </w:t>
      </w:r>
      <w:proofErr w:type="spellStart"/>
      <w:r w:rsidR="00373582">
        <w:t>factors</w:t>
      </w:r>
      <w:proofErr w:type="spellEnd"/>
      <w:r w:rsidR="00373582">
        <w:t xml:space="preserve">. </w:t>
      </w:r>
      <w:proofErr w:type="spellStart"/>
      <w:r w:rsidR="00373582">
        <w:t>We</w:t>
      </w:r>
      <w:proofErr w:type="spellEnd"/>
      <w:r w:rsidR="00373582">
        <w:t xml:space="preserve"> </w:t>
      </w:r>
      <w:proofErr w:type="spellStart"/>
      <w:r w:rsidR="008121CA">
        <w:t>could</w:t>
      </w:r>
      <w:proofErr w:type="spellEnd"/>
      <w:r w:rsidR="00373582">
        <w:t xml:space="preserve"> </w:t>
      </w:r>
      <w:proofErr w:type="spellStart"/>
      <w:r w:rsidR="00373582">
        <w:t>see</w:t>
      </w:r>
      <w:proofErr w:type="spellEnd"/>
      <w:r w:rsidR="00373582">
        <w:t xml:space="preserve"> </w:t>
      </w:r>
      <w:proofErr w:type="spellStart"/>
      <w:r w:rsidR="00373582">
        <w:t>this</w:t>
      </w:r>
      <w:proofErr w:type="spellEnd"/>
      <w:r w:rsidR="00373582">
        <w:t xml:space="preserve"> trend (</w:t>
      </w:r>
      <w:proofErr w:type="spellStart"/>
      <w:r w:rsidR="00373582">
        <w:t>especially</w:t>
      </w:r>
      <w:proofErr w:type="spellEnd"/>
      <w:r w:rsidR="00373582">
        <w:t xml:space="preserve"> </w:t>
      </w:r>
      <w:proofErr w:type="spellStart"/>
      <w:r w:rsidR="00373582">
        <w:t>if</w:t>
      </w:r>
      <w:proofErr w:type="spellEnd"/>
      <w:r w:rsidR="00373582">
        <w:t xml:space="preserve"> it </w:t>
      </w:r>
      <w:proofErr w:type="spellStart"/>
      <w:r w:rsidR="00373582">
        <w:t>countinues</w:t>
      </w:r>
      <w:proofErr w:type="spellEnd"/>
      <w:r w:rsidR="00373582">
        <w:t xml:space="preserve"> in </w:t>
      </w:r>
      <w:proofErr w:type="spellStart"/>
      <w:r w:rsidR="00373582">
        <w:t>the</w:t>
      </w:r>
      <w:proofErr w:type="spellEnd"/>
      <w:r w:rsidR="00373582">
        <w:t xml:space="preserve"> </w:t>
      </w:r>
      <w:proofErr w:type="spellStart"/>
      <w:r w:rsidR="00373582">
        <w:t>following</w:t>
      </w:r>
      <w:proofErr w:type="spellEnd"/>
      <w:r w:rsidR="00373582">
        <w:t xml:space="preserve"> </w:t>
      </w:r>
      <w:proofErr w:type="spellStart"/>
      <w:r w:rsidR="00373582">
        <w:t>years</w:t>
      </w:r>
      <w:proofErr w:type="spellEnd"/>
      <w:r w:rsidR="008121CA">
        <w:t>)</w:t>
      </w:r>
      <w:r w:rsidR="00373582">
        <w:t xml:space="preserve"> as a </w:t>
      </w:r>
      <w:proofErr w:type="spellStart"/>
      <w:r w:rsidR="00373582">
        <w:t>positive</w:t>
      </w:r>
      <w:proofErr w:type="spellEnd"/>
      <w:r w:rsidR="00373582">
        <w:t xml:space="preserve"> </w:t>
      </w:r>
      <w:proofErr w:type="spellStart"/>
      <w:r w:rsidR="00373582">
        <w:t>turn</w:t>
      </w:r>
      <w:proofErr w:type="spellEnd"/>
      <w:r w:rsidR="00373582">
        <w:t xml:space="preserve"> </w:t>
      </w:r>
      <w:proofErr w:type="spellStart"/>
      <w:r w:rsidR="00373582">
        <w:t>towards</w:t>
      </w:r>
      <w:proofErr w:type="spellEnd"/>
      <w:r w:rsidR="00373582">
        <w:t xml:space="preserve"> </w:t>
      </w:r>
      <w:proofErr w:type="spellStart"/>
      <w:r w:rsidR="00373582">
        <w:t>the</w:t>
      </w:r>
      <w:proofErr w:type="spellEnd"/>
      <w:r w:rsidR="00373582">
        <w:t xml:space="preserve"> </w:t>
      </w:r>
      <w:proofErr w:type="spellStart"/>
      <w:r w:rsidR="00373582">
        <w:t>improvement</w:t>
      </w:r>
      <w:proofErr w:type="spellEnd"/>
      <w:r w:rsidR="00373582">
        <w:t xml:space="preserve"> </w:t>
      </w:r>
      <w:proofErr w:type="spellStart"/>
      <w:r w:rsidR="00373582">
        <w:t>of</w:t>
      </w:r>
      <w:proofErr w:type="spellEnd"/>
      <w:r w:rsidR="00373582">
        <w:t xml:space="preserve"> </w:t>
      </w:r>
      <w:proofErr w:type="spellStart"/>
      <w:r w:rsidR="00373582">
        <w:t>farmland</w:t>
      </w:r>
      <w:proofErr w:type="spellEnd"/>
      <w:r w:rsidR="00373582">
        <w:t xml:space="preserve"> </w:t>
      </w:r>
      <w:proofErr w:type="spellStart"/>
      <w:r w:rsidR="00373582">
        <w:t>biodiversity</w:t>
      </w:r>
      <w:proofErr w:type="spellEnd"/>
      <w:r w:rsidR="00373582">
        <w:t xml:space="preserve">. </w:t>
      </w:r>
      <w:proofErr w:type="spellStart"/>
      <w:r w:rsidR="00373582">
        <w:t>Currently</w:t>
      </w:r>
      <w:proofErr w:type="spellEnd"/>
      <w:r w:rsidR="00373582">
        <w:t xml:space="preserve"> </w:t>
      </w:r>
      <w:proofErr w:type="spellStart"/>
      <w:r w:rsidR="00373582">
        <w:t>the</w:t>
      </w:r>
      <w:proofErr w:type="spellEnd"/>
      <w:r w:rsidR="00373582">
        <w:t xml:space="preserve"> </w:t>
      </w:r>
      <w:proofErr w:type="spellStart"/>
      <w:r w:rsidR="00373582">
        <w:t>overall</w:t>
      </w:r>
      <w:proofErr w:type="spellEnd"/>
      <w:r w:rsidR="00373582">
        <w:t xml:space="preserve"> trend </w:t>
      </w:r>
      <w:proofErr w:type="spellStart"/>
      <w:r w:rsidR="00373582">
        <w:t>for</w:t>
      </w:r>
      <w:proofErr w:type="spellEnd"/>
      <w:r w:rsidR="00373582">
        <w:t xml:space="preserve"> </w:t>
      </w:r>
      <w:proofErr w:type="spellStart"/>
      <w:r w:rsidR="00373582">
        <w:t>the</w:t>
      </w:r>
      <w:proofErr w:type="spellEnd"/>
      <w:r w:rsidR="00373582">
        <w:t xml:space="preserve"> period 2008</w:t>
      </w:r>
      <w:r w:rsidR="00B417DA">
        <w:t>–</w:t>
      </w:r>
      <w:r w:rsidR="00373582">
        <w:t>20</w:t>
      </w:r>
      <w:r w:rsidR="005A44B5">
        <w:t>22</w:t>
      </w:r>
      <w:r w:rsidR="00373582">
        <w:t xml:space="preserve"> is </w:t>
      </w:r>
      <w:proofErr w:type="spellStart"/>
      <w:r w:rsidR="00373582">
        <w:t>still</w:t>
      </w:r>
      <w:proofErr w:type="spellEnd"/>
      <w:r w:rsidR="00373582">
        <w:t xml:space="preserve"> </w:t>
      </w:r>
      <w:proofErr w:type="spellStart"/>
      <w:r w:rsidR="00373582">
        <w:t>moderate</w:t>
      </w:r>
      <w:proofErr w:type="spellEnd"/>
      <w:r w:rsidR="00373582">
        <w:t xml:space="preserve"> </w:t>
      </w:r>
      <w:proofErr w:type="spellStart"/>
      <w:r w:rsidR="00373582">
        <w:t>decline</w:t>
      </w:r>
      <w:proofErr w:type="spellEnd"/>
      <w:r w:rsidR="00946674">
        <w:t xml:space="preserve"> </w:t>
      </w:r>
      <w:proofErr w:type="spellStart"/>
      <w:r w:rsidR="00946674">
        <w:t>and</w:t>
      </w:r>
      <w:proofErr w:type="spellEnd"/>
      <w:r w:rsidR="00946674">
        <w:t xml:space="preserve"> </w:t>
      </w:r>
      <w:proofErr w:type="spellStart"/>
      <w:r w:rsidR="009145B7">
        <w:t>shows</w:t>
      </w:r>
      <w:proofErr w:type="spellEnd"/>
      <w:r w:rsidR="009145B7">
        <w:t xml:space="preserve"> </w:t>
      </w:r>
      <w:proofErr w:type="spellStart"/>
      <w:r w:rsidR="00946674">
        <w:t>substantial</w:t>
      </w:r>
      <w:proofErr w:type="spellEnd"/>
      <w:r w:rsidR="00946674">
        <w:t xml:space="preserve"> </w:t>
      </w:r>
      <w:proofErr w:type="spellStart"/>
      <w:r w:rsidR="00946674">
        <w:t>decrease</w:t>
      </w:r>
      <w:proofErr w:type="spellEnd"/>
      <w:r w:rsidR="00946674">
        <w:t xml:space="preserve"> </w:t>
      </w:r>
      <w:proofErr w:type="spellStart"/>
      <w:r w:rsidR="00946674">
        <w:t>of</w:t>
      </w:r>
      <w:proofErr w:type="spellEnd"/>
      <w:r w:rsidR="00946674">
        <w:t xml:space="preserve"> </w:t>
      </w:r>
      <w:proofErr w:type="spellStart"/>
      <w:r w:rsidR="00946674">
        <w:t>population</w:t>
      </w:r>
      <w:proofErr w:type="spellEnd"/>
      <w:r w:rsidR="00946674">
        <w:t xml:space="preserve"> in </w:t>
      </w:r>
      <w:proofErr w:type="spellStart"/>
      <w:r w:rsidR="009145B7">
        <w:t>this</w:t>
      </w:r>
      <w:proofErr w:type="spellEnd"/>
      <w:r w:rsidR="00946674">
        <w:t xml:space="preserve"> period. </w:t>
      </w:r>
      <w:proofErr w:type="spellStart"/>
      <w:r w:rsidR="00946674">
        <w:t>The</w:t>
      </w:r>
      <w:proofErr w:type="spellEnd"/>
      <w:r w:rsidR="00946674">
        <w:t xml:space="preserve"> </w:t>
      </w:r>
      <w:proofErr w:type="spellStart"/>
      <w:r w:rsidR="00946674">
        <w:t>current</w:t>
      </w:r>
      <w:proofErr w:type="spellEnd"/>
      <w:r w:rsidR="00946674">
        <w:t xml:space="preserve"> </w:t>
      </w:r>
      <w:proofErr w:type="spellStart"/>
      <w:r w:rsidR="00946674">
        <w:t>result</w:t>
      </w:r>
      <w:proofErr w:type="spellEnd"/>
      <w:r w:rsidR="00946674">
        <w:t xml:space="preserve"> </w:t>
      </w:r>
      <w:proofErr w:type="spellStart"/>
      <w:r w:rsidR="00946674">
        <w:t>doesn't</w:t>
      </w:r>
      <w:proofErr w:type="spellEnd"/>
      <w:r w:rsidR="00946674">
        <w:t xml:space="preserve"> </w:t>
      </w:r>
      <w:proofErr w:type="spellStart"/>
      <w:r w:rsidR="00946674">
        <w:t>necessary</w:t>
      </w:r>
      <w:proofErr w:type="spellEnd"/>
      <w:r w:rsidR="00946674">
        <w:t xml:space="preserve"> </w:t>
      </w:r>
      <w:proofErr w:type="spellStart"/>
      <w:r w:rsidR="00946674">
        <w:t>mean</w:t>
      </w:r>
      <w:proofErr w:type="spellEnd"/>
      <w:r w:rsidR="00946674">
        <w:t xml:space="preserve"> </w:t>
      </w:r>
      <w:proofErr w:type="spellStart"/>
      <w:r w:rsidR="00946674">
        <w:t>better</w:t>
      </w:r>
      <w:proofErr w:type="spellEnd"/>
      <w:r w:rsidR="00946674">
        <w:t xml:space="preserve"> </w:t>
      </w:r>
      <w:proofErr w:type="spellStart"/>
      <w:r w:rsidR="00946674">
        <w:t>long</w:t>
      </w:r>
      <w:proofErr w:type="spellEnd"/>
      <w:r w:rsidR="00946674">
        <w:t>-term trend</w:t>
      </w:r>
      <w:r w:rsidR="00373582">
        <w:t>.</w:t>
      </w:r>
    </w:p>
    <w:p w14:paraId="26791181" w14:textId="6629C023" w:rsidR="009145B7" w:rsidRDefault="009145B7" w:rsidP="00373582"/>
    <w:p w14:paraId="6ABCE357" w14:textId="26FBCC60" w:rsidR="00415750" w:rsidRDefault="00415750" w:rsidP="00373582"/>
    <w:p w14:paraId="24DC4C6E" w14:textId="77777777" w:rsidR="00415750" w:rsidRDefault="00415750" w:rsidP="00373582"/>
    <w:p w14:paraId="51D213A6" w14:textId="01D27B56" w:rsidR="004D2BA6" w:rsidRPr="000D736D" w:rsidRDefault="004D2BA6" w:rsidP="004D2BA6">
      <w:pPr>
        <w:rPr>
          <w:i/>
          <w:color w:val="548DD4" w:themeColor="text2" w:themeTint="99"/>
          <w:szCs w:val="22"/>
          <w:lang w:eastAsia="sl-SI"/>
        </w:rPr>
      </w:pP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Composite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indices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(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indicators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)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of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farmland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birds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in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Slovenia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in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the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period 2008</w:t>
      </w:r>
      <w:r w:rsidR="00B417DA">
        <w:rPr>
          <w:i/>
          <w:color w:val="548DD4" w:themeColor="text2" w:themeTint="99"/>
          <w:szCs w:val="22"/>
          <w:lang w:eastAsia="sl-SI"/>
        </w:rPr>
        <w:t>–</w:t>
      </w:r>
      <w:r w:rsidRPr="000D736D">
        <w:rPr>
          <w:i/>
          <w:color w:val="548DD4" w:themeColor="text2" w:themeTint="99"/>
          <w:szCs w:val="22"/>
          <w:lang w:eastAsia="sl-SI"/>
        </w:rPr>
        <w:t>20</w:t>
      </w:r>
      <w:r>
        <w:rPr>
          <w:i/>
          <w:color w:val="548DD4" w:themeColor="text2" w:themeTint="99"/>
          <w:szCs w:val="22"/>
          <w:lang w:eastAsia="sl-SI"/>
        </w:rPr>
        <w:t>2</w:t>
      </w:r>
      <w:r w:rsidR="001D18FE">
        <w:rPr>
          <w:i/>
          <w:color w:val="548DD4" w:themeColor="text2" w:themeTint="99"/>
          <w:szCs w:val="22"/>
          <w:lang w:eastAsia="sl-SI"/>
        </w:rPr>
        <w:t>2</w:t>
      </w:r>
      <w:r w:rsidRPr="000D736D">
        <w:rPr>
          <w:i/>
          <w:color w:val="548DD4" w:themeColor="text2" w:themeTint="99"/>
          <w:szCs w:val="22"/>
          <w:lang w:eastAsia="sl-SI"/>
        </w:rPr>
        <w:t xml:space="preserve"> (FBI –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Farmland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Bird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Index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>)</w:t>
      </w:r>
    </w:p>
    <w:p w14:paraId="42D9E9FC" w14:textId="75F4A0FD" w:rsidR="009145B7" w:rsidRDefault="009145B7" w:rsidP="00373582"/>
    <w:tbl>
      <w:tblPr>
        <w:tblStyle w:val="Tabelamrea"/>
        <w:tblW w:w="10603" w:type="dxa"/>
        <w:jc w:val="center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80"/>
        <w:gridCol w:w="629"/>
        <w:gridCol w:w="629"/>
        <w:gridCol w:w="629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4D2BA6" w:rsidRPr="00EA3502" w14:paraId="224AE6AE" w14:textId="77777777" w:rsidTr="00214D7F">
        <w:trPr>
          <w:jc w:val="center"/>
        </w:trPr>
        <w:tc>
          <w:tcPr>
            <w:tcW w:w="1191" w:type="dxa"/>
            <w:shd w:val="clear" w:color="auto" w:fill="C6D9F1" w:themeFill="text2" w:themeFillTint="33"/>
            <w:vAlign w:val="center"/>
          </w:tcPr>
          <w:p w14:paraId="48A2EF68" w14:textId="77777777" w:rsidR="004D2BA6" w:rsidRPr="00C433B0" w:rsidRDefault="004D2BA6" w:rsidP="00214D7F">
            <w:pPr>
              <w:autoSpaceDE/>
              <w:autoSpaceDN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34" w:type="dxa"/>
            <w:shd w:val="clear" w:color="auto" w:fill="C6D9F1" w:themeFill="text2" w:themeFillTint="33"/>
            <w:vAlign w:val="center"/>
          </w:tcPr>
          <w:p w14:paraId="2DC7325D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2008</w:t>
            </w:r>
          </w:p>
        </w:tc>
        <w:tc>
          <w:tcPr>
            <w:tcW w:w="634" w:type="dxa"/>
            <w:shd w:val="clear" w:color="auto" w:fill="C6D9F1" w:themeFill="text2" w:themeFillTint="33"/>
            <w:vAlign w:val="center"/>
          </w:tcPr>
          <w:p w14:paraId="4DE3DB7F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2009</w:t>
            </w:r>
          </w:p>
        </w:tc>
        <w:tc>
          <w:tcPr>
            <w:tcW w:w="634" w:type="dxa"/>
            <w:shd w:val="clear" w:color="auto" w:fill="C6D9F1" w:themeFill="text2" w:themeFillTint="33"/>
            <w:vAlign w:val="center"/>
          </w:tcPr>
          <w:p w14:paraId="39687C71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2010</w:t>
            </w:r>
          </w:p>
        </w:tc>
        <w:tc>
          <w:tcPr>
            <w:tcW w:w="633" w:type="dxa"/>
            <w:shd w:val="clear" w:color="auto" w:fill="C6D9F1" w:themeFill="text2" w:themeFillTint="33"/>
            <w:vAlign w:val="center"/>
          </w:tcPr>
          <w:p w14:paraId="787AC4B4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2011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18D91C70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2012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5C24AFA8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2013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06739800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2014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1B9AF4EB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2015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22B2A8B3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2016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3AFE9FE3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2017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55489E88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2018</w:t>
            </w:r>
          </w:p>
        </w:tc>
        <w:tc>
          <w:tcPr>
            <w:tcW w:w="632" w:type="dxa"/>
            <w:shd w:val="clear" w:color="auto" w:fill="C6D9F1" w:themeFill="text2" w:themeFillTint="33"/>
            <w:vAlign w:val="center"/>
          </w:tcPr>
          <w:p w14:paraId="5DF6A3CB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2019</w:t>
            </w:r>
          </w:p>
        </w:tc>
        <w:tc>
          <w:tcPr>
            <w:tcW w:w="632" w:type="dxa"/>
            <w:shd w:val="clear" w:color="auto" w:fill="C6D9F1" w:themeFill="text2" w:themeFillTint="33"/>
          </w:tcPr>
          <w:p w14:paraId="59F67B29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2020</w:t>
            </w:r>
          </w:p>
        </w:tc>
        <w:tc>
          <w:tcPr>
            <w:tcW w:w="632" w:type="dxa"/>
            <w:shd w:val="clear" w:color="auto" w:fill="C6D9F1" w:themeFill="text2" w:themeFillTint="33"/>
          </w:tcPr>
          <w:p w14:paraId="5FDFBA9F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2021</w:t>
            </w:r>
          </w:p>
        </w:tc>
        <w:tc>
          <w:tcPr>
            <w:tcW w:w="632" w:type="dxa"/>
            <w:shd w:val="clear" w:color="auto" w:fill="C6D9F1" w:themeFill="text2" w:themeFillTint="33"/>
          </w:tcPr>
          <w:p w14:paraId="250740BA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  <w:sz w:val="20"/>
                <w:szCs w:val="20"/>
              </w:rPr>
              <w:t>2022</w:t>
            </w:r>
          </w:p>
        </w:tc>
      </w:tr>
      <w:tr w:rsidR="004D2BA6" w14:paraId="4BD18091" w14:textId="77777777" w:rsidTr="00214D7F">
        <w:trPr>
          <w:jc w:val="center"/>
        </w:trPr>
        <w:tc>
          <w:tcPr>
            <w:tcW w:w="1191" w:type="dxa"/>
            <w:shd w:val="clear" w:color="auto" w:fill="FFFF99"/>
          </w:tcPr>
          <w:p w14:paraId="2E806326" w14:textId="77777777" w:rsidR="004D2BA6" w:rsidRPr="00C433B0" w:rsidRDefault="004D2BA6" w:rsidP="00214D7F">
            <w:pPr>
              <w:autoSpaceDE/>
              <w:autoSpaceDN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b/>
              </w:rPr>
              <w:t>FBI</w:t>
            </w:r>
          </w:p>
        </w:tc>
        <w:tc>
          <w:tcPr>
            <w:tcW w:w="634" w:type="dxa"/>
            <w:shd w:val="clear" w:color="auto" w:fill="FFFF99"/>
          </w:tcPr>
          <w:p w14:paraId="0E687CA7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34" w:type="dxa"/>
            <w:shd w:val="clear" w:color="auto" w:fill="FFFF99"/>
          </w:tcPr>
          <w:p w14:paraId="5982CFF5" w14:textId="7F58B7DF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4" w:type="dxa"/>
            <w:shd w:val="clear" w:color="auto" w:fill="FFFF99"/>
          </w:tcPr>
          <w:p w14:paraId="0A70DA2D" w14:textId="633D81A9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80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33" w:type="dxa"/>
            <w:shd w:val="clear" w:color="auto" w:fill="FFFF99"/>
          </w:tcPr>
          <w:p w14:paraId="266EA09A" w14:textId="36FDFC64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82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32" w:type="dxa"/>
            <w:shd w:val="clear" w:color="auto" w:fill="FFFF99"/>
          </w:tcPr>
          <w:p w14:paraId="7D140CE2" w14:textId="476B5FD3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32" w:type="dxa"/>
            <w:shd w:val="clear" w:color="auto" w:fill="FFFF99"/>
          </w:tcPr>
          <w:p w14:paraId="053F2B3F" w14:textId="4BA2184D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81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32" w:type="dxa"/>
            <w:shd w:val="clear" w:color="auto" w:fill="FFFF99"/>
          </w:tcPr>
          <w:p w14:paraId="636ACE26" w14:textId="088B82AB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79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2" w:type="dxa"/>
            <w:shd w:val="clear" w:color="auto" w:fill="FFFF99"/>
          </w:tcPr>
          <w:p w14:paraId="137385D6" w14:textId="5B1E75AB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72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2" w:type="dxa"/>
            <w:shd w:val="clear" w:color="auto" w:fill="FFFF99"/>
          </w:tcPr>
          <w:p w14:paraId="51E22A26" w14:textId="7F868B62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32" w:type="dxa"/>
            <w:shd w:val="clear" w:color="auto" w:fill="FFFF99"/>
          </w:tcPr>
          <w:p w14:paraId="6C77D19D" w14:textId="380F4242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76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32" w:type="dxa"/>
            <w:shd w:val="clear" w:color="auto" w:fill="FFFF99"/>
          </w:tcPr>
          <w:p w14:paraId="4BB15DC2" w14:textId="591A741F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79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32" w:type="dxa"/>
            <w:shd w:val="clear" w:color="auto" w:fill="FFFF99"/>
          </w:tcPr>
          <w:p w14:paraId="6E66C0B4" w14:textId="14557B1C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77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32" w:type="dxa"/>
            <w:shd w:val="clear" w:color="auto" w:fill="FFFF99"/>
          </w:tcPr>
          <w:p w14:paraId="76FBA270" w14:textId="4B55C8EA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81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2" w:type="dxa"/>
            <w:shd w:val="clear" w:color="auto" w:fill="FFFF99"/>
          </w:tcPr>
          <w:p w14:paraId="2E939601" w14:textId="4C1F7752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76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2" w:type="dxa"/>
            <w:shd w:val="clear" w:color="auto" w:fill="FFFF99"/>
          </w:tcPr>
          <w:p w14:paraId="6EEE6CD1" w14:textId="791BE03B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73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4D2BA6" w14:paraId="2E3FD52B" w14:textId="77777777" w:rsidTr="00214D7F">
        <w:trPr>
          <w:jc w:val="center"/>
        </w:trPr>
        <w:tc>
          <w:tcPr>
            <w:tcW w:w="1191" w:type="dxa"/>
          </w:tcPr>
          <w:p w14:paraId="3F3E1138" w14:textId="77777777" w:rsidR="004D2BA6" w:rsidRPr="00C433B0" w:rsidRDefault="004D2BA6" w:rsidP="00214D7F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29063E">
              <w:rPr>
                <w:rFonts w:ascii="Arial Narrow" w:hAnsi="Arial Narrow"/>
              </w:rPr>
              <w:t>generalists</w:t>
            </w:r>
            <w:proofErr w:type="spellEnd"/>
          </w:p>
        </w:tc>
        <w:tc>
          <w:tcPr>
            <w:tcW w:w="634" w:type="dxa"/>
          </w:tcPr>
          <w:p w14:paraId="4B276351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34" w:type="dxa"/>
          </w:tcPr>
          <w:p w14:paraId="4119E953" w14:textId="7BEDB233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97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4" w:type="dxa"/>
          </w:tcPr>
          <w:p w14:paraId="1A18F942" w14:textId="1875DFFE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92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3" w:type="dxa"/>
          </w:tcPr>
          <w:p w14:paraId="4B1F263A" w14:textId="23988472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98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32" w:type="dxa"/>
          </w:tcPr>
          <w:p w14:paraId="050A6354" w14:textId="6C53E0ED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101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2" w:type="dxa"/>
          </w:tcPr>
          <w:p w14:paraId="7A914256" w14:textId="4477EA2D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89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2" w:type="dxa"/>
          </w:tcPr>
          <w:p w14:paraId="31AADF9E" w14:textId="3815A758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93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32" w:type="dxa"/>
          </w:tcPr>
          <w:p w14:paraId="03518C57" w14:textId="700891F2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32" w:type="dxa"/>
          </w:tcPr>
          <w:p w14:paraId="6A819435" w14:textId="426619C9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88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32" w:type="dxa"/>
          </w:tcPr>
          <w:p w14:paraId="081FB4B7" w14:textId="024738F9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91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32" w:type="dxa"/>
          </w:tcPr>
          <w:p w14:paraId="43647379" w14:textId="0C9B2DD3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89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32" w:type="dxa"/>
          </w:tcPr>
          <w:p w14:paraId="7FAEBC20" w14:textId="180D61AC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91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2" w:type="dxa"/>
          </w:tcPr>
          <w:p w14:paraId="6D74094A" w14:textId="53F4625C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93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2" w:type="dxa"/>
          </w:tcPr>
          <w:p w14:paraId="17954ADB" w14:textId="604A6151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32" w:type="dxa"/>
          </w:tcPr>
          <w:p w14:paraId="5565677C" w14:textId="0DB03DE0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87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4D2BA6" w14:paraId="355E1A88" w14:textId="77777777" w:rsidTr="00214D7F">
        <w:trPr>
          <w:jc w:val="center"/>
        </w:trPr>
        <w:tc>
          <w:tcPr>
            <w:tcW w:w="1191" w:type="dxa"/>
          </w:tcPr>
          <w:p w14:paraId="61E19348" w14:textId="77777777" w:rsidR="004D2BA6" w:rsidRPr="00C433B0" w:rsidRDefault="004D2BA6" w:rsidP="00214D7F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</w:rPr>
              <w:t>meadow</w:t>
            </w:r>
            <w:proofErr w:type="spellEnd"/>
            <w:r>
              <w:rPr>
                <w:rFonts w:ascii="Arial Narrow" w:hAnsi="Arial Narrow"/>
              </w:rPr>
              <w:t xml:space="preserve"> s.</w:t>
            </w:r>
          </w:p>
        </w:tc>
        <w:tc>
          <w:tcPr>
            <w:tcW w:w="634" w:type="dxa"/>
          </w:tcPr>
          <w:p w14:paraId="25DC27FF" w14:textId="7777777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34" w:type="dxa"/>
          </w:tcPr>
          <w:p w14:paraId="09F71843" w14:textId="3A320236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93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4" w:type="dxa"/>
          </w:tcPr>
          <w:p w14:paraId="676A85C6" w14:textId="26494FAE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67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33" w:type="dxa"/>
          </w:tcPr>
          <w:p w14:paraId="7C9AE90C" w14:textId="5D6B799A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70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32" w:type="dxa"/>
          </w:tcPr>
          <w:p w14:paraId="5DEB75AE" w14:textId="4898229A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32" w:type="dxa"/>
          </w:tcPr>
          <w:p w14:paraId="2D0E8C06" w14:textId="7926D061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63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2" w:type="dxa"/>
          </w:tcPr>
          <w:p w14:paraId="221E86AB" w14:textId="02808A2A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2" w:type="dxa"/>
          </w:tcPr>
          <w:p w14:paraId="0821025A" w14:textId="12B49EF4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57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2" w:type="dxa"/>
          </w:tcPr>
          <w:p w14:paraId="7563DAF5" w14:textId="366853DD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2" w:type="dxa"/>
          </w:tcPr>
          <w:p w14:paraId="12D3E5EA" w14:textId="7820DC28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56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32" w:type="dxa"/>
          </w:tcPr>
          <w:p w14:paraId="6627EDB0" w14:textId="7866DDC9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2" w:type="dxa"/>
          </w:tcPr>
          <w:p w14:paraId="24D6752C" w14:textId="3C910C87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61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2" w:type="dxa"/>
          </w:tcPr>
          <w:p w14:paraId="5259D29A" w14:textId="75820FF0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60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32" w:type="dxa"/>
          </w:tcPr>
          <w:p w14:paraId="5AF151EF" w14:textId="3664D6AB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55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32" w:type="dxa"/>
          </w:tcPr>
          <w:p w14:paraId="76E11E8E" w14:textId="7FE9C2EC" w:rsidR="004D2BA6" w:rsidRPr="00C433B0" w:rsidRDefault="004D2BA6" w:rsidP="00214D7F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433B0">
              <w:rPr>
                <w:rFonts w:ascii="Arial Narrow" w:hAnsi="Arial Narrow"/>
                <w:sz w:val="20"/>
                <w:szCs w:val="20"/>
              </w:rPr>
              <w:t>56</w:t>
            </w:r>
            <w:r w:rsidR="001D18FE">
              <w:rPr>
                <w:rFonts w:ascii="Arial Narrow" w:hAnsi="Arial Narrow"/>
                <w:sz w:val="20"/>
                <w:szCs w:val="20"/>
              </w:rPr>
              <w:t>.</w:t>
            </w:r>
            <w:r w:rsidRPr="00C433B0">
              <w:rPr>
                <w:rFonts w:ascii="Arial Narrow" w:hAnsi="Arial Narrow"/>
                <w:sz w:val="20"/>
                <w:szCs w:val="20"/>
              </w:rPr>
              <w:t>3</w:t>
            </w:r>
          </w:p>
        </w:tc>
      </w:tr>
    </w:tbl>
    <w:p w14:paraId="13BAED14" w14:textId="435AD185" w:rsidR="009145B7" w:rsidRDefault="009145B7" w:rsidP="00373582"/>
    <w:p w14:paraId="0E24BC0D" w14:textId="535004F2" w:rsidR="009145B7" w:rsidRDefault="009145B7" w:rsidP="00373582"/>
    <w:p w14:paraId="3FDA8CCF" w14:textId="77777777" w:rsidR="009145B7" w:rsidRDefault="009145B7" w:rsidP="00373582"/>
    <w:p w14:paraId="7C9F991D" w14:textId="371959C0" w:rsidR="00734B23" w:rsidRDefault="0023261F" w:rsidP="00734B23">
      <w:pPr>
        <w:rPr>
          <w:lang w:val="pl-PL"/>
        </w:rPr>
      </w:pPr>
      <w:r>
        <w:rPr>
          <w:lang w:val="pl-PL"/>
        </w:rPr>
        <w:lastRenderedPageBreak/>
        <w:t>The results from the period 2008</w:t>
      </w:r>
      <w:r w:rsidR="00B417DA" w:rsidRPr="008A74C5">
        <w:t>–</w:t>
      </w:r>
      <w:r>
        <w:rPr>
          <w:lang w:val="pl-PL"/>
        </w:rPr>
        <w:t>20</w:t>
      </w:r>
      <w:r w:rsidR="0055223C">
        <w:rPr>
          <w:lang w:val="pl-PL"/>
        </w:rPr>
        <w:t>22</w:t>
      </w:r>
      <w:r>
        <w:rPr>
          <w:lang w:val="pl-PL"/>
        </w:rPr>
        <w:t xml:space="preserve"> and the analysis of the trends of the species groups </w:t>
      </w:r>
      <w:r w:rsidR="00E06D5A">
        <w:rPr>
          <w:lang w:val="pl-PL"/>
        </w:rPr>
        <w:t>leads</w:t>
      </w:r>
      <w:r>
        <w:rPr>
          <w:lang w:val="pl-PL"/>
        </w:rPr>
        <w:t xml:space="preserve"> </w:t>
      </w:r>
      <w:r w:rsidR="00E06D5A">
        <w:rPr>
          <w:lang w:val="pl-PL"/>
        </w:rPr>
        <w:t xml:space="preserve">to </w:t>
      </w:r>
      <w:r>
        <w:rPr>
          <w:lang w:val="pl-PL"/>
        </w:rPr>
        <w:t>the following conclusions:</w:t>
      </w:r>
    </w:p>
    <w:p w14:paraId="2A7642B9" w14:textId="76B68449" w:rsidR="0023261F" w:rsidRPr="0023261F" w:rsidRDefault="0023261F" w:rsidP="0023261F">
      <w:pPr>
        <w:pStyle w:val="Odstavekseznama"/>
        <w:numPr>
          <w:ilvl w:val="0"/>
          <w:numId w:val="10"/>
        </w:numPr>
      </w:pPr>
      <w:proofErr w:type="spellStart"/>
      <w:r w:rsidRPr="0023261F">
        <w:t>the</w:t>
      </w:r>
      <w:proofErr w:type="spellEnd"/>
      <w:r w:rsidRPr="0023261F">
        <w:t xml:space="preserve"> trend </w:t>
      </w:r>
      <w:proofErr w:type="spellStart"/>
      <w:r w:rsidRPr="0023261F">
        <w:t>of</w:t>
      </w:r>
      <w:proofErr w:type="spellEnd"/>
      <w:r w:rsidRPr="0023261F">
        <w:t xml:space="preserve"> </w:t>
      </w:r>
      <w:proofErr w:type="spellStart"/>
      <w:r w:rsidRPr="0023261F">
        <w:t>the</w:t>
      </w:r>
      <w:proofErr w:type="spellEnd"/>
      <w:r w:rsidRPr="0023261F">
        <w:t xml:space="preserve"> </w:t>
      </w:r>
      <w:proofErr w:type="spellStart"/>
      <w:r w:rsidRPr="0023261F">
        <w:t>farmland</w:t>
      </w:r>
      <w:proofErr w:type="spellEnd"/>
      <w:r w:rsidRPr="0023261F">
        <w:t xml:space="preserve"> </w:t>
      </w:r>
      <w:proofErr w:type="spellStart"/>
      <w:r w:rsidRPr="0023261F">
        <w:t>birds</w:t>
      </w:r>
      <w:proofErr w:type="spellEnd"/>
      <w:r w:rsidRPr="0023261F">
        <w:t xml:space="preserve"> is </w:t>
      </w:r>
      <w:proofErr w:type="spellStart"/>
      <w:r w:rsidRPr="0023261F">
        <w:t>moderate</w:t>
      </w:r>
      <w:proofErr w:type="spellEnd"/>
      <w:r w:rsidRPr="0023261F">
        <w:t xml:space="preserve"> </w:t>
      </w:r>
      <w:proofErr w:type="spellStart"/>
      <w:r w:rsidR="0055223C">
        <w:t>decrease</w:t>
      </w:r>
      <w:proofErr w:type="spellEnd"/>
      <w:r w:rsidRPr="0023261F">
        <w:t xml:space="preserve">; in </w:t>
      </w:r>
      <w:proofErr w:type="spellStart"/>
      <w:r w:rsidRPr="0023261F">
        <w:t>the</w:t>
      </w:r>
      <w:proofErr w:type="spellEnd"/>
      <w:r w:rsidRPr="0023261F">
        <w:t xml:space="preserve"> last </w:t>
      </w:r>
      <w:proofErr w:type="spellStart"/>
      <w:r w:rsidR="009145B7">
        <w:t>eight</w:t>
      </w:r>
      <w:proofErr w:type="spellEnd"/>
      <w:r w:rsidRPr="0023261F">
        <w:t xml:space="preserve"> </w:t>
      </w:r>
      <w:proofErr w:type="spellStart"/>
      <w:r w:rsidRPr="0023261F">
        <w:t>years</w:t>
      </w:r>
      <w:proofErr w:type="spellEnd"/>
      <w:r w:rsidRPr="0023261F">
        <w:t xml:space="preserve"> </w:t>
      </w:r>
      <w:proofErr w:type="spellStart"/>
      <w:r w:rsidRPr="0023261F">
        <w:t>the</w:t>
      </w:r>
      <w:proofErr w:type="spellEnd"/>
      <w:r w:rsidRPr="0023261F">
        <w:t xml:space="preserve"> trend </w:t>
      </w:r>
      <w:r w:rsidR="00946674">
        <w:t xml:space="preserve">is </w:t>
      </w:r>
      <w:proofErr w:type="spellStart"/>
      <w:r w:rsidR="009145B7">
        <w:t>stable</w:t>
      </w:r>
      <w:proofErr w:type="spellEnd"/>
      <w:r w:rsidR="009145B7">
        <w:t xml:space="preserve">, </w:t>
      </w:r>
      <w:proofErr w:type="spellStart"/>
      <w:r w:rsidR="009145B7">
        <w:t>both</w:t>
      </w:r>
      <w:proofErr w:type="spellEnd"/>
      <w:r w:rsidR="009145B7">
        <w:t xml:space="preserve"> </w:t>
      </w:r>
      <w:proofErr w:type="spellStart"/>
      <w:r w:rsidR="009145B7">
        <w:t>for</w:t>
      </w:r>
      <w:proofErr w:type="spellEnd"/>
      <w:r w:rsidR="009145B7">
        <w:t xml:space="preserve"> </w:t>
      </w:r>
      <w:r w:rsidR="0055223C">
        <w:t>SIPKK (</w:t>
      </w:r>
      <w:r w:rsidR="009145B7">
        <w:t>FBI</w:t>
      </w:r>
      <w:r w:rsidR="0055223C">
        <w:t>)</w:t>
      </w:r>
      <w:r w:rsidR="009145B7">
        <w:t xml:space="preserve"> </w:t>
      </w:r>
      <w:proofErr w:type="spellStart"/>
      <w:r w:rsidR="009145B7">
        <w:t>and</w:t>
      </w:r>
      <w:proofErr w:type="spellEnd"/>
      <w:r w:rsidR="009145B7">
        <w:t xml:space="preserve"> </w:t>
      </w:r>
      <w:proofErr w:type="spellStart"/>
      <w:r w:rsidR="009145B7">
        <w:t>for</w:t>
      </w:r>
      <w:proofErr w:type="spellEnd"/>
      <w:r w:rsidR="009145B7">
        <w:t xml:space="preserve"> </w:t>
      </w:r>
      <w:proofErr w:type="spellStart"/>
      <w:r w:rsidRPr="0023261F">
        <w:t>me</w:t>
      </w:r>
      <w:r w:rsidR="00E06D5A">
        <w:t>a</w:t>
      </w:r>
      <w:r w:rsidRPr="0023261F">
        <w:t>dow</w:t>
      </w:r>
      <w:proofErr w:type="spellEnd"/>
      <w:r w:rsidRPr="0023261F">
        <w:t xml:space="preserve"> </w:t>
      </w:r>
      <w:proofErr w:type="spellStart"/>
      <w:r w:rsidRPr="0023261F">
        <w:t>birds</w:t>
      </w:r>
      <w:proofErr w:type="spellEnd"/>
    </w:p>
    <w:p w14:paraId="4F2C123A" w14:textId="03D8579D" w:rsidR="0023261F" w:rsidRPr="00D06921" w:rsidRDefault="00D06921" w:rsidP="00D06921">
      <w:pPr>
        <w:pStyle w:val="Odstavekseznama"/>
        <w:numPr>
          <w:ilvl w:val="0"/>
          <w:numId w:val="10"/>
        </w:numPr>
      </w:pPr>
      <w:proofErr w:type="spellStart"/>
      <w:r w:rsidRPr="00D06921">
        <w:t>both</w:t>
      </w:r>
      <w:proofErr w:type="spellEnd"/>
      <w:r w:rsidRPr="00D06921">
        <w:t xml:space="preserve"> </w:t>
      </w:r>
      <w:proofErr w:type="spellStart"/>
      <w:r w:rsidR="008121CA">
        <w:t>the</w:t>
      </w:r>
      <w:proofErr w:type="spellEnd"/>
      <w:r w:rsidR="008121CA">
        <w:t xml:space="preserve"> </w:t>
      </w:r>
      <w:proofErr w:type="spellStart"/>
      <w:r w:rsidRPr="00D06921">
        <w:t>index</w:t>
      </w:r>
      <w:proofErr w:type="spellEnd"/>
      <w:r w:rsidRPr="00D06921">
        <w:t xml:space="preserve"> </w:t>
      </w:r>
      <w:proofErr w:type="spellStart"/>
      <w:r w:rsidRPr="00D06921">
        <w:t>of</w:t>
      </w:r>
      <w:proofErr w:type="spellEnd"/>
      <w:r w:rsidRPr="00D06921">
        <w:t xml:space="preserve"> </w:t>
      </w:r>
      <w:proofErr w:type="spellStart"/>
      <w:r w:rsidR="008121CA">
        <w:t>the</w:t>
      </w:r>
      <w:proofErr w:type="spellEnd"/>
      <w:r w:rsidR="008121CA">
        <w:t xml:space="preserve"> </w:t>
      </w:r>
      <w:proofErr w:type="spellStart"/>
      <w:r w:rsidRPr="00D06921">
        <w:t>farmland</w:t>
      </w:r>
      <w:proofErr w:type="spellEnd"/>
      <w:r w:rsidRPr="00D06921">
        <w:t xml:space="preserve"> </w:t>
      </w:r>
      <w:proofErr w:type="spellStart"/>
      <w:r w:rsidRPr="00D06921">
        <w:t>birds</w:t>
      </w:r>
      <w:proofErr w:type="spellEnd"/>
      <w:r w:rsidRPr="00D06921">
        <w:t xml:space="preserve"> (</w:t>
      </w:r>
      <w:r w:rsidR="005A44B5">
        <w:t>73.9</w:t>
      </w:r>
      <w:r w:rsidRPr="00D06921">
        <w:t xml:space="preserve">%) </w:t>
      </w:r>
      <w:proofErr w:type="spellStart"/>
      <w:r w:rsidRPr="00D06921">
        <w:t>and</w:t>
      </w:r>
      <w:proofErr w:type="spellEnd"/>
      <w:r w:rsidRPr="00D06921">
        <w:t xml:space="preserve"> </w:t>
      </w:r>
      <w:proofErr w:type="spellStart"/>
      <w:r w:rsidRPr="00D06921">
        <w:t>the</w:t>
      </w:r>
      <w:proofErr w:type="spellEnd"/>
      <w:r w:rsidRPr="00D06921">
        <w:t xml:space="preserve"> </w:t>
      </w:r>
      <w:proofErr w:type="spellStart"/>
      <w:r w:rsidRPr="00D06921">
        <w:t>index</w:t>
      </w:r>
      <w:proofErr w:type="spellEnd"/>
      <w:r w:rsidRPr="00D06921">
        <w:t xml:space="preserve"> </w:t>
      </w:r>
      <w:proofErr w:type="spellStart"/>
      <w:r w:rsidRPr="00D06921">
        <w:t>of</w:t>
      </w:r>
      <w:proofErr w:type="spellEnd"/>
      <w:r w:rsidRPr="00D06921">
        <w:t xml:space="preserve"> </w:t>
      </w:r>
      <w:proofErr w:type="spellStart"/>
      <w:r w:rsidR="008121CA">
        <w:t>the</w:t>
      </w:r>
      <w:proofErr w:type="spellEnd"/>
      <w:r w:rsidR="008121CA">
        <w:t xml:space="preserve"> </w:t>
      </w:r>
      <w:proofErr w:type="spellStart"/>
      <w:r w:rsidRPr="00D06921">
        <w:t>meadow</w:t>
      </w:r>
      <w:proofErr w:type="spellEnd"/>
      <w:r w:rsidRPr="00D06921">
        <w:t xml:space="preserve"> </w:t>
      </w:r>
      <w:proofErr w:type="spellStart"/>
      <w:r w:rsidRPr="00D06921">
        <w:t>birds</w:t>
      </w:r>
      <w:proofErr w:type="spellEnd"/>
      <w:r w:rsidRPr="00D06921">
        <w:t xml:space="preserve"> (</w:t>
      </w:r>
      <w:r w:rsidR="00902BDB">
        <w:t>56.3</w:t>
      </w:r>
      <w:r w:rsidRPr="00D06921">
        <w:t xml:space="preserve">%) are </w:t>
      </w:r>
      <w:proofErr w:type="spellStart"/>
      <w:r w:rsidRPr="00D06921">
        <w:t>very</w:t>
      </w:r>
      <w:proofErr w:type="spellEnd"/>
      <w:r w:rsidRPr="00D06921">
        <w:t xml:space="preserve"> </w:t>
      </w:r>
      <w:proofErr w:type="spellStart"/>
      <w:r w:rsidRPr="00D06921">
        <w:t>low</w:t>
      </w:r>
      <w:proofErr w:type="spellEnd"/>
      <w:r w:rsidRPr="00D06921">
        <w:t xml:space="preserve"> </w:t>
      </w:r>
      <w:proofErr w:type="spellStart"/>
      <w:r w:rsidRPr="00D06921">
        <w:t>relative</w:t>
      </w:r>
      <w:proofErr w:type="spellEnd"/>
      <w:r w:rsidRPr="00D06921">
        <w:t xml:space="preserve"> to </w:t>
      </w:r>
      <w:proofErr w:type="spellStart"/>
      <w:r w:rsidRPr="00D06921">
        <w:t>the</w:t>
      </w:r>
      <w:proofErr w:type="spellEnd"/>
      <w:r w:rsidRPr="00D06921">
        <w:t xml:space="preserve"> </w:t>
      </w:r>
      <w:proofErr w:type="spellStart"/>
      <w:r w:rsidRPr="00D06921">
        <w:t>starting</w:t>
      </w:r>
      <w:proofErr w:type="spellEnd"/>
      <w:r w:rsidRPr="00D06921">
        <w:t xml:space="preserve"> </w:t>
      </w:r>
      <w:proofErr w:type="spellStart"/>
      <w:r w:rsidRPr="00D06921">
        <w:t>point</w:t>
      </w:r>
      <w:proofErr w:type="spellEnd"/>
      <w:r w:rsidRPr="00D06921">
        <w:t xml:space="preserve"> in </w:t>
      </w:r>
      <w:proofErr w:type="spellStart"/>
      <w:r w:rsidRPr="00D06921">
        <w:t>the</w:t>
      </w:r>
      <w:proofErr w:type="spellEnd"/>
      <w:r w:rsidRPr="00D06921">
        <w:t xml:space="preserve"> </w:t>
      </w:r>
      <w:proofErr w:type="spellStart"/>
      <w:r w:rsidRPr="00D06921">
        <w:t>year</w:t>
      </w:r>
      <w:proofErr w:type="spellEnd"/>
      <w:r w:rsidRPr="00D06921">
        <w:t xml:space="preserve"> 2008</w:t>
      </w:r>
    </w:p>
    <w:p w14:paraId="65C704A6" w14:textId="48E1C254" w:rsidR="00D06921" w:rsidRPr="00D06921" w:rsidRDefault="00D06921" w:rsidP="00D06921">
      <w:pPr>
        <w:pStyle w:val="Odstavekseznama"/>
        <w:numPr>
          <w:ilvl w:val="0"/>
          <w:numId w:val="10"/>
        </w:numPr>
      </w:pPr>
      <w:proofErr w:type="spellStart"/>
      <w:r w:rsidRPr="00D06921">
        <w:t>the</w:t>
      </w:r>
      <w:proofErr w:type="spellEnd"/>
      <w:r w:rsidRPr="00D06921">
        <w:t xml:space="preserve"> </w:t>
      </w:r>
      <w:proofErr w:type="spellStart"/>
      <w:r w:rsidRPr="00D06921">
        <w:t>generalists</w:t>
      </w:r>
      <w:proofErr w:type="spellEnd"/>
      <w:r w:rsidRPr="00D06921">
        <w:t xml:space="preserve"> </w:t>
      </w:r>
      <w:proofErr w:type="spellStart"/>
      <w:r w:rsidRPr="00D06921">
        <w:t>decline</w:t>
      </w:r>
      <w:r w:rsidR="00E06D5A">
        <w:t>d</w:t>
      </w:r>
      <w:proofErr w:type="spellEnd"/>
      <w:r w:rsidRPr="00D06921">
        <w:t xml:space="preserve"> as </w:t>
      </w:r>
      <w:proofErr w:type="spellStart"/>
      <w:r w:rsidRPr="00D06921">
        <w:t>well</w:t>
      </w:r>
      <w:proofErr w:type="spellEnd"/>
      <w:r w:rsidRPr="00D06921">
        <w:t xml:space="preserve">, </w:t>
      </w:r>
      <w:proofErr w:type="spellStart"/>
      <w:r w:rsidRPr="00D06921">
        <w:t>but</w:t>
      </w:r>
      <w:proofErr w:type="spellEnd"/>
      <w:r w:rsidRPr="00D06921">
        <w:t xml:space="preserve"> </w:t>
      </w:r>
      <w:proofErr w:type="spellStart"/>
      <w:r w:rsidRPr="00D06921">
        <w:t>very</w:t>
      </w:r>
      <w:proofErr w:type="spellEnd"/>
      <w:r w:rsidRPr="00D06921">
        <w:t xml:space="preserve"> </w:t>
      </w:r>
      <w:proofErr w:type="spellStart"/>
      <w:r w:rsidRPr="00D06921">
        <w:t>slowly</w:t>
      </w:r>
      <w:proofErr w:type="spellEnd"/>
      <w:r w:rsidRPr="00D06921">
        <w:t xml:space="preserve"> (</w:t>
      </w:r>
      <w:proofErr w:type="spellStart"/>
      <w:r w:rsidR="00946674">
        <w:t>index</w:t>
      </w:r>
      <w:proofErr w:type="spellEnd"/>
      <w:r w:rsidR="00946674">
        <w:t xml:space="preserve"> </w:t>
      </w:r>
      <w:r w:rsidR="005A44B5">
        <w:t>87.2</w:t>
      </w:r>
      <w:r w:rsidRPr="00D06921">
        <w:t>%)</w:t>
      </w:r>
    </w:p>
    <w:p w14:paraId="4B33D67D" w14:textId="2D3AEB34" w:rsidR="00D06921" w:rsidRDefault="00D06921" w:rsidP="00734B23">
      <w:pPr>
        <w:pStyle w:val="Odstavekseznama"/>
        <w:numPr>
          <w:ilvl w:val="0"/>
          <w:numId w:val="10"/>
        </w:numPr>
      </w:pPr>
      <w:r>
        <w:t xml:space="preserve">most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</w:t>
      </w:r>
      <w:proofErr w:type="spellStart"/>
      <w:r>
        <w:t>resulted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 w:rsidR="00E06D5A">
        <w:t>the</w:t>
      </w:r>
      <w:proofErr w:type="spellEnd"/>
      <w:r w:rsidR="00E06D5A">
        <w:t xml:space="preserve"> </w:t>
      </w:r>
      <w:proofErr w:type="spellStart"/>
      <w:r>
        <w:t>meadow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; </w:t>
      </w:r>
      <w:proofErr w:type="spellStart"/>
      <w:r>
        <w:t>the</w:t>
      </w:r>
      <w:proofErr w:type="spellEnd"/>
      <w:r>
        <w:t xml:space="preserve"> trend </w:t>
      </w:r>
      <w:proofErr w:type="spellStart"/>
      <w:r>
        <w:t>of</w:t>
      </w:r>
      <w:proofErr w:type="spellEnd"/>
      <w:r>
        <w:t xml:space="preserve"> non-</w:t>
      </w:r>
      <w:proofErr w:type="spellStart"/>
      <w:r>
        <w:t>meadow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generalists</w:t>
      </w:r>
      <w:proofErr w:type="spellEnd"/>
      <w:r>
        <w:t xml:space="preserve"> is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differ</w:t>
      </w:r>
      <w:proofErr w:type="spellEnd"/>
      <w:r>
        <w:t xml:space="preserve"> </w:t>
      </w:r>
      <w:proofErr w:type="spellStart"/>
      <w:r>
        <w:t>significantly</w:t>
      </w:r>
      <w:proofErr w:type="spellEnd"/>
    </w:p>
    <w:p w14:paraId="12E5E3A4" w14:textId="6D00CEC4" w:rsidR="00D06921" w:rsidRDefault="00D06921" w:rsidP="00D06921">
      <w:pPr>
        <w:pStyle w:val="Odstavekseznama"/>
        <w:numPr>
          <w:ilvl w:val="0"/>
          <w:numId w:val="10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indices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meadow</w:t>
      </w:r>
      <w:proofErr w:type="spellEnd"/>
      <w:r>
        <w:t xml:space="preserve"> </w:t>
      </w:r>
      <w:proofErr w:type="spellStart"/>
      <w:r w:rsidR="00E81E8F">
        <w:t>birds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: </w:t>
      </w:r>
      <w:proofErr w:type="spellStart"/>
      <w:r w:rsidR="005A44B5">
        <w:t>Whinchat</w:t>
      </w:r>
      <w:proofErr w:type="spellEnd"/>
      <w:r w:rsidR="005A44B5" w:rsidRPr="005829E8">
        <w:t xml:space="preserve"> (</w:t>
      </w:r>
      <w:r w:rsidR="005A44B5">
        <w:t>31.9</w:t>
      </w:r>
      <w:r w:rsidR="005A44B5" w:rsidRPr="005829E8">
        <w:t>)</w:t>
      </w:r>
      <w:r w:rsidR="005A44B5">
        <w:t xml:space="preserve">, </w:t>
      </w:r>
      <w:proofErr w:type="spellStart"/>
      <w:r w:rsidR="0055223C">
        <w:t>Linnet</w:t>
      </w:r>
      <w:proofErr w:type="spellEnd"/>
      <w:r w:rsidR="0055223C" w:rsidRPr="005829E8">
        <w:t xml:space="preserve"> (</w:t>
      </w:r>
      <w:r w:rsidR="0055223C">
        <w:t xml:space="preserve">33.2), </w:t>
      </w:r>
      <w:proofErr w:type="spellStart"/>
      <w:r w:rsidR="005A44B5">
        <w:t>Skylark</w:t>
      </w:r>
      <w:proofErr w:type="spellEnd"/>
      <w:r w:rsidR="005A44B5">
        <w:t xml:space="preserve"> (42.1</w:t>
      </w:r>
      <w:r w:rsidR="0055223C">
        <w:t xml:space="preserve">) </w:t>
      </w:r>
      <w:proofErr w:type="spellStart"/>
      <w:r w:rsidR="0055223C">
        <w:t>and</w:t>
      </w:r>
      <w:proofErr w:type="spellEnd"/>
      <w:r w:rsidR="005A44B5">
        <w:t xml:space="preserve"> </w:t>
      </w:r>
      <w:proofErr w:type="spellStart"/>
      <w:r w:rsidR="005A44B5">
        <w:t>Tree</w:t>
      </w:r>
      <w:proofErr w:type="spellEnd"/>
      <w:r w:rsidR="005A44B5">
        <w:t xml:space="preserve"> </w:t>
      </w:r>
      <w:proofErr w:type="spellStart"/>
      <w:r w:rsidR="005A44B5">
        <w:t>Pipit</w:t>
      </w:r>
      <w:proofErr w:type="spellEnd"/>
      <w:r w:rsidR="005A44B5">
        <w:t xml:space="preserve"> (50.5</w:t>
      </w:r>
      <w:r w:rsidR="005A44B5" w:rsidRPr="005829E8">
        <w:t>)</w:t>
      </w:r>
      <w:r w:rsidRPr="008121CA">
        <w:t>;</w:t>
      </w:r>
      <w:r w:rsidRPr="00D06921">
        <w:t xml:space="preserve"> </w:t>
      </w:r>
      <w:proofErr w:type="spellStart"/>
      <w:r w:rsidRPr="00D06921">
        <w:t>the</w:t>
      </w:r>
      <w:proofErr w:type="spellEnd"/>
      <w:r w:rsidRPr="00D06921">
        <w:t xml:space="preserve"> </w:t>
      </w:r>
      <w:proofErr w:type="spellStart"/>
      <w:r w:rsidRPr="00D06921">
        <w:t>characteristic</w:t>
      </w:r>
      <w:proofErr w:type="spellEnd"/>
      <w:r w:rsidRPr="00D06921">
        <w:t xml:space="preserve"> </w:t>
      </w:r>
      <w:proofErr w:type="spellStart"/>
      <w:r w:rsidRPr="00D06921">
        <w:t>of</w:t>
      </w:r>
      <w:proofErr w:type="spellEnd"/>
      <w:r w:rsidRPr="00D06921">
        <w:t xml:space="preserve"> </w:t>
      </w:r>
      <w:proofErr w:type="spellStart"/>
      <w:r w:rsidRPr="00D06921">
        <w:t>these</w:t>
      </w:r>
      <w:proofErr w:type="spellEnd"/>
      <w:r w:rsidRPr="00D06921">
        <w:t xml:space="preserve"> </w:t>
      </w:r>
      <w:proofErr w:type="spellStart"/>
      <w:r w:rsidRPr="00D06921">
        <w:t>species</w:t>
      </w:r>
      <w:proofErr w:type="spellEnd"/>
      <w:r w:rsidRPr="00D06921">
        <w:t xml:space="preserve"> is </w:t>
      </w:r>
      <w:proofErr w:type="spellStart"/>
      <w:r w:rsidRPr="00D06921">
        <w:t>that</w:t>
      </w:r>
      <w:proofErr w:type="spellEnd"/>
      <w:r w:rsidRPr="00D06921">
        <w:t xml:space="preserve"> in </w:t>
      </w:r>
      <w:proofErr w:type="spellStart"/>
      <w:r w:rsidRPr="00D06921">
        <w:t>their</w:t>
      </w:r>
      <w:proofErr w:type="spellEnd"/>
      <w:r w:rsidRPr="00D06921">
        <w:t xml:space="preserve"> habitat </w:t>
      </w:r>
      <w:proofErr w:type="spellStart"/>
      <w:r w:rsidRPr="00D06921">
        <w:t>they</w:t>
      </w:r>
      <w:proofErr w:type="spellEnd"/>
      <w:r w:rsidRPr="00D06921">
        <w:t xml:space="preserve"> </w:t>
      </w:r>
      <w:proofErr w:type="spellStart"/>
      <w:r w:rsidRPr="00D06921">
        <w:t>re</w:t>
      </w:r>
      <w:r w:rsidR="006D6BF4">
        <w:t>quire</w:t>
      </w:r>
      <w:proofErr w:type="spellEnd"/>
      <w:r w:rsidR="006D6BF4">
        <w:t xml:space="preserve"> </w:t>
      </w:r>
      <w:proofErr w:type="spellStart"/>
      <w:r w:rsidR="006D6BF4">
        <w:t>larger</w:t>
      </w:r>
      <w:proofErr w:type="spellEnd"/>
      <w:r w:rsidR="006D6BF4">
        <w:t xml:space="preserve"> </w:t>
      </w:r>
      <w:proofErr w:type="spellStart"/>
      <w:r w:rsidR="006D6BF4">
        <w:t>extensive</w:t>
      </w:r>
      <w:proofErr w:type="spellEnd"/>
      <w:r w:rsidR="006D6BF4">
        <w:t xml:space="preserve"> </w:t>
      </w:r>
      <w:proofErr w:type="spellStart"/>
      <w:r w:rsidR="006D6BF4">
        <w:t>meadows</w:t>
      </w:r>
      <w:proofErr w:type="spellEnd"/>
      <w:r w:rsidR="00C61121">
        <w:t xml:space="preserve"> </w:t>
      </w:r>
      <w:proofErr w:type="spellStart"/>
      <w:r w:rsidR="00C61121">
        <w:t>or</w:t>
      </w:r>
      <w:proofErr w:type="spellEnd"/>
      <w:r w:rsidR="00C61121">
        <w:t xml:space="preserve"> in </w:t>
      </w:r>
      <w:proofErr w:type="spellStart"/>
      <w:r w:rsidR="00C61121">
        <w:t>the</w:t>
      </w:r>
      <w:proofErr w:type="spellEnd"/>
      <w:r w:rsidR="00C61121">
        <w:t xml:space="preserve"> </w:t>
      </w:r>
      <w:proofErr w:type="spellStart"/>
      <w:r w:rsidR="00C61121">
        <w:t>case</w:t>
      </w:r>
      <w:proofErr w:type="spellEnd"/>
      <w:r w:rsidR="00C61121">
        <w:t xml:space="preserve"> </w:t>
      </w:r>
      <w:proofErr w:type="spellStart"/>
      <w:r w:rsidR="00C61121">
        <w:t>of</w:t>
      </w:r>
      <w:proofErr w:type="spellEnd"/>
      <w:r w:rsidR="00C61121">
        <w:t xml:space="preserve"> </w:t>
      </w:r>
      <w:proofErr w:type="spellStart"/>
      <w:r w:rsidR="00C61121">
        <w:t>Skylark</w:t>
      </w:r>
      <w:proofErr w:type="spellEnd"/>
      <w:r w:rsidR="00C61121">
        <w:t xml:space="preserve">, </w:t>
      </w:r>
      <w:proofErr w:type="spellStart"/>
      <w:r w:rsidR="00C61121">
        <w:t>also</w:t>
      </w:r>
      <w:proofErr w:type="spellEnd"/>
      <w:r w:rsidR="00C61121">
        <w:t xml:space="preserve"> </w:t>
      </w:r>
      <w:proofErr w:type="spellStart"/>
      <w:r w:rsidR="00C61121">
        <w:t>fields</w:t>
      </w:r>
      <w:proofErr w:type="spellEnd"/>
    </w:p>
    <w:p w14:paraId="6CB2944F" w14:textId="73AE7932" w:rsidR="00946674" w:rsidRDefault="00946674" w:rsidP="00734B23">
      <w:pPr>
        <w:pStyle w:val="Odstavekseznama"/>
        <w:numPr>
          <w:ilvl w:val="0"/>
          <w:numId w:val="10"/>
        </w:numPr>
      </w:pPr>
      <w:proofErr w:type="spellStart"/>
      <w:r>
        <w:t>the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migration</w:t>
      </w:r>
      <w:proofErr w:type="spellEnd"/>
      <w:r>
        <w:t xml:space="preserve"> status (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long</w:t>
      </w:r>
      <w:proofErr w:type="spellEnd"/>
      <w:r>
        <w:t xml:space="preserve"> distance </w:t>
      </w:r>
      <w:proofErr w:type="spellStart"/>
      <w:r>
        <w:t>migrants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not) </w:t>
      </w:r>
      <w:proofErr w:type="spellStart"/>
      <w:r>
        <w:t>doesn't</w:t>
      </w:r>
      <w:proofErr w:type="spellEnd"/>
      <w:r>
        <w:t xml:space="preserve"> influence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trend</w:t>
      </w:r>
    </w:p>
    <w:p w14:paraId="076C7205" w14:textId="679AB05A" w:rsidR="005A44B5" w:rsidRDefault="005A44B5" w:rsidP="00734B23">
      <w:pPr>
        <w:pStyle w:val="Odstavekseznama"/>
        <w:numPr>
          <w:ilvl w:val="0"/>
          <w:numId w:val="10"/>
        </w:numPr>
      </w:pPr>
      <w:proofErr w:type="spellStart"/>
      <w:r>
        <w:t>long</w:t>
      </w:r>
      <w:proofErr w:type="spellEnd"/>
      <w:r>
        <w:t xml:space="preserve"> </w:t>
      </w:r>
      <w:proofErr w:type="spellStart"/>
      <w:r>
        <w:t>draught</w:t>
      </w:r>
      <w:proofErr w:type="spellEnd"/>
      <w:r>
        <w:t xml:space="preserve"> in 2022 </w:t>
      </w:r>
      <w:proofErr w:type="spellStart"/>
      <w:r>
        <w:t>had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</w:t>
      </w:r>
      <w:proofErr w:type="spellStart"/>
      <w:r w:rsidR="00C61121">
        <w:t>species</w:t>
      </w:r>
      <w:proofErr w:type="spellEnd"/>
      <w:r w:rsidR="00C61121">
        <w:t xml:space="preserve"> </w:t>
      </w:r>
      <w:proofErr w:type="spellStart"/>
      <w:r w:rsidR="00C61121">
        <w:t>specific</w:t>
      </w:r>
      <w:proofErr w:type="spellEnd"/>
      <w:r>
        <w:t xml:space="preserve"> influence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breeding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most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species</w:t>
      </w:r>
      <w:proofErr w:type="spellEnd"/>
      <w:r w:rsidR="00C61121">
        <w:t xml:space="preserve">, </w:t>
      </w:r>
      <w:proofErr w:type="spellStart"/>
      <w:r w:rsidR="00C61121">
        <w:t>along</w:t>
      </w:r>
      <w:proofErr w:type="spellEnd"/>
      <w:r w:rsidR="00C61121">
        <w:t xml:space="preserve"> </w:t>
      </w:r>
      <w:proofErr w:type="spellStart"/>
      <w:r w:rsidR="00C61121">
        <w:t>with</w:t>
      </w:r>
      <w:proofErr w:type="spellEnd"/>
      <w:r w:rsidR="00C61121">
        <w:t xml:space="preserve"> </w:t>
      </w:r>
      <w:proofErr w:type="spellStart"/>
      <w:r w:rsidR="00C61121">
        <w:t>the</w:t>
      </w:r>
      <w:proofErr w:type="spellEnd"/>
      <w:r w:rsidR="00C61121">
        <w:t xml:space="preserve"> </w:t>
      </w:r>
      <w:proofErr w:type="spellStart"/>
      <w:r w:rsidR="00C61121">
        <w:t>unfavourable</w:t>
      </w:r>
      <w:proofErr w:type="spellEnd"/>
      <w:r w:rsidR="00C61121">
        <w:t xml:space="preserve"> </w:t>
      </w:r>
      <w:proofErr w:type="spellStart"/>
      <w:r w:rsidR="00C61121">
        <w:t>conditions</w:t>
      </w:r>
      <w:proofErr w:type="spellEnd"/>
      <w:r w:rsidR="00C61121">
        <w:t xml:space="preserve"> </w:t>
      </w:r>
      <w:proofErr w:type="spellStart"/>
      <w:r w:rsidR="00C61121">
        <w:t>for</w:t>
      </w:r>
      <w:proofErr w:type="spellEnd"/>
      <w:r w:rsidR="00C61121">
        <w:t xml:space="preserve"> </w:t>
      </w:r>
      <w:proofErr w:type="spellStart"/>
      <w:r w:rsidR="00C61121">
        <w:t>migration</w:t>
      </w:r>
      <w:proofErr w:type="spellEnd"/>
      <w:r w:rsidR="00C61121">
        <w:t xml:space="preserve"> in </w:t>
      </w:r>
      <w:proofErr w:type="spellStart"/>
      <w:r w:rsidR="00C61121">
        <w:t>the</w:t>
      </w:r>
      <w:proofErr w:type="spellEnd"/>
      <w:r w:rsidR="00C61121">
        <w:t xml:space="preserve"> </w:t>
      </w:r>
      <w:proofErr w:type="spellStart"/>
      <w:r w:rsidR="00C61121">
        <w:t>first</w:t>
      </w:r>
      <w:proofErr w:type="spellEnd"/>
      <w:r w:rsidR="00C61121">
        <w:t xml:space="preserve"> half </w:t>
      </w:r>
      <w:proofErr w:type="spellStart"/>
      <w:r w:rsidR="00C61121">
        <w:t>of</w:t>
      </w:r>
      <w:proofErr w:type="spellEnd"/>
      <w:r w:rsidR="00C61121">
        <w:t xml:space="preserve"> April (</w:t>
      </w:r>
      <w:proofErr w:type="spellStart"/>
      <w:r w:rsidR="00C61121">
        <w:t>strong</w:t>
      </w:r>
      <w:proofErr w:type="spellEnd"/>
      <w:r w:rsidR="00C61121">
        <w:t xml:space="preserve"> NE </w:t>
      </w:r>
      <w:proofErr w:type="spellStart"/>
      <w:r w:rsidR="00C61121">
        <w:t>wind</w:t>
      </w:r>
      <w:proofErr w:type="spellEnd"/>
      <w:r w:rsidR="00C61121">
        <w:t xml:space="preserve">), </w:t>
      </w:r>
      <w:proofErr w:type="spellStart"/>
      <w:r w:rsidR="00C61121">
        <w:t>however</w:t>
      </w:r>
      <w:proofErr w:type="spellEnd"/>
      <w:r w:rsidR="00C61121">
        <w:t xml:space="preserve">, it is </w:t>
      </w:r>
      <w:proofErr w:type="spellStart"/>
      <w:r w:rsidR="00C61121">
        <w:t>difficult</w:t>
      </w:r>
      <w:proofErr w:type="spellEnd"/>
      <w:r w:rsidR="00C61121">
        <w:t xml:space="preserve"> to </w:t>
      </w:r>
      <w:proofErr w:type="spellStart"/>
      <w:r w:rsidR="00C61121">
        <w:t>determine</w:t>
      </w:r>
      <w:proofErr w:type="spellEnd"/>
      <w:r w:rsidR="00C61121">
        <w:t xml:space="preserve"> </w:t>
      </w:r>
      <w:proofErr w:type="spellStart"/>
      <w:r w:rsidR="00C61121">
        <w:t>the</w:t>
      </w:r>
      <w:proofErr w:type="spellEnd"/>
      <w:r w:rsidR="00C61121">
        <w:t xml:space="preserve"> </w:t>
      </w:r>
      <w:proofErr w:type="spellStart"/>
      <w:r w:rsidR="00C61121">
        <w:t>direction</w:t>
      </w:r>
      <w:proofErr w:type="spellEnd"/>
      <w:r w:rsidR="00C61121">
        <w:t xml:space="preserve"> </w:t>
      </w:r>
      <w:proofErr w:type="spellStart"/>
      <w:r w:rsidR="00C61121">
        <w:t>of</w:t>
      </w:r>
      <w:proofErr w:type="spellEnd"/>
      <w:r w:rsidR="00C61121">
        <w:t xml:space="preserve"> </w:t>
      </w:r>
      <w:proofErr w:type="spellStart"/>
      <w:r w:rsidR="00C61121">
        <w:t>these</w:t>
      </w:r>
      <w:proofErr w:type="spellEnd"/>
      <w:r w:rsidR="00C61121">
        <w:t xml:space="preserve"> </w:t>
      </w:r>
      <w:proofErr w:type="spellStart"/>
      <w:r w:rsidR="00C61121">
        <w:t>influences</w:t>
      </w:r>
      <w:proofErr w:type="spellEnd"/>
      <w:r w:rsidR="00C61121">
        <w:t xml:space="preserve"> on </w:t>
      </w:r>
      <w:proofErr w:type="spellStart"/>
      <w:r w:rsidR="00C61121">
        <w:t>the</w:t>
      </w:r>
      <w:proofErr w:type="spellEnd"/>
      <w:r w:rsidR="00C61121">
        <w:t xml:space="preserve"> </w:t>
      </w:r>
      <w:proofErr w:type="spellStart"/>
      <w:r w:rsidR="00C61121">
        <w:t>indicator</w:t>
      </w:r>
      <w:proofErr w:type="spellEnd"/>
    </w:p>
    <w:p w14:paraId="309801DD" w14:textId="5D0F4DC0" w:rsidR="0041394C" w:rsidRDefault="00946674" w:rsidP="005A44B5">
      <w:pPr>
        <w:pStyle w:val="Odstavekseznama"/>
        <w:numPr>
          <w:ilvl w:val="0"/>
          <w:numId w:val="10"/>
        </w:numPr>
      </w:pPr>
      <w:proofErr w:type="spellStart"/>
      <w:r>
        <w:t>national</w:t>
      </w:r>
      <w:proofErr w:type="spellEnd"/>
      <w:r>
        <w:t xml:space="preserve"> </w:t>
      </w:r>
      <w:proofErr w:type="spellStart"/>
      <w:r>
        <w:t>agri-environmental</w:t>
      </w:r>
      <w:proofErr w:type="spellEnd"/>
      <w:r>
        <w:t xml:space="preserve"> </w:t>
      </w:r>
      <w:proofErr w:type="spellStart"/>
      <w:r>
        <w:t>measures</w:t>
      </w:r>
      <w:proofErr w:type="spellEnd"/>
      <w:r>
        <w:t xml:space="preserve"> </w:t>
      </w:r>
      <w:r w:rsidR="008121CA">
        <w:t xml:space="preserve">(nature </w:t>
      </w:r>
      <w:proofErr w:type="spellStart"/>
      <w:r w:rsidR="008121CA">
        <w:t>conservation</w:t>
      </w:r>
      <w:proofErr w:type="spellEnd"/>
      <w:r w:rsidR="008121CA">
        <w:t xml:space="preserve"> </w:t>
      </w:r>
      <w:proofErr w:type="spellStart"/>
      <w:r w:rsidR="008121CA">
        <w:t>and</w:t>
      </w:r>
      <w:proofErr w:type="spellEnd"/>
      <w:r w:rsidR="008121CA">
        <w:t xml:space="preserve"> </w:t>
      </w:r>
      <w:proofErr w:type="spellStart"/>
      <w:r w:rsidR="008121CA">
        <w:t>ecological</w:t>
      </w:r>
      <w:proofErr w:type="spellEnd"/>
      <w:r w:rsidR="008121CA">
        <w:t xml:space="preserve"> </w:t>
      </w:r>
      <w:proofErr w:type="spellStart"/>
      <w:r w:rsidR="008121CA">
        <w:t>farming</w:t>
      </w:r>
      <w:proofErr w:type="spellEnd"/>
      <w:r w:rsidR="008121CA">
        <w:t xml:space="preserve">) </w:t>
      </w:r>
      <w:r>
        <w:t xml:space="preserve">do </w:t>
      </w:r>
      <w:proofErr w:type="spellStart"/>
      <w:r>
        <w:t>have</w:t>
      </w:r>
      <w:proofErr w:type="spellEnd"/>
      <w:r>
        <w:t xml:space="preserve"> some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on </w:t>
      </w:r>
      <w:r w:rsidR="008121CA">
        <w:t>SIPKK</w:t>
      </w:r>
      <w:r>
        <w:t xml:space="preserve">,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is </w:t>
      </w:r>
      <w:r w:rsidR="0083687C">
        <w:t xml:space="preserve">not </w:t>
      </w:r>
      <w:proofErr w:type="spellStart"/>
      <w:r w:rsidR="0083687C">
        <w:t>strong</w:t>
      </w:r>
      <w:proofErr w:type="spellEnd"/>
      <w:r w:rsidR="0083687C">
        <w:t xml:space="preserve"> </w:t>
      </w:r>
      <w:proofErr w:type="spellStart"/>
      <w:r w:rsidR="0083687C">
        <w:t>enough</w:t>
      </w:r>
      <w:proofErr w:type="spellEnd"/>
      <w:r>
        <w:t xml:space="preserve">; in </w:t>
      </w:r>
      <w:proofErr w:type="spellStart"/>
      <w:r>
        <w:t>order</w:t>
      </w:r>
      <w:proofErr w:type="spellEnd"/>
      <w:r>
        <w:t xml:space="preserve"> to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8121CA">
        <w:t>index</w:t>
      </w:r>
      <w:proofErr w:type="spellEnd"/>
      <w:r>
        <w:t xml:space="preserve">,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extent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increased</w:t>
      </w:r>
      <w:proofErr w:type="spellEnd"/>
      <w:r w:rsidR="00B31862">
        <w:t xml:space="preserve">; it </w:t>
      </w:r>
      <w:proofErr w:type="spellStart"/>
      <w:r w:rsidR="00B31862">
        <w:t>would</w:t>
      </w:r>
      <w:proofErr w:type="spellEnd"/>
      <w:r w:rsidR="00B31862">
        <w:t xml:space="preserve"> be </w:t>
      </w:r>
      <w:proofErr w:type="spellStart"/>
      <w:r w:rsidR="00B31862">
        <w:t>sensible</w:t>
      </w:r>
      <w:proofErr w:type="spellEnd"/>
      <w:r w:rsidR="00B31862">
        <w:t xml:space="preserve"> to design </w:t>
      </w:r>
      <w:proofErr w:type="spellStart"/>
      <w:r w:rsidR="00B31862">
        <w:t>species-specific</w:t>
      </w:r>
      <w:proofErr w:type="spellEnd"/>
      <w:r w:rsidR="00B31862">
        <w:t xml:space="preserve"> </w:t>
      </w:r>
      <w:proofErr w:type="spellStart"/>
      <w:r w:rsidR="00B31862">
        <w:t>payments</w:t>
      </w:r>
      <w:proofErr w:type="spellEnd"/>
      <w:r w:rsidR="00B31862">
        <w:t xml:space="preserve">, </w:t>
      </w:r>
      <w:proofErr w:type="spellStart"/>
      <w:r w:rsidR="00B31862">
        <w:t>especially</w:t>
      </w:r>
      <w:proofErr w:type="spellEnd"/>
      <w:r w:rsidR="00B31862">
        <w:t xml:space="preserve"> </w:t>
      </w:r>
      <w:proofErr w:type="spellStart"/>
      <w:r w:rsidR="00B31862">
        <w:t>for</w:t>
      </w:r>
      <w:proofErr w:type="spellEnd"/>
      <w:r w:rsidR="00B31862">
        <w:t xml:space="preserve"> </w:t>
      </w:r>
      <w:proofErr w:type="spellStart"/>
      <w:r w:rsidR="00B31862">
        <w:t>meadow</w:t>
      </w:r>
      <w:proofErr w:type="spellEnd"/>
      <w:r w:rsidR="00B31862">
        <w:t xml:space="preserve"> </w:t>
      </w:r>
      <w:proofErr w:type="spellStart"/>
      <w:r w:rsidR="00B31862">
        <w:t>birds</w:t>
      </w:r>
      <w:proofErr w:type="spellEnd"/>
      <w:r w:rsidR="00805DCB">
        <w:t xml:space="preserve"> </w:t>
      </w:r>
      <w:proofErr w:type="spellStart"/>
      <w:r w:rsidR="00805DCB">
        <w:t>and</w:t>
      </w:r>
      <w:proofErr w:type="spellEnd"/>
      <w:r w:rsidR="00805DCB">
        <w:t xml:space="preserve"> at </w:t>
      </w:r>
      <w:proofErr w:type="spellStart"/>
      <w:r w:rsidR="00805DCB">
        <w:t>the</w:t>
      </w:r>
      <w:proofErr w:type="spellEnd"/>
      <w:r w:rsidR="00805DCB">
        <w:t xml:space="preserve"> same time </w:t>
      </w:r>
      <w:proofErr w:type="spellStart"/>
      <w:r w:rsidR="00805DCB">
        <w:t>promote</w:t>
      </w:r>
      <w:proofErr w:type="spellEnd"/>
      <w:r w:rsidR="00805DCB">
        <w:t xml:space="preserve"> </w:t>
      </w:r>
      <w:proofErr w:type="spellStart"/>
      <w:r w:rsidR="00805DCB">
        <w:t>the</w:t>
      </w:r>
      <w:proofErr w:type="spellEnd"/>
      <w:r w:rsidR="00805DCB">
        <w:t xml:space="preserve"> </w:t>
      </w:r>
      <w:proofErr w:type="spellStart"/>
      <w:r w:rsidR="00805DCB">
        <w:t>existing</w:t>
      </w:r>
      <w:proofErr w:type="spellEnd"/>
      <w:r w:rsidR="00805DCB">
        <w:t xml:space="preserve"> </w:t>
      </w:r>
      <w:proofErr w:type="spellStart"/>
      <w:r w:rsidR="00805DCB">
        <w:t>appropriate</w:t>
      </w:r>
      <w:proofErr w:type="spellEnd"/>
      <w:r w:rsidR="00805DCB">
        <w:t xml:space="preserve"> </w:t>
      </w:r>
      <w:proofErr w:type="spellStart"/>
      <w:r w:rsidR="00805DCB">
        <w:t>payments</w:t>
      </w:r>
      <w:proofErr w:type="spellEnd"/>
      <w:r w:rsidR="005A44B5">
        <w:t xml:space="preserve">; </w:t>
      </w:r>
      <w:proofErr w:type="spellStart"/>
      <w:r w:rsidR="005A44B5">
        <w:t>planned</w:t>
      </w:r>
      <w:proofErr w:type="spellEnd"/>
      <w:r w:rsidR="005A44B5">
        <w:t xml:space="preserve"> </w:t>
      </w:r>
      <w:proofErr w:type="spellStart"/>
      <w:r w:rsidR="005A44B5">
        <w:t>measures</w:t>
      </w:r>
      <w:proofErr w:type="spellEnd"/>
      <w:r w:rsidR="005A44B5">
        <w:t xml:space="preserve"> in </w:t>
      </w:r>
      <w:proofErr w:type="spellStart"/>
      <w:r w:rsidR="005A44B5">
        <w:t>the</w:t>
      </w:r>
      <w:proofErr w:type="spellEnd"/>
      <w:r w:rsidR="005A44B5">
        <w:t xml:space="preserve"> </w:t>
      </w:r>
      <w:proofErr w:type="spellStart"/>
      <w:r w:rsidR="005A44B5">
        <w:t>new</w:t>
      </w:r>
      <w:proofErr w:type="spellEnd"/>
      <w:r w:rsidR="005A44B5">
        <w:t xml:space="preserve"> </w:t>
      </w:r>
      <w:proofErr w:type="spellStart"/>
      <w:r w:rsidR="005A44B5" w:rsidRPr="005A44B5">
        <w:t>Common</w:t>
      </w:r>
      <w:proofErr w:type="spellEnd"/>
      <w:r w:rsidR="005A44B5" w:rsidRPr="005A44B5">
        <w:t xml:space="preserve"> </w:t>
      </w:r>
      <w:proofErr w:type="spellStart"/>
      <w:r w:rsidR="005A44B5" w:rsidRPr="005A44B5">
        <w:t>Agricultural</w:t>
      </w:r>
      <w:proofErr w:type="spellEnd"/>
      <w:r w:rsidR="005A44B5" w:rsidRPr="005A44B5">
        <w:t xml:space="preserve"> </w:t>
      </w:r>
      <w:proofErr w:type="spellStart"/>
      <w:r w:rsidR="005A44B5" w:rsidRPr="005A44B5">
        <w:t>Policy</w:t>
      </w:r>
      <w:proofErr w:type="spellEnd"/>
      <w:r w:rsidR="005A44B5" w:rsidRPr="005A44B5">
        <w:t xml:space="preserve"> </w:t>
      </w:r>
      <w:proofErr w:type="spellStart"/>
      <w:r w:rsidR="005A44B5" w:rsidRPr="005A44B5">
        <w:t>Strategic</w:t>
      </w:r>
      <w:proofErr w:type="spellEnd"/>
      <w:r w:rsidR="005A44B5" w:rsidRPr="005A44B5">
        <w:t xml:space="preserve"> Plan 2023–2027 </w:t>
      </w:r>
      <w:proofErr w:type="spellStart"/>
      <w:r w:rsidR="005A44B5" w:rsidRPr="005A44B5">
        <w:t>for</w:t>
      </w:r>
      <w:proofErr w:type="spellEnd"/>
      <w:r w:rsidR="005A44B5" w:rsidRPr="005A44B5">
        <w:t xml:space="preserve"> </w:t>
      </w:r>
      <w:proofErr w:type="spellStart"/>
      <w:r w:rsidR="005A44B5" w:rsidRPr="005A44B5">
        <w:t>Slovenia</w:t>
      </w:r>
      <w:proofErr w:type="spellEnd"/>
      <w:r w:rsidR="005A44B5">
        <w:t xml:space="preserve"> </w:t>
      </w:r>
      <w:proofErr w:type="spellStart"/>
      <w:r w:rsidR="005A44B5">
        <w:t>will</w:t>
      </w:r>
      <w:proofErr w:type="spellEnd"/>
      <w:r w:rsidR="005A44B5">
        <w:t xml:space="preserve"> </w:t>
      </w:r>
      <w:proofErr w:type="spellStart"/>
      <w:r w:rsidR="005A44B5">
        <w:t>probably</w:t>
      </w:r>
      <w:proofErr w:type="spellEnd"/>
      <w:r w:rsidR="005A44B5">
        <w:t xml:space="preserve"> </w:t>
      </w:r>
      <w:proofErr w:type="spellStart"/>
      <w:r w:rsidR="005A44B5">
        <w:t>have</w:t>
      </w:r>
      <w:proofErr w:type="spellEnd"/>
      <w:r w:rsidR="005A44B5">
        <w:t xml:space="preserve"> </w:t>
      </w:r>
      <w:proofErr w:type="spellStart"/>
      <w:r w:rsidR="005A44B5">
        <w:t>positive</w:t>
      </w:r>
      <w:proofErr w:type="spellEnd"/>
      <w:r w:rsidR="005A44B5">
        <w:t xml:space="preserve"> </w:t>
      </w:r>
      <w:proofErr w:type="spellStart"/>
      <w:r w:rsidR="005A44B5">
        <w:t>effect</w:t>
      </w:r>
      <w:proofErr w:type="spellEnd"/>
      <w:r w:rsidR="005A44B5">
        <w:t xml:space="preserve"> on </w:t>
      </w:r>
      <w:proofErr w:type="spellStart"/>
      <w:r w:rsidR="005A44B5">
        <w:t>the</w:t>
      </w:r>
      <w:proofErr w:type="spellEnd"/>
      <w:r w:rsidR="005A44B5">
        <w:t xml:space="preserve"> </w:t>
      </w:r>
      <w:proofErr w:type="spellStart"/>
      <w:r w:rsidR="005A44B5">
        <w:t>trends</w:t>
      </w:r>
      <w:proofErr w:type="spellEnd"/>
      <w:r w:rsidR="005A44B5">
        <w:t xml:space="preserve"> </w:t>
      </w:r>
      <w:proofErr w:type="spellStart"/>
      <w:r w:rsidR="005A44B5">
        <w:t>of</w:t>
      </w:r>
      <w:proofErr w:type="spellEnd"/>
      <w:r w:rsidR="005A44B5">
        <w:t xml:space="preserve"> </w:t>
      </w:r>
      <w:proofErr w:type="spellStart"/>
      <w:r w:rsidR="005A44B5">
        <w:t>farmland</w:t>
      </w:r>
      <w:proofErr w:type="spellEnd"/>
      <w:r w:rsidR="005A44B5">
        <w:t xml:space="preserve"> </w:t>
      </w:r>
      <w:proofErr w:type="spellStart"/>
      <w:r w:rsidR="005A44B5">
        <w:t>birds</w:t>
      </w:r>
      <w:proofErr w:type="spellEnd"/>
      <w:r w:rsidR="0049452C">
        <w:t xml:space="preserve"> </w:t>
      </w:r>
      <w:proofErr w:type="spellStart"/>
      <w:r w:rsidR="0049452C">
        <w:t>if</w:t>
      </w:r>
      <w:proofErr w:type="spellEnd"/>
      <w:r w:rsidR="0049452C">
        <w:t xml:space="preserve"> </w:t>
      </w:r>
      <w:proofErr w:type="spellStart"/>
      <w:r w:rsidR="0049452C">
        <w:t>the</w:t>
      </w:r>
      <w:proofErr w:type="spellEnd"/>
      <w:r w:rsidR="0049452C">
        <w:t xml:space="preserve"> </w:t>
      </w:r>
      <w:proofErr w:type="spellStart"/>
      <w:r w:rsidR="0049452C">
        <w:t>extent</w:t>
      </w:r>
      <w:proofErr w:type="spellEnd"/>
      <w:r w:rsidR="0049452C">
        <w:t xml:space="preserve"> </w:t>
      </w:r>
      <w:proofErr w:type="spellStart"/>
      <w:r w:rsidR="0049452C">
        <w:t>will</w:t>
      </w:r>
      <w:proofErr w:type="spellEnd"/>
      <w:r w:rsidR="0049452C">
        <w:t xml:space="preserve"> be large </w:t>
      </w:r>
      <w:proofErr w:type="spellStart"/>
      <w:r w:rsidR="0049452C">
        <w:t>enough</w:t>
      </w:r>
      <w:proofErr w:type="spellEnd"/>
      <w:r w:rsidR="0049452C">
        <w:t xml:space="preserve"> </w:t>
      </w:r>
      <w:proofErr w:type="spellStart"/>
      <w:r w:rsidR="0049452C">
        <w:t>and</w:t>
      </w:r>
      <w:proofErr w:type="spellEnd"/>
      <w:r w:rsidR="0049452C">
        <w:t xml:space="preserve"> </w:t>
      </w:r>
      <w:proofErr w:type="spellStart"/>
      <w:r w:rsidR="0049452C">
        <w:t>carried</w:t>
      </w:r>
      <w:proofErr w:type="spellEnd"/>
      <w:r w:rsidR="0049452C">
        <w:t xml:space="preserve"> out on </w:t>
      </w:r>
      <w:proofErr w:type="spellStart"/>
      <w:r w:rsidR="0049452C">
        <w:t>target</w:t>
      </w:r>
      <w:proofErr w:type="spellEnd"/>
      <w:r w:rsidR="0049452C">
        <w:t xml:space="preserve"> </w:t>
      </w:r>
      <w:proofErr w:type="spellStart"/>
      <w:r w:rsidR="0049452C">
        <w:t>areas</w:t>
      </w:r>
      <w:proofErr w:type="spellEnd"/>
    </w:p>
    <w:p w14:paraId="694D6938" w14:textId="77777777" w:rsidR="006D6BF4" w:rsidRDefault="006D6BF4" w:rsidP="0028186C">
      <w:pPr>
        <w:rPr>
          <w:i/>
          <w:color w:val="548DD4" w:themeColor="text2" w:themeTint="99"/>
          <w:szCs w:val="22"/>
          <w:lang w:eastAsia="sl-SI"/>
        </w:rPr>
      </w:pPr>
    </w:p>
    <w:p w14:paraId="74FD7EC5" w14:textId="6911C324" w:rsidR="0028186C" w:rsidRPr="000D736D" w:rsidRDefault="0028186C" w:rsidP="0028186C">
      <w:pPr>
        <w:rPr>
          <w:i/>
          <w:color w:val="548DD4" w:themeColor="text2" w:themeTint="99"/>
          <w:szCs w:val="22"/>
          <w:lang w:eastAsia="sl-SI"/>
        </w:rPr>
      </w:pP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Composite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indices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(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indicators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)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of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farmland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birds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in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Slovenia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in </w:t>
      </w:r>
      <w:proofErr w:type="spellStart"/>
      <w:r w:rsidRPr="000D736D">
        <w:rPr>
          <w:i/>
          <w:color w:val="548DD4" w:themeColor="text2" w:themeTint="99"/>
          <w:szCs w:val="22"/>
          <w:lang w:eastAsia="sl-SI"/>
        </w:rPr>
        <w:t>the</w:t>
      </w:r>
      <w:proofErr w:type="spellEnd"/>
      <w:r w:rsidRPr="000D736D">
        <w:rPr>
          <w:i/>
          <w:color w:val="548DD4" w:themeColor="text2" w:themeTint="99"/>
          <w:szCs w:val="22"/>
          <w:lang w:eastAsia="sl-SI"/>
        </w:rPr>
        <w:t xml:space="preserve"> period 2008</w:t>
      </w:r>
      <w:r w:rsidR="00B417DA">
        <w:rPr>
          <w:i/>
          <w:color w:val="548DD4" w:themeColor="text2" w:themeTint="99"/>
          <w:szCs w:val="22"/>
          <w:lang w:eastAsia="sl-SI"/>
        </w:rPr>
        <w:t>–</w:t>
      </w:r>
      <w:r w:rsidRPr="000D736D">
        <w:rPr>
          <w:i/>
          <w:color w:val="548DD4" w:themeColor="text2" w:themeTint="99"/>
          <w:szCs w:val="22"/>
          <w:lang w:eastAsia="sl-SI"/>
        </w:rPr>
        <w:t>20</w:t>
      </w:r>
      <w:r w:rsidR="002A20D1">
        <w:rPr>
          <w:i/>
          <w:color w:val="548DD4" w:themeColor="text2" w:themeTint="99"/>
          <w:szCs w:val="22"/>
          <w:lang w:eastAsia="sl-SI"/>
        </w:rPr>
        <w:t>2</w:t>
      </w:r>
      <w:r w:rsidR="0055223C">
        <w:rPr>
          <w:i/>
          <w:color w:val="548DD4" w:themeColor="text2" w:themeTint="99"/>
          <w:szCs w:val="22"/>
          <w:lang w:eastAsia="sl-SI"/>
        </w:rPr>
        <w:t>2</w:t>
      </w:r>
      <w:r w:rsidR="00E937A5" w:rsidRPr="000D736D">
        <w:rPr>
          <w:i/>
          <w:color w:val="548DD4" w:themeColor="text2" w:themeTint="99"/>
          <w:szCs w:val="22"/>
          <w:lang w:eastAsia="sl-SI"/>
        </w:rPr>
        <w:t xml:space="preserve"> (FBI – </w:t>
      </w:r>
      <w:proofErr w:type="spellStart"/>
      <w:r w:rsidR="00E937A5" w:rsidRPr="000D736D">
        <w:rPr>
          <w:i/>
          <w:color w:val="548DD4" w:themeColor="text2" w:themeTint="99"/>
          <w:szCs w:val="22"/>
          <w:lang w:eastAsia="sl-SI"/>
        </w:rPr>
        <w:t>Farmland</w:t>
      </w:r>
      <w:proofErr w:type="spellEnd"/>
      <w:r w:rsidR="00E937A5"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="00E937A5" w:rsidRPr="000D736D">
        <w:rPr>
          <w:i/>
          <w:color w:val="548DD4" w:themeColor="text2" w:themeTint="99"/>
          <w:szCs w:val="22"/>
          <w:lang w:eastAsia="sl-SI"/>
        </w:rPr>
        <w:t>Bird</w:t>
      </w:r>
      <w:proofErr w:type="spellEnd"/>
      <w:r w:rsidR="00E937A5" w:rsidRPr="000D736D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="00E937A5" w:rsidRPr="000D736D">
        <w:rPr>
          <w:i/>
          <w:color w:val="548DD4" w:themeColor="text2" w:themeTint="99"/>
          <w:szCs w:val="22"/>
          <w:lang w:eastAsia="sl-SI"/>
        </w:rPr>
        <w:t>Index</w:t>
      </w:r>
      <w:proofErr w:type="spellEnd"/>
      <w:r w:rsidR="00E937A5" w:rsidRPr="000D736D">
        <w:rPr>
          <w:i/>
          <w:color w:val="548DD4" w:themeColor="text2" w:themeTint="99"/>
          <w:szCs w:val="22"/>
          <w:lang w:eastAsia="sl-SI"/>
        </w:rPr>
        <w:t>)</w:t>
      </w:r>
    </w:p>
    <w:p w14:paraId="2CBBC59D" w14:textId="668BAE2B" w:rsidR="00194577" w:rsidRDefault="00C433B0" w:rsidP="00D06921">
      <w:r w:rsidRPr="00C433B0">
        <w:rPr>
          <w:noProof/>
          <w:lang w:val="en-GB" w:eastAsia="en-GB"/>
        </w:rPr>
        <w:drawing>
          <wp:inline distT="0" distB="0" distL="0" distR="0" wp14:anchorId="0BCD4ABF" wp14:editId="2153B63E">
            <wp:extent cx="6243955" cy="4313845"/>
            <wp:effectExtent l="0" t="0" r="444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3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8D3F" w14:textId="372BA5F6" w:rsidR="009E00AB" w:rsidRPr="008A74C5" w:rsidRDefault="005B6900" w:rsidP="009E00AB">
      <w:pPr>
        <w:pStyle w:val="Naslov1"/>
        <w:tabs>
          <w:tab w:val="clear" w:pos="360"/>
          <w:tab w:val="num" w:pos="432"/>
        </w:tabs>
        <w:autoSpaceDE/>
        <w:autoSpaceDN/>
        <w:ind w:left="432" w:hanging="432"/>
        <w:jc w:val="left"/>
      </w:pPr>
      <w:bookmarkStart w:id="15" w:name="_Toc122082909"/>
      <w:r>
        <w:lastRenderedPageBreak/>
        <w:t xml:space="preserve">Uvodna </w:t>
      </w:r>
      <w:r w:rsidR="00E86FC4">
        <w:t>pojasnila</w:t>
      </w:r>
      <w:bookmarkEnd w:id="15"/>
    </w:p>
    <w:p w14:paraId="3F765C7F" w14:textId="77777777" w:rsidR="00E86FC4" w:rsidRDefault="00E86FC4" w:rsidP="00E86FC4"/>
    <w:p w14:paraId="4FB83392" w14:textId="097972CB" w:rsidR="00707945" w:rsidRDefault="00E86FC4" w:rsidP="00707945">
      <w:r w:rsidRPr="00D66723">
        <w:t xml:space="preserve">Poročilo obravnava </w:t>
      </w:r>
      <w:r>
        <w:t>rezultate monitoringa splošno razširjenih vrst ptic za določitev slovenskega indeksa ptic kmeti</w:t>
      </w:r>
      <w:r w:rsidR="005B6900">
        <w:t>jske krajine v obdobju 2008–20</w:t>
      </w:r>
      <w:r w:rsidR="00707945">
        <w:t>2</w:t>
      </w:r>
      <w:r w:rsidR="00CE6372">
        <w:t>2</w:t>
      </w:r>
      <w:r w:rsidR="00030CBA">
        <w:t xml:space="preserve"> (1</w:t>
      </w:r>
      <w:r w:rsidR="00CE6372">
        <w:t>5</w:t>
      </w:r>
      <w:r w:rsidR="00030CBA">
        <w:t xml:space="preserve"> let)</w:t>
      </w:r>
      <w:r>
        <w:t>.</w:t>
      </w:r>
      <w:r w:rsidR="005B6900">
        <w:t xml:space="preserve"> Vsebuje </w:t>
      </w:r>
      <w:r w:rsidR="00707945">
        <w:t xml:space="preserve">povzetek bistvenih izsledkov monitoringa, rezultate popisov ciljnih vrst v obravnavanem letu, podane v tabelarični obliki </w:t>
      </w:r>
      <w:r w:rsidR="00030CBA">
        <w:t xml:space="preserve">in </w:t>
      </w:r>
      <w:r w:rsidR="00707945">
        <w:t>razdeljeno po posameznih območjih (geografske regije, OMD, tipi kmetijske krajine) ter za celotno Slovenijo</w:t>
      </w:r>
      <w:r w:rsidR="00030CBA">
        <w:t>.</w:t>
      </w:r>
      <w:r w:rsidR="00707945">
        <w:t xml:space="preserve"> </w:t>
      </w:r>
      <w:r w:rsidR="00030CBA">
        <w:t>Vsebuje tudi</w:t>
      </w:r>
      <w:r w:rsidR="00707945">
        <w:t xml:space="preserve"> krajšo strokovno interpretacijo rezultatov popisov, vključno s stopnjo zanesljivosti številčne ocene in skladnostjo s popisnim protokolom. V </w:t>
      </w:r>
      <w:r w:rsidR="00030CBA">
        <w:t xml:space="preserve">digitalni </w:t>
      </w:r>
      <w:r w:rsidR="00707945">
        <w:t xml:space="preserve">prilogi </w:t>
      </w:r>
      <w:r w:rsidR="00030CBA">
        <w:t xml:space="preserve">(v formatu </w:t>
      </w:r>
      <w:proofErr w:type="spellStart"/>
      <w:r w:rsidR="00030CBA">
        <w:t>shp</w:t>
      </w:r>
      <w:proofErr w:type="spellEnd"/>
      <w:r w:rsidR="00030CBA">
        <w:t xml:space="preserve">) </w:t>
      </w:r>
      <w:r w:rsidR="00707945">
        <w:t>so podane tudi popisne ploskve (</w:t>
      </w:r>
      <w:proofErr w:type="spellStart"/>
      <w:r w:rsidR="00707945">
        <w:t>transekti</w:t>
      </w:r>
      <w:proofErr w:type="spellEnd"/>
      <w:r w:rsidR="00707945">
        <w:t>) v kartografski obliki.</w:t>
      </w:r>
    </w:p>
    <w:p w14:paraId="6B1D5FF5" w14:textId="77777777" w:rsidR="005B6900" w:rsidRDefault="005B6900" w:rsidP="00E86FC4"/>
    <w:p w14:paraId="2D065A84" w14:textId="68D172AC" w:rsidR="00E86FC4" w:rsidRDefault="00E86FC4" w:rsidP="00E86FC4">
      <w:r w:rsidRPr="002F0C88">
        <w:t xml:space="preserve">Indeks ptic kmetijske krajine je naveden kot eden od kazalnikov stanja </w:t>
      </w:r>
      <w:r w:rsidR="004C25F2" w:rsidRPr="002F0C88">
        <w:t xml:space="preserve">biološke raznovrstnosti in vpliva kmetijske politike </w:t>
      </w:r>
      <w:r w:rsidRPr="002F0C88">
        <w:t>v Programu razvoja podeželja RS za obdobje 2014–2020</w:t>
      </w:r>
      <w:r w:rsidRPr="002F0C88">
        <w:rPr>
          <w:rStyle w:val="Sprotnaopomba-sklic"/>
        </w:rPr>
        <w:footnoteReference w:id="1"/>
      </w:r>
      <w:r w:rsidRPr="002F0C88">
        <w:t xml:space="preserve"> </w:t>
      </w:r>
      <w:r w:rsidR="002F0C88" w:rsidRPr="002F0C88">
        <w:t>in Strateškem načrtu skupne kmetijske politike 2023–2027 za Slovenijo (Priloga 3</w:t>
      </w:r>
      <w:r w:rsidR="00F44523">
        <w:t xml:space="preserve"> – NB14</w:t>
      </w:r>
      <w:r w:rsidR="002F0C88" w:rsidRPr="002F0C88">
        <w:t>)</w:t>
      </w:r>
      <w:r w:rsidR="008F46E8">
        <w:rPr>
          <w:rStyle w:val="Sprotnaopomba-sklic"/>
        </w:rPr>
        <w:footnoteReference w:id="2"/>
      </w:r>
      <w:r w:rsidR="002F0C88" w:rsidRPr="002F0C88">
        <w:t xml:space="preserve"> </w:t>
      </w:r>
      <w:r w:rsidRPr="002F0C88">
        <w:t>ter je tudi eden izmed Kazalcev okolja v Sloveniji</w:t>
      </w:r>
      <w:r w:rsidRPr="002F0C88">
        <w:rPr>
          <w:rStyle w:val="Sprotnaopomba-sklic"/>
        </w:rPr>
        <w:footnoteReference w:id="3"/>
      </w:r>
      <w:r w:rsidRPr="002F0C88">
        <w:t xml:space="preserve">. Na nivoju Evropske unije se Indikator ptic kmetijske krajine </w:t>
      </w:r>
      <w:r w:rsidR="00DF69D1" w:rsidRPr="002F0C88">
        <w:t>(</w:t>
      </w:r>
      <w:r w:rsidR="00D54BBE" w:rsidRPr="002F0C88">
        <w:t>oziroma indeks pogostih vr</w:t>
      </w:r>
      <w:r w:rsidR="00E05AD0" w:rsidRPr="002F0C88">
        <w:t>st</w:t>
      </w:r>
      <w:r w:rsidR="00D54BBE" w:rsidRPr="002F0C88">
        <w:t xml:space="preserve"> pt</w:t>
      </w:r>
      <w:r w:rsidR="00DF69D1" w:rsidRPr="002F0C88">
        <w:t>ic – CBI</w:t>
      </w:r>
      <w:r w:rsidR="008A2873" w:rsidRPr="002F0C88">
        <w:t>, ki je sestavljen še iz indeksa pogostih gozdnih ptic in indeksa drugih pogostih vrst ptic</w:t>
      </w:r>
      <w:r w:rsidR="00DF69D1" w:rsidRPr="002F0C88">
        <w:t xml:space="preserve">) </w:t>
      </w:r>
      <w:r w:rsidRPr="002F0C88">
        <w:t>uporablja kot eden od strukturnih indikatorjev ter indikatorjev trajnostnega razvoja</w:t>
      </w:r>
      <w:r w:rsidRPr="002F0C88">
        <w:rPr>
          <w:rStyle w:val="Sprotnaopomba-sklic"/>
        </w:rPr>
        <w:footnoteReference w:id="4"/>
      </w:r>
      <w:r w:rsidRPr="002F0C88">
        <w:t>, uporabljajo pa ga tudi nekatere druge evropske in mednar</w:t>
      </w:r>
      <w:r w:rsidR="00357D97" w:rsidRPr="002F0C88">
        <w:t xml:space="preserve">odne organizacije (npr. OECD </w:t>
      </w:r>
      <w:r w:rsidR="00B417DA">
        <w:t>–</w:t>
      </w:r>
      <w:r w:rsidR="00357D97" w:rsidRPr="002F0C88">
        <w:t xml:space="preserve"> </w:t>
      </w:r>
      <w:r w:rsidR="000B222E" w:rsidRPr="002F0C88">
        <w:t xml:space="preserve"> </w:t>
      </w:r>
      <w:proofErr w:type="spellStart"/>
      <w:r w:rsidR="000B222E" w:rsidRPr="002F0C88">
        <w:t>Organisation</w:t>
      </w:r>
      <w:proofErr w:type="spellEnd"/>
      <w:r w:rsidR="000B222E" w:rsidRPr="002F0C88">
        <w:t xml:space="preserve"> </w:t>
      </w:r>
      <w:proofErr w:type="spellStart"/>
      <w:r w:rsidR="000B222E" w:rsidRPr="002F0C88">
        <w:t>for</w:t>
      </w:r>
      <w:proofErr w:type="spellEnd"/>
      <w:r w:rsidR="000B222E" w:rsidRPr="002F0C88">
        <w:t xml:space="preserve"> </w:t>
      </w:r>
      <w:proofErr w:type="spellStart"/>
      <w:r w:rsidR="000B222E" w:rsidRPr="002F0C88">
        <w:t>Economic</w:t>
      </w:r>
      <w:proofErr w:type="spellEnd"/>
      <w:r w:rsidR="000B222E" w:rsidRPr="002F0C88">
        <w:t xml:space="preserve"> </w:t>
      </w:r>
      <w:proofErr w:type="spellStart"/>
      <w:r w:rsidR="000B222E" w:rsidRPr="002F0C88">
        <w:t>Co</w:t>
      </w:r>
      <w:r w:rsidR="00357D97" w:rsidRPr="002F0C88">
        <w:t>operation</w:t>
      </w:r>
      <w:proofErr w:type="spellEnd"/>
      <w:r w:rsidR="00357D97" w:rsidRPr="002F0C88">
        <w:t xml:space="preserve"> </w:t>
      </w:r>
      <w:proofErr w:type="spellStart"/>
      <w:r w:rsidR="00357D97" w:rsidRPr="002F0C88">
        <w:t>and</w:t>
      </w:r>
      <w:proofErr w:type="spellEnd"/>
      <w:r w:rsidR="00357D97" w:rsidRPr="002F0C88">
        <w:t xml:space="preserve"> </w:t>
      </w:r>
      <w:proofErr w:type="spellStart"/>
      <w:r w:rsidR="00357D97" w:rsidRPr="002F0C88">
        <w:t>Development</w:t>
      </w:r>
      <w:proofErr w:type="spellEnd"/>
      <w:r w:rsidR="00357D97" w:rsidRPr="002F0C88">
        <w:t xml:space="preserve">, </w:t>
      </w:r>
      <w:r w:rsidRPr="002F0C88">
        <w:t>UNEP</w:t>
      </w:r>
      <w:r w:rsidR="00357D97" w:rsidRPr="002F0C88">
        <w:t xml:space="preserve"> </w:t>
      </w:r>
      <w:r w:rsidR="00B417DA">
        <w:t>–</w:t>
      </w:r>
      <w:r w:rsidR="00357D97" w:rsidRPr="002F0C88">
        <w:t xml:space="preserve"> </w:t>
      </w:r>
      <w:proofErr w:type="spellStart"/>
      <w:r w:rsidR="00357D97" w:rsidRPr="002F0C88">
        <w:t>United</w:t>
      </w:r>
      <w:proofErr w:type="spellEnd"/>
      <w:r w:rsidR="00357D97" w:rsidRPr="002F0C88">
        <w:t xml:space="preserve"> </w:t>
      </w:r>
      <w:proofErr w:type="spellStart"/>
      <w:r w:rsidR="00357D97" w:rsidRPr="002F0C88">
        <w:t>Nations</w:t>
      </w:r>
      <w:proofErr w:type="spellEnd"/>
      <w:r w:rsidR="00357D97" w:rsidRPr="002F0C88">
        <w:t xml:space="preserve"> </w:t>
      </w:r>
      <w:proofErr w:type="spellStart"/>
      <w:r w:rsidR="00357D97" w:rsidRPr="002F0C88">
        <w:t>Environment</w:t>
      </w:r>
      <w:proofErr w:type="spellEnd"/>
      <w:r w:rsidR="00357D97" w:rsidRPr="002F0C88">
        <w:t xml:space="preserve"> </w:t>
      </w:r>
      <w:proofErr w:type="spellStart"/>
      <w:r w:rsidR="00357D97" w:rsidRPr="002F0C88">
        <w:t>Programme</w:t>
      </w:r>
      <w:proofErr w:type="spellEnd"/>
      <w:r w:rsidR="00357D97" w:rsidRPr="002F0C88">
        <w:t xml:space="preserve">, EEA </w:t>
      </w:r>
      <w:r w:rsidR="00B417DA">
        <w:t>–</w:t>
      </w:r>
      <w:r w:rsidR="00357D97" w:rsidRPr="002F0C88">
        <w:t xml:space="preserve"> </w:t>
      </w:r>
      <w:proofErr w:type="spellStart"/>
      <w:r w:rsidR="00357D97" w:rsidRPr="002F0C88">
        <w:t>European</w:t>
      </w:r>
      <w:proofErr w:type="spellEnd"/>
      <w:r w:rsidR="00357D97" w:rsidRPr="002F0C88">
        <w:t xml:space="preserve"> </w:t>
      </w:r>
      <w:proofErr w:type="spellStart"/>
      <w:r w:rsidR="00357D97" w:rsidRPr="002F0C88">
        <w:t>Environment</w:t>
      </w:r>
      <w:proofErr w:type="spellEnd"/>
      <w:r w:rsidR="00357D97" w:rsidRPr="002F0C88">
        <w:t xml:space="preserve"> </w:t>
      </w:r>
      <w:proofErr w:type="spellStart"/>
      <w:r w:rsidR="00357D97" w:rsidRPr="002F0C88">
        <w:t>Agency</w:t>
      </w:r>
      <w:proofErr w:type="spellEnd"/>
      <w:r w:rsidR="00357D97" w:rsidRPr="002F0C88">
        <w:t xml:space="preserve"> in pri sestavljanju LPI </w:t>
      </w:r>
      <w:r w:rsidR="00B417DA">
        <w:t>–</w:t>
      </w:r>
      <w:r w:rsidR="00357D97" w:rsidRPr="002F0C88">
        <w:t xml:space="preserve"> </w:t>
      </w:r>
      <w:proofErr w:type="spellStart"/>
      <w:r w:rsidR="00357D97" w:rsidRPr="002F0C88">
        <w:t>Living</w:t>
      </w:r>
      <w:proofErr w:type="spellEnd"/>
      <w:r w:rsidR="00357D97" w:rsidRPr="002F0C88">
        <w:t xml:space="preserve"> Planet </w:t>
      </w:r>
      <w:proofErr w:type="spellStart"/>
      <w:r w:rsidR="00357D97" w:rsidRPr="002F0C88">
        <w:t>Index</w:t>
      </w:r>
      <w:proofErr w:type="spellEnd"/>
      <w:r w:rsidRPr="002F0C88">
        <w:t>)</w:t>
      </w:r>
      <w:r w:rsidRPr="002F0C88">
        <w:rPr>
          <w:rStyle w:val="Sprotnaopomba-sklic"/>
        </w:rPr>
        <w:footnoteReference w:id="5"/>
      </w:r>
      <w:r w:rsidRPr="002F0C88">
        <w:t>.</w:t>
      </w:r>
      <w:r w:rsidR="004C25F2" w:rsidRPr="002F0C88">
        <w:t xml:space="preserve"> Spremljanje stanja ptic predvideva tudi 108. člen ZON</w:t>
      </w:r>
      <w:r w:rsidR="00D54BBE" w:rsidRPr="002F0C88">
        <w:rPr>
          <w:rStyle w:val="Sprotnaopomba-sklic"/>
        </w:rPr>
        <w:footnoteReference w:id="6"/>
      </w:r>
      <w:r w:rsidR="004C25F2" w:rsidRPr="002F0C88">
        <w:t xml:space="preserve"> ter </w:t>
      </w:r>
      <w:r w:rsidR="00DF69D1" w:rsidRPr="002F0C88">
        <w:t>mednarodne konvencije, katerih podpisnica je republika Slovenija, predvsem Konvencije o biološki raznovrstnosti</w:t>
      </w:r>
      <w:r w:rsidR="00357D97" w:rsidRPr="002F0C88">
        <w:rPr>
          <w:rStyle w:val="Sprotnaopomba-sklic"/>
        </w:rPr>
        <w:footnoteReference w:id="7"/>
      </w:r>
      <w:r w:rsidR="00DF69D1" w:rsidRPr="002F0C88">
        <w:t>.</w:t>
      </w:r>
      <w:r w:rsidR="00DF69D1">
        <w:t xml:space="preserve"> </w:t>
      </w:r>
    </w:p>
    <w:p w14:paraId="67CB49E6" w14:textId="77777777" w:rsidR="00E86FC4" w:rsidRDefault="00E86FC4" w:rsidP="00E86FC4"/>
    <w:p w14:paraId="7CDEF57C" w14:textId="1ED40C90" w:rsidR="00E86FC4" w:rsidRDefault="00E86FC4" w:rsidP="00E86FC4">
      <w:r w:rsidRPr="002F0C88">
        <w:t>Metodologija popisa v letu 20</w:t>
      </w:r>
      <w:r w:rsidR="00CE6372" w:rsidRPr="002F0C88">
        <w:t>22</w:t>
      </w:r>
      <w:r w:rsidRPr="002F0C88">
        <w:t xml:space="preserve"> je bila osnovana na poročilu »Strokovne podlage za določitev slovenskega indeksa ptic kmetijske krajine (</w:t>
      </w:r>
      <w:proofErr w:type="spellStart"/>
      <w:r w:rsidRPr="002F0C88">
        <w:t>Farmland</w:t>
      </w:r>
      <w:proofErr w:type="spellEnd"/>
      <w:r w:rsidRPr="002F0C88">
        <w:t xml:space="preserve"> </w:t>
      </w:r>
      <w:proofErr w:type="spellStart"/>
      <w:r w:rsidRPr="002F0C88">
        <w:t>Bird</w:t>
      </w:r>
      <w:proofErr w:type="spellEnd"/>
      <w:r w:rsidRPr="002F0C88">
        <w:t xml:space="preserve"> </w:t>
      </w:r>
      <w:proofErr w:type="spellStart"/>
      <w:r w:rsidRPr="002F0C88">
        <w:t>Index</w:t>
      </w:r>
      <w:proofErr w:type="spellEnd"/>
      <w:r w:rsidRPr="002F0C88">
        <w:t xml:space="preserve">) in njegovo spremljanje« </w:t>
      </w:r>
      <w:r w:rsidRPr="002F0C88">
        <w:rPr>
          <w:rFonts w:cs="Calibri"/>
        </w:rPr>
        <w:t>(</w:t>
      </w:r>
      <w:proofErr w:type="spellStart"/>
      <w:r w:rsidRPr="002F0C88">
        <w:rPr>
          <w:rFonts w:cs="Calibri"/>
        </w:rPr>
        <w:t>Denac</w:t>
      </w:r>
      <w:proofErr w:type="spellEnd"/>
      <w:r w:rsidRPr="002F0C88">
        <w:rPr>
          <w:rFonts w:cs="Calibri"/>
        </w:rPr>
        <w:t xml:space="preserve"> et </w:t>
      </w:r>
      <w:proofErr w:type="spellStart"/>
      <w:r w:rsidRPr="002F0C88">
        <w:rPr>
          <w:rFonts w:cs="Calibri"/>
        </w:rPr>
        <w:t>al</w:t>
      </w:r>
      <w:proofErr w:type="spellEnd"/>
      <w:r w:rsidRPr="002F0C88">
        <w:rPr>
          <w:rFonts w:cs="Calibri"/>
        </w:rPr>
        <w:t>. 2006)</w:t>
      </w:r>
      <w:r w:rsidRPr="002F0C88">
        <w:t xml:space="preserve"> in na dopolnitvah (priporočilih), ki so zajete v kasnejših poročilih.</w:t>
      </w:r>
      <w:r w:rsidR="00DF69D1" w:rsidRPr="002F0C88">
        <w:t xml:space="preserve"> Metodologija </w:t>
      </w:r>
      <w:r w:rsidR="0049721B" w:rsidRPr="002F0C88">
        <w:t>omogoča</w:t>
      </w:r>
      <w:r w:rsidR="00DF69D1" w:rsidRPr="002F0C88">
        <w:t xml:space="preserve"> vključevanje v vseevropsko shemo monitoringa pogostih vrst ptic (PECBMS</w:t>
      </w:r>
      <w:r w:rsidR="001232D7" w:rsidRPr="002F0C88">
        <w:rPr>
          <w:rStyle w:val="Sprotnaopomba-sklic"/>
        </w:rPr>
        <w:footnoteReference w:id="8"/>
      </w:r>
      <w:r w:rsidR="00DF69D1" w:rsidRPr="002F0C88">
        <w:t>)</w:t>
      </w:r>
      <w:r w:rsidR="008A2873" w:rsidRPr="002F0C88">
        <w:t>; izvajalec monitoringa vsako leto izvede poročanje v to shemo</w:t>
      </w:r>
      <w:r w:rsidR="00DF69D1" w:rsidRPr="002F0C88">
        <w:t>.</w:t>
      </w:r>
    </w:p>
    <w:p w14:paraId="65167197" w14:textId="77777777" w:rsidR="008E2CC1" w:rsidRDefault="008E2CC1" w:rsidP="009E00AB"/>
    <w:p w14:paraId="7EF8325E" w14:textId="20DB4BF0" w:rsidR="00840F90" w:rsidRDefault="00BC4D4C" w:rsidP="00BC4D4C">
      <w:pPr>
        <w:pStyle w:val="Naslov2"/>
        <w:tabs>
          <w:tab w:val="clear" w:pos="792"/>
          <w:tab w:val="num" w:pos="576"/>
        </w:tabs>
        <w:autoSpaceDE/>
        <w:autoSpaceDN/>
        <w:ind w:left="576" w:hanging="576"/>
        <w:jc w:val="left"/>
      </w:pPr>
      <w:bookmarkStart w:id="16" w:name="_Toc122082910"/>
      <w:r>
        <w:t>Metoda terenskega popisa</w:t>
      </w:r>
      <w:bookmarkEnd w:id="16"/>
    </w:p>
    <w:p w14:paraId="13C8A448" w14:textId="77777777" w:rsidR="00A00472" w:rsidRDefault="00A00472" w:rsidP="00840F90"/>
    <w:p w14:paraId="4597DC0E" w14:textId="4BB585E5" w:rsidR="00BC4D4C" w:rsidRDefault="00840F90" w:rsidP="00840F90">
      <w:r w:rsidRPr="008A74C5">
        <w:t xml:space="preserve">Popis </w:t>
      </w:r>
      <w:r w:rsidR="00CE3CED">
        <w:t xml:space="preserve">za določitev SIPKK </w:t>
      </w:r>
      <w:r w:rsidRPr="008A74C5">
        <w:t xml:space="preserve">je standardni </w:t>
      </w:r>
      <w:proofErr w:type="spellStart"/>
      <w:r w:rsidRPr="008A74C5">
        <w:t>transektni</w:t>
      </w:r>
      <w:proofErr w:type="spellEnd"/>
      <w:r w:rsidRPr="008A74C5">
        <w:t xml:space="preserve"> popis </w:t>
      </w:r>
      <w:r>
        <w:t>v</w:t>
      </w:r>
      <w:r w:rsidRPr="008A74C5">
        <w:t xml:space="preserve"> dveh pasovih</w:t>
      </w:r>
      <w:r w:rsidR="008121FA"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Bibby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>. 1992)</w:t>
      </w:r>
      <w:r w:rsidRPr="008A74C5">
        <w:t xml:space="preserve">. Dolžina </w:t>
      </w:r>
      <w:r w:rsidR="00CE3CED">
        <w:t xml:space="preserve">posameznega </w:t>
      </w:r>
      <w:proofErr w:type="spellStart"/>
      <w:r w:rsidRPr="008A74C5">
        <w:t>transekta</w:t>
      </w:r>
      <w:proofErr w:type="spellEnd"/>
      <w:r w:rsidRPr="008A74C5">
        <w:t xml:space="preserve"> je približno 2 km, notranji pas sega 50 metrov bočno na vsako </w:t>
      </w:r>
      <w:r>
        <w:t xml:space="preserve">stran </w:t>
      </w:r>
      <w:proofErr w:type="spellStart"/>
      <w:r>
        <w:t>transekta</w:t>
      </w:r>
      <w:proofErr w:type="spellEnd"/>
      <w:r w:rsidR="00707945">
        <w:t xml:space="preserve"> ter</w:t>
      </w:r>
      <w:r w:rsidR="007F1D4B">
        <w:t xml:space="preserve"> zunanji pas od 50 metrov </w:t>
      </w:r>
      <w:r w:rsidR="006F7E34">
        <w:t>naprej brez omejitve</w:t>
      </w:r>
      <w:r w:rsidR="007F1D4B">
        <w:t>.</w:t>
      </w:r>
      <w:r>
        <w:t xml:space="preserve"> Popisujemo pare</w:t>
      </w:r>
      <w:r w:rsidR="00707945">
        <w:t xml:space="preserve"> </w:t>
      </w:r>
      <w:r w:rsidR="00B417DA">
        <w:t>–</w:t>
      </w:r>
      <w:r w:rsidR="00707945">
        <w:t xml:space="preserve"> </w:t>
      </w:r>
      <w:r w:rsidR="00797C6E">
        <w:t>kot par šteje</w:t>
      </w:r>
      <w:r w:rsidRPr="008A74C5">
        <w:t xml:space="preserve"> posamezen osebek (samec ali samica), loč</w:t>
      </w:r>
      <w:r w:rsidR="00F4560D">
        <w:t>en od drugih osebkov iste vrste,</w:t>
      </w:r>
      <w:r w:rsidRPr="00840F90">
        <w:t xml:space="preserve"> </w:t>
      </w:r>
      <w:r w:rsidR="00F4560D">
        <w:t>par,</w:t>
      </w:r>
      <w:r w:rsidRPr="00840F90">
        <w:t xml:space="preserve"> </w:t>
      </w:r>
      <w:r w:rsidR="00F4560D">
        <w:t>teritorialen samec in</w:t>
      </w:r>
      <w:r w:rsidRPr="00840F90">
        <w:t xml:space="preserve"> </w:t>
      </w:r>
      <w:r w:rsidRPr="008A74C5">
        <w:t>speljana družina</w:t>
      </w:r>
      <w:r w:rsidR="000C4DFB"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Denac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>. 2006)</w:t>
      </w:r>
      <w:r w:rsidRPr="008A74C5">
        <w:t>.</w:t>
      </w:r>
      <w:r w:rsidR="00CB22D3">
        <w:t xml:space="preserve"> </w:t>
      </w:r>
      <w:r w:rsidRPr="008A74C5">
        <w:t xml:space="preserve">Popis </w:t>
      </w:r>
      <w:r w:rsidR="00275018">
        <w:t>opravijo</w:t>
      </w:r>
      <w:r w:rsidRPr="008A74C5">
        <w:t xml:space="preserve"> izkušeni popisovalci v zložni hoji s hitrostjo približno 1,5 km/h, kar je odvisno tudi od prehodnosti in odprtosti habitata. Oba pasova, notranji in zunanji, imata tudi dodatno kategorijo »v letu«</w:t>
      </w:r>
      <w:r w:rsidR="00030CBA">
        <w:t>;</w:t>
      </w:r>
      <w:r w:rsidRPr="008A74C5">
        <w:t xml:space="preserve"> v primeru večjih jat, kjer </w:t>
      </w:r>
      <w:r w:rsidR="00D72180">
        <w:t xml:space="preserve">starosti ne moremo opredeliti, </w:t>
      </w:r>
      <w:r w:rsidR="000C4DFB">
        <w:t xml:space="preserve">pa </w:t>
      </w:r>
      <w:r w:rsidRPr="008A74C5">
        <w:t xml:space="preserve">ne štejemo parov, temveč osebke </w:t>
      </w:r>
      <w:r w:rsidR="000C4DFB">
        <w:t>(tipični primer je jata škorcev</w:t>
      </w:r>
      <w:r w:rsidRPr="008A74C5">
        <w:t xml:space="preserve"> v drugi polovici junija).</w:t>
      </w:r>
      <w:r w:rsidR="00275018">
        <w:t xml:space="preserve"> </w:t>
      </w:r>
      <w:r w:rsidRPr="008A74C5">
        <w:t>Popis se vedno opravlja v jutranjih urah, do 10</w:t>
      </w:r>
      <w:r w:rsidR="00BA593D">
        <w:t>.</w:t>
      </w:r>
      <w:r w:rsidRPr="008A74C5">
        <w:t xml:space="preserve"> </w:t>
      </w:r>
      <w:r w:rsidR="002E79C1">
        <w:t>ure</w:t>
      </w:r>
      <w:r w:rsidRPr="008A74C5">
        <w:t xml:space="preserve"> zjutraj</w:t>
      </w:r>
      <w:r w:rsidR="00047D8D">
        <w:t>.</w:t>
      </w:r>
      <w:r w:rsidRPr="008A74C5">
        <w:t xml:space="preserve"> </w:t>
      </w:r>
      <w:r w:rsidR="00FB4209">
        <w:t>Popisujemo dvakrat v gnezdilni sezoni: od vključno 1.</w:t>
      </w:r>
      <w:r w:rsidR="00BA593D">
        <w:t xml:space="preserve"> </w:t>
      </w:r>
      <w:r w:rsidR="00FB4209">
        <w:t>4. do vključno 5.</w:t>
      </w:r>
      <w:r w:rsidR="00BA593D">
        <w:t xml:space="preserve"> </w:t>
      </w:r>
      <w:r w:rsidR="00FB4209">
        <w:t>5. ter od vključno 6.</w:t>
      </w:r>
      <w:r w:rsidR="00BA593D">
        <w:t xml:space="preserve"> </w:t>
      </w:r>
      <w:r w:rsidR="00FB4209">
        <w:t>5. do vključno 30.</w:t>
      </w:r>
      <w:r w:rsidR="00BA593D">
        <w:t xml:space="preserve"> </w:t>
      </w:r>
      <w:r w:rsidR="00FB4209">
        <w:t xml:space="preserve">6. </w:t>
      </w:r>
      <w:r w:rsidRPr="008A74C5">
        <w:t>Med prvim in drugim popisom mora biti vsaj 14 dni razlike.</w:t>
      </w:r>
      <w:r w:rsidR="00275018">
        <w:t xml:space="preserve"> </w:t>
      </w:r>
      <w:r w:rsidR="009F35BC">
        <w:t xml:space="preserve">Potek vseh </w:t>
      </w:r>
      <w:proofErr w:type="spellStart"/>
      <w:r w:rsidR="009F35BC">
        <w:t>transektov</w:t>
      </w:r>
      <w:proofErr w:type="spellEnd"/>
      <w:r w:rsidR="009F35BC">
        <w:t xml:space="preserve"> je praviloma iz leta v leto enak. </w:t>
      </w:r>
      <w:r w:rsidRPr="008A74C5">
        <w:t xml:space="preserve">Vsak popisovalec </w:t>
      </w:r>
      <w:r w:rsidR="00275018">
        <w:t>za izvedbo popisa dobi</w:t>
      </w:r>
      <w:r w:rsidRPr="008A74C5">
        <w:t xml:space="preserve"> </w:t>
      </w:r>
      <w:r w:rsidR="00707945">
        <w:t>dva</w:t>
      </w:r>
      <w:r w:rsidR="005A0C19">
        <w:t xml:space="preserve"> o</w:t>
      </w:r>
      <w:r w:rsidR="00707945">
        <w:t>brazca: obrazec za popis vrst in</w:t>
      </w:r>
      <w:r w:rsidRPr="008A74C5">
        <w:t xml:space="preserve"> DOF posnetek izbranega </w:t>
      </w:r>
      <w:proofErr w:type="spellStart"/>
      <w:r w:rsidR="00F67055">
        <w:t>transekta</w:t>
      </w:r>
      <w:proofErr w:type="spellEnd"/>
      <w:r w:rsidR="00F67055">
        <w:t xml:space="preserve"> z vrisanima</w:t>
      </w:r>
      <w:r w:rsidRPr="008A74C5">
        <w:t xml:space="preserve"> s 50 m </w:t>
      </w:r>
      <w:r w:rsidR="005A0C19">
        <w:t xml:space="preserve">in 100 m </w:t>
      </w:r>
      <w:r w:rsidRPr="008A74C5">
        <w:t>paso</w:t>
      </w:r>
      <w:r w:rsidR="000F2284">
        <w:t xml:space="preserve">voma </w:t>
      </w:r>
      <w:r w:rsidR="00B417DA">
        <w:t>–</w:t>
      </w:r>
      <w:r w:rsidR="00FB4209">
        <w:t xml:space="preserve"> </w:t>
      </w:r>
      <w:r w:rsidR="005A0C19">
        <w:t xml:space="preserve">na hrbtni strani </w:t>
      </w:r>
      <w:r w:rsidR="00FB4209">
        <w:t xml:space="preserve">ima </w:t>
      </w:r>
      <w:r w:rsidR="00937E03">
        <w:t xml:space="preserve">ta </w:t>
      </w:r>
      <w:r w:rsidR="00FB4209">
        <w:t xml:space="preserve">obrazec </w:t>
      </w:r>
      <w:r w:rsidR="005A0C19">
        <w:t xml:space="preserve">navodilo in </w:t>
      </w:r>
      <w:r w:rsidR="00B940A7">
        <w:t>ključ za popis habitata.</w:t>
      </w:r>
    </w:p>
    <w:p w14:paraId="36EA1867" w14:textId="1BC3BE76" w:rsidR="003A3236" w:rsidRDefault="003A3236" w:rsidP="00840F90"/>
    <w:p w14:paraId="3F6E75C1" w14:textId="77777777" w:rsidR="00030CBA" w:rsidRPr="008A74C5" w:rsidRDefault="00030CBA" w:rsidP="00840F90"/>
    <w:p w14:paraId="4DB70095" w14:textId="65194AA9" w:rsidR="00840F90" w:rsidRPr="008A74C5" w:rsidRDefault="00840F90" w:rsidP="00840F90">
      <w:pPr>
        <w:pStyle w:val="Naslov2"/>
        <w:tabs>
          <w:tab w:val="clear" w:pos="792"/>
          <w:tab w:val="num" w:pos="576"/>
        </w:tabs>
        <w:autoSpaceDE/>
        <w:autoSpaceDN/>
        <w:ind w:left="576" w:hanging="576"/>
        <w:jc w:val="left"/>
      </w:pPr>
      <w:bookmarkStart w:id="17" w:name="_Toc436383627"/>
      <w:bookmarkStart w:id="18" w:name="_Toc122082911"/>
      <w:r w:rsidRPr="008A74C5">
        <w:lastRenderedPageBreak/>
        <w:t xml:space="preserve">Metoda izbora </w:t>
      </w:r>
      <w:proofErr w:type="spellStart"/>
      <w:r w:rsidRPr="008A74C5">
        <w:t>transektov</w:t>
      </w:r>
      <w:proofErr w:type="spellEnd"/>
      <w:r w:rsidRPr="008A74C5">
        <w:t xml:space="preserve"> </w:t>
      </w:r>
      <w:r w:rsidR="00B84FC9">
        <w:t>(</w:t>
      </w:r>
      <w:r w:rsidRPr="008A74C5">
        <w:t>ploskev</w:t>
      </w:r>
      <w:bookmarkEnd w:id="17"/>
      <w:r w:rsidR="00B84FC9">
        <w:t>)</w:t>
      </w:r>
      <w:bookmarkEnd w:id="18"/>
    </w:p>
    <w:p w14:paraId="009E33D1" w14:textId="77777777" w:rsidR="00840F90" w:rsidRDefault="00840F90" w:rsidP="00840F90"/>
    <w:p w14:paraId="75555840" w14:textId="3A49E64B" w:rsidR="00DF69D1" w:rsidRPr="009F35BC" w:rsidRDefault="00840F90" w:rsidP="00840F90">
      <w:pPr>
        <w:rPr>
          <w:b/>
        </w:rPr>
      </w:pPr>
      <w:r>
        <w:t>Osnova</w:t>
      </w:r>
      <w:r w:rsidRPr="008A74C5">
        <w:t xml:space="preserve"> za izbor </w:t>
      </w:r>
      <w:r w:rsidR="00BF0CFA">
        <w:t xml:space="preserve">popisnih </w:t>
      </w:r>
      <w:proofErr w:type="spellStart"/>
      <w:r w:rsidR="00BF0CFA">
        <w:t>transektov</w:t>
      </w:r>
      <w:proofErr w:type="spellEnd"/>
      <w:r w:rsidRPr="001A6E6A">
        <w:t xml:space="preserve"> </w:t>
      </w:r>
      <w:r w:rsidRPr="008A74C5">
        <w:t xml:space="preserve">je skupina </w:t>
      </w:r>
      <w:r>
        <w:t>ploskev (</w:t>
      </w:r>
      <w:proofErr w:type="spellStart"/>
      <w:r>
        <w:t>tetrad</w:t>
      </w:r>
      <w:proofErr w:type="spellEnd"/>
      <w:r>
        <w:t>)</w:t>
      </w:r>
      <w:r w:rsidRPr="008A74C5">
        <w:t xml:space="preserve"> iz sistematskega vzorca popisa Novega ornitološkega atlasa Slovenije (NOAGS), z več kot 40</w:t>
      </w:r>
      <w:r w:rsidR="00181E41">
        <w:t xml:space="preserve"> </w:t>
      </w:r>
      <w:r w:rsidRPr="008A74C5">
        <w:t>% kmetijske krajine. Osnovna mreža NOAGS je 10x10 km državna mreža v Gauss-</w:t>
      </w:r>
      <w:proofErr w:type="spellStart"/>
      <w:r w:rsidRPr="008A74C5">
        <w:t>Krügerjevem</w:t>
      </w:r>
      <w:proofErr w:type="spellEnd"/>
      <w:r w:rsidRPr="008A74C5">
        <w:t xml:space="preserve"> koordinatnem sistemu. V kvadratih te mreže je včrtanih 25 kvadratov, izmed teh 25 kvadratov pa je izbran vzorec šestih kvadratov 2x2 km, »</w:t>
      </w:r>
      <w:proofErr w:type="spellStart"/>
      <w:r w:rsidRPr="008A74C5">
        <w:t>tetrad</w:t>
      </w:r>
      <w:proofErr w:type="spellEnd"/>
      <w:r w:rsidRPr="008A74C5">
        <w:t xml:space="preserve">«. Ta vzorec se ponovi na enak način v vseh 10x10 km kvadratih državne mreže. Kmetijska krajina je definirana kot krajina, popisana s šifro 1*** v sloju dejanske rabe </w:t>
      </w:r>
      <w:r>
        <w:t xml:space="preserve">kmetijskih in gozdnih zemljišč </w:t>
      </w:r>
      <w:r w:rsidRPr="008A74C5">
        <w:t>v letu 200</w:t>
      </w:r>
      <w:r>
        <w:t>8</w:t>
      </w:r>
      <w:r w:rsidR="0071403D"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Denac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>. 2006; Božič 2008)</w:t>
      </w:r>
      <w:r w:rsidRPr="008A74C5">
        <w:t xml:space="preserve">. Znotraj tega </w:t>
      </w:r>
      <w:r>
        <w:t>nabora ploskev</w:t>
      </w:r>
      <w:r w:rsidRPr="008A74C5">
        <w:t xml:space="preserve"> je bil </w:t>
      </w:r>
      <w:r>
        <w:t xml:space="preserve">nadaljnji </w:t>
      </w:r>
      <w:r w:rsidRPr="008A74C5">
        <w:t xml:space="preserve">izbor </w:t>
      </w:r>
      <w:r>
        <w:t xml:space="preserve">ploskev poljuben, </w:t>
      </w:r>
      <w:r w:rsidR="00826183">
        <w:t>vendar čimbolj enakomerno razporejen po kmetijski krajini</w:t>
      </w:r>
      <w:r w:rsidR="00BC4D4C">
        <w:t xml:space="preserve"> v Sloveniji</w:t>
      </w:r>
      <w:r w:rsidR="00030CBA">
        <w:t xml:space="preserve"> (slika 1)</w:t>
      </w:r>
      <w:r w:rsidRPr="008A74C5">
        <w:t xml:space="preserve">. </w:t>
      </w:r>
      <w:r w:rsidR="00DF69D1">
        <w:t xml:space="preserve">V izbranih ploskvah smo nato vrisali popisni </w:t>
      </w:r>
      <w:proofErr w:type="spellStart"/>
      <w:r w:rsidR="00DF69D1">
        <w:t>transekt</w:t>
      </w:r>
      <w:proofErr w:type="spellEnd"/>
      <w:r w:rsidR="00DF69D1">
        <w:t>, ki je vključen</w:t>
      </w:r>
      <w:r w:rsidRPr="008A74C5">
        <w:t xml:space="preserve"> v popise v naslednjih letih, vendar ni nujno vsako leto tudi popisan</w:t>
      </w:r>
      <w:r>
        <w:t xml:space="preserve"> (ta</w:t>
      </w:r>
      <w:r w:rsidR="000D1F85">
        <w:t>bela 1</w:t>
      </w:r>
      <w:r>
        <w:t>)</w:t>
      </w:r>
      <w:r w:rsidRPr="008A74C5">
        <w:t xml:space="preserve">. Za poljubni izbor so se avtorji metodologije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Denac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>. 2006)</w:t>
      </w:r>
      <w:r w:rsidRPr="008A74C5">
        <w:t xml:space="preserve"> odločili zaradi glavnega cilja popisa, ki je predvsem dolgoletna kontinuiteta monitoringa. Popisovalci lažje in z večjo verjetnostjo vsako leto popišejo </w:t>
      </w:r>
      <w:proofErr w:type="spellStart"/>
      <w:r w:rsidR="00BF0CFA">
        <w:t>transekt</w:t>
      </w:r>
      <w:proofErr w:type="spellEnd"/>
      <w:r w:rsidRPr="008A74C5">
        <w:t xml:space="preserve">, ki je blizu njihovega doma. </w:t>
      </w:r>
      <w:r w:rsidR="00DF69D1">
        <w:t>Od vključno leta 2016</w:t>
      </w:r>
      <w:r w:rsidR="00BC4D4C">
        <w:t xml:space="preserve"> </w:t>
      </w:r>
      <w:r w:rsidR="00DF69D1">
        <w:t>popisujemo</w:t>
      </w:r>
      <w:r w:rsidR="00DF0BA9">
        <w:t xml:space="preserve"> tudi 30 dodatnih </w:t>
      </w:r>
      <w:proofErr w:type="spellStart"/>
      <w:r w:rsidR="00DF0BA9">
        <w:t>transektov</w:t>
      </w:r>
      <w:proofErr w:type="spellEnd"/>
      <w:r w:rsidR="00DF0BA9">
        <w:t xml:space="preserve">, </w:t>
      </w:r>
      <w:r w:rsidR="00DF69D1">
        <w:t>ki zagotavljajo večjo v</w:t>
      </w:r>
      <w:r w:rsidR="002F05B3">
        <w:t xml:space="preserve">ključenost </w:t>
      </w:r>
      <w:proofErr w:type="spellStart"/>
      <w:r w:rsidR="002F05B3">
        <w:t>transekt</w:t>
      </w:r>
      <w:r w:rsidR="00030CBA">
        <w:t>ov</w:t>
      </w:r>
      <w:proofErr w:type="spellEnd"/>
      <w:r w:rsidR="00030CBA">
        <w:t xml:space="preserve"> v krajini,</w:t>
      </w:r>
      <w:r w:rsidR="00DF69D1">
        <w:t xml:space="preserve"> kjer je več</w:t>
      </w:r>
      <w:r w:rsidR="002F05B3">
        <w:t>ja površina</w:t>
      </w:r>
      <w:r w:rsidR="00DF69D1">
        <w:t xml:space="preserve"> vpisanih KOPOP in EK ukrepov kmetijske politike.</w:t>
      </w:r>
      <w:r w:rsidR="000F2284">
        <w:t xml:space="preserve"> Ti </w:t>
      </w:r>
      <w:proofErr w:type="spellStart"/>
      <w:r w:rsidR="000F2284">
        <w:t>transekti</w:t>
      </w:r>
      <w:proofErr w:type="spellEnd"/>
      <w:r w:rsidR="000F2284">
        <w:t xml:space="preserve"> so bili izbrani v glavnem izven sistematskega vzorca, izbor se je ravnal po </w:t>
      </w:r>
      <w:proofErr w:type="spellStart"/>
      <w:r w:rsidR="000F2284">
        <w:t>čimvečjem</w:t>
      </w:r>
      <w:proofErr w:type="spellEnd"/>
      <w:r w:rsidR="000F2284">
        <w:t xml:space="preserve"> vpisu ukrepov KOPOP in EK v okviru PRP 2014</w:t>
      </w:r>
      <w:r w:rsidR="00B417DA">
        <w:t>–</w:t>
      </w:r>
      <w:r w:rsidR="000F2284">
        <w:t>2020.</w:t>
      </w:r>
      <w:r w:rsidR="009F35BC">
        <w:t xml:space="preserve"> </w:t>
      </w:r>
      <w:r w:rsidR="009F35BC" w:rsidRPr="009F35BC">
        <w:rPr>
          <w:b/>
        </w:rPr>
        <w:t xml:space="preserve">Zaradi tega dejstva in ker poleg tega analiziramo krajino okoli </w:t>
      </w:r>
      <w:proofErr w:type="spellStart"/>
      <w:r w:rsidR="009F35BC" w:rsidRPr="009F35BC">
        <w:rPr>
          <w:b/>
        </w:rPr>
        <w:t>transektov</w:t>
      </w:r>
      <w:proofErr w:type="spellEnd"/>
      <w:r w:rsidR="009F35BC" w:rsidRPr="009F35BC">
        <w:rPr>
          <w:b/>
        </w:rPr>
        <w:t xml:space="preserve"> in ne ploskev</w:t>
      </w:r>
      <w:r w:rsidR="00F4560D">
        <w:rPr>
          <w:b/>
        </w:rPr>
        <w:t xml:space="preserve"> v celoti</w:t>
      </w:r>
      <w:r w:rsidR="009F35BC" w:rsidRPr="009F35BC">
        <w:rPr>
          <w:b/>
        </w:rPr>
        <w:t>, v nadaljnji obdelavi govorimo o »</w:t>
      </w:r>
      <w:proofErr w:type="spellStart"/>
      <w:r w:rsidR="009F35BC" w:rsidRPr="009F35BC">
        <w:rPr>
          <w:b/>
        </w:rPr>
        <w:t>transektih</w:t>
      </w:r>
      <w:proofErr w:type="spellEnd"/>
      <w:r w:rsidR="009F35BC" w:rsidRPr="009F35BC">
        <w:rPr>
          <w:b/>
        </w:rPr>
        <w:t xml:space="preserve">« in ne o »ploskvah«, ki so služile le kot osnovno orodje za določitev </w:t>
      </w:r>
      <w:proofErr w:type="spellStart"/>
      <w:r w:rsidR="009F35BC" w:rsidRPr="009F35BC">
        <w:rPr>
          <w:b/>
        </w:rPr>
        <w:t>transektov</w:t>
      </w:r>
      <w:proofErr w:type="spellEnd"/>
      <w:r w:rsidR="009F35BC" w:rsidRPr="009F35BC">
        <w:rPr>
          <w:b/>
        </w:rPr>
        <w:t>.</w:t>
      </w:r>
    </w:p>
    <w:p w14:paraId="472B48CB" w14:textId="4F28E6E1" w:rsidR="00DF69D1" w:rsidRDefault="00DF69D1" w:rsidP="00840F90"/>
    <w:p w14:paraId="6F2E30A9" w14:textId="0D0CEBE4" w:rsidR="00DF69D1" w:rsidRDefault="00DF69D1" w:rsidP="00840F90">
      <w:r>
        <w:t xml:space="preserve">V letu 2018 smo opravili analizo površin znotraj 200-metrskega </w:t>
      </w:r>
      <w:proofErr w:type="spellStart"/>
      <w:r>
        <w:t>pufrskega</w:t>
      </w:r>
      <w:proofErr w:type="spellEnd"/>
      <w:r>
        <w:t xml:space="preserve"> območja okoli </w:t>
      </w:r>
      <w:r w:rsidR="000F2284">
        <w:t xml:space="preserve">popisanih </w:t>
      </w:r>
      <w:proofErr w:type="spellStart"/>
      <w:r>
        <w:t>transektov</w:t>
      </w:r>
      <w:proofErr w:type="spellEnd"/>
      <w:r>
        <w:t xml:space="preserve"> (200 m na vsako stran) glede izvajanja ukrepa KOPOP in EK. Od 144 analiziranih </w:t>
      </w:r>
      <w:proofErr w:type="spellStart"/>
      <w:r>
        <w:t>transektov</w:t>
      </w:r>
      <w:proofErr w:type="spellEnd"/>
      <w:r>
        <w:t>, jih je imelo 30 vpisanih ukrep KOPOP na več kot 40 % površine, 10 ukrep EK na več ko</w:t>
      </w:r>
      <w:r w:rsidR="00D31369">
        <w:t>t 40 % površine ter 7 izmed teh</w:t>
      </w:r>
      <w:r>
        <w:t xml:space="preserve"> oba ukrepa na več kot 40 % površine. Povprečna površina z vpisanimi ukrepi je bila za KOPOP 20,6 %, za EK 8,7 % ter za naravovarstvene KOPOP (HAB, VTR, MET, STE) povprečno 3,9 %.</w:t>
      </w:r>
    </w:p>
    <w:p w14:paraId="57730010" w14:textId="77777777" w:rsidR="00840F90" w:rsidRPr="008A74C5" w:rsidRDefault="00840F90" w:rsidP="00840F90"/>
    <w:p w14:paraId="61F5261B" w14:textId="0E191C44" w:rsidR="0042664E" w:rsidRDefault="00840F90" w:rsidP="00C93D1D">
      <w:pPr>
        <w:rPr>
          <w:b/>
        </w:rPr>
      </w:pPr>
      <w:r w:rsidRPr="0059410C">
        <w:t xml:space="preserve">V </w:t>
      </w:r>
      <w:r w:rsidR="00CC3C2E">
        <w:t>1</w:t>
      </w:r>
      <w:r w:rsidR="00B940A7">
        <w:t>5</w:t>
      </w:r>
      <w:r w:rsidRPr="0059410C">
        <w:t xml:space="preserve"> popisnih letih obdobja 2008</w:t>
      </w:r>
      <w:r w:rsidR="00393271">
        <w:t>–</w:t>
      </w:r>
      <w:r w:rsidRPr="0059410C">
        <w:t>20</w:t>
      </w:r>
      <w:r w:rsidR="002F05B3">
        <w:t>2</w:t>
      </w:r>
      <w:r w:rsidR="00B940A7">
        <w:t>2</w:t>
      </w:r>
      <w:r w:rsidRPr="0059410C">
        <w:t xml:space="preserve"> smo popisali </w:t>
      </w:r>
      <w:r w:rsidR="00424655">
        <w:t>1471</w:t>
      </w:r>
      <w:r w:rsidRPr="0059410C">
        <w:t xml:space="preserve"> od </w:t>
      </w:r>
      <w:r w:rsidR="00424655">
        <w:t>2280</w:t>
      </w:r>
      <w:r w:rsidRPr="0059410C">
        <w:t xml:space="preserve"> možnih </w:t>
      </w:r>
      <w:proofErr w:type="spellStart"/>
      <w:r w:rsidR="00D61FF2">
        <w:t>transektov</w:t>
      </w:r>
      <w:proofErr w:type="spellEnd"/>
      <w:r w:rsidRPr="0059410C">
        <w:t xml:space="preserve"> / let (</w:t>
      </w:r>
      <w:r w:rsidR="0042664E">
        <w:t>6</w:t>
      </w:r>
      <w:r w:rsidR="00424655">
        <w:t>4</w:t>
      </w:r>
      <w:r w:rsidR="0042664E">
        <w:t>,</w:t>
      </w:r>
      <w:r w:rsidR="00424655">
        <w:t>5</w:t>
      </w:r>
      <w:r w:rsidR="00181E41">
        <w:t xml:space="preserve"> </w:t>
      </w:r>
      <w:r w:rsidRPr="0059410C">
        <w:t xml:space="preserve">%). Največ </w:t>
      </w:r>
      <w:proofErr w:type="spellStart"/>
      <w:r w:rsidR="00D61FF2">
        <w:t>transektov</w:t>
      </w:r>
      <w:proofErr w:type="spellEnd"/>
      <w:r w:rsidRPr="0059410C">
        <w:t xml:space="preserve"> je bilo popisanih </w:t>
      </w:r>
      <w:r w:rsidR="00424655">
        <w:t>7</w:t>
      </w:r>
      <w:r w:rsidR="00CC3C2E">
        <w:t>-krat</w:t>
      </w:r>
      <w:r w:rsidRPr="0059410C">
        <w:t xml:space="preserve"> </w:t>
      </w:r>
      <w:r w:rsidR="0059410C" w:rsidRPr="0059410C">
        <w:t>(</w:t>
      </w:r>
      <w:r w:rsidR="00CC3C2E">
        <w:t>2</w:t>
      </w:r>
      <w:r w:rsidR="00424655">
        <w:t>3</w:t>
      </w:r>
      <w:r w:rsidR="00CC3C2E">
        <w:t>,</w:t>
      </w:r>
      <w:r w:rsidR="00424655">
        <w:t>7</w:t>
      </w:r>
      <w:r w:rsidR="00181E41">
        <w:t xml:space="preserve"> </w:t>
      </w:r>
      <w:r w:rsidR="0059410C" w:rsidRPr="0059410C">
        <w:t xml:space="preserve">% </w:t>
      </w:r>
      <w:proofErr w:type="spellStart"/>
      <w:r w:rsidR="00D61FF2">
        <w:t>transektov</w:t>
      </w:r>
      <w:proofErr w:type="spellEnd"/>
      <w:r w:rsidR="0059410C" w:rsidRPr="0059410C">
        <w:t>) in</w:t>
      </w:r>
      <w:r w:rsidRPr="0059410C">
        <w:t xml:space="preserve"> </w:t>
      </w:r>
      <w:r w:rsidR="00CC3C2E">
        <w:t>1</w:t>
      </w:r>
      <w:r w:rsidR="00424655">
        <w:t>5</w:t>
      </w:r>
      <w:r w:rsidR="00CC3C2E">
        <w:t>-krat</w:t>
      </w:r>
      <w:r w:rsidR="008C331F">
        <w:t xml:space="preserve"> (</w:t>
      </w:r>
      <w:r w:rsidR="008C331F" w:rsidRPr="0059410C">
        <w:t>vsako leto</w:t>
      </w:r>
      <w:r w:rsidR="008C331F">
        <w:t>)</w:t>
      </w:r>
      <w:r w:rsidRPr="0059410C">
        <w:t xml:space="preserve"> </w:t>
      </w:r>
      <w:r w:rsidR="0059410C" w:rsidRPr="0059410C">
        <w:t>(</w:t>
      </w:r>
      <w:r w:rsidR="00BE7515">
        <w:t>17,1</w:t>
      </w:r>
      <w:r w:rsidR="00181E41">
        <w:t xml:space="preserve"> </w:t>
      </w:r>
      <w:r w:rsidRPr="0059410C">
        <w:t xml:space="preserve">% </w:t>
      </w:r>
      <w:proofErr w:type="spellStart"/>
      <w:r w:rsidR="00D61FF2">
        <w:t>transektov</w:t>
      </w:r>
      <w:proofErr w:type="spellEnd"/>
      <w:r w:rsidR="0059410C" w:rsidRPr="0059410C">
        <w:t xml:space="preserve">). </w:t>
      </w:r>
      <w:r w:rsidRPr="0059410C">
        <w:t xml:space="preserve">Skupno število popisanih </w:t>
      </w:r>
      <w:proofErr w:type="spellStart"/>
      <w:r w:rsidR="00D61FF2">
        <w:t>transektov</w:t>
      </w:r>
      <w:proofErr w:type="spellEnd"/>
      <w:r w:rsidRPr="0059410C">
        <w:t xml:space="preserve"> v tem obdobju je bilo 1</w:t>
      </w:r>
      <w:r w:rsidR="00BE7515">
        <w:t>52</w:t>
      </w:r>
      <w:r w:rsidR="000D1F85">
        <w:t xml:space="preserve"> (</w:t>
      </w:r>
      <w:r w:rsidR="00507EA5">
        <w:t>slika 1, tabela 1</w:t>
      </w:r>
      <w:r w:rsidRPr="0059410C">
        <w:t>).</w:t>
      </w:r>
      <w:r w:rsidR="0042664E">
        <w:t xml:space="preserve"> V letu 20</w:t>
      </w:r>
      <w:r w:rsidR="00D122DB">
        <w:t>22</w:t>
      </w:r>
      <w:r w:rsidR="0042664E">
        <w:t xml:space="preserve"> smo popisali </w:t>
      </w:r>
      <w:r w:rsidR="004A020F">
        <w:t>1</w:t>
      </w:r>
      <w:r w:rsidR="00BE7515">
        <w:t>2</w:t>
      </w:r>
      <w:r w:rsidR="00424655">
        <w:t>5</w:t>
      </w:r>
      <w:r w:rsidR="004A020F">
        <w:t xml:space="preserve"> od skupno 1</w:t>
      </w:r>
      <w:r w:rsidR="00BE7515">
        <w:t>52</w:t>
      </w:r>
      <w:r w:rsidR="004A020F">
        <w:t xml:space="preserve"> </w:t>
      </w:r>
      <w:proofErr w:type="spellStart"/>
      <w:r w:rsidR="004A020F">
        <w:t>trans</w:t>
      </w:r>
      <w:r w:rsidR="002D5397">
        <w:t>ek</w:t>
      </w:r>
      <w:r w:rsidR="004A020F">
        <w:t>tov</w:t>
      </w:r>
      <w:proofErr w:type="spellEnd"/>
      <w:r w:rsidR="004A020F">
        <w:t xml:space="preserve"> (</w:t>
      </w:r>
      <w:r w:rsidR="00BE7515">
        <w:t>8</w:t>
      </w:r>
      <w:r w:rsidR="00424655">
        <w:t>2</w:t>
      </w:r>
      <w:r w:rsidR="004A020F">
        <w:t>,</w:t>
      </w:r>
      <w:r w:rsidR="00424655">
        <w:t>2</w:t>
      </w:r>
      <w:r w:rsidR="004A020F">
        <w:t xml:space="preserve"> %).</w:t>
      </w:r>
      <w:r w:rsidR="002D5397" w:rsidRPr="002D5397">
        <w:rPr>
          <w:b/>
        </w:rPr>
        <w:t xml:space="preserve"> </w:t>
      </w:r>
      <w:r w:rsidR="002D5397" w:rsidRPr="004A020F">
        <w:rPr>
          <w:b/>
        </w:rPr>
        <w:t xml:space="preserve">V </w:t>
      </w:r>
      <w:r w:rsidR="002D5397">
        <w:rPr>
          <w:b/>
        </w:rPr>
        <w:t xml:space="preserve">tem </w:t>
      </w:r>
      <w:r w:rsidR="002D5397" w:rsidRPr="004A020F">
        <w:rPr>
          <w:b/>
        </w:rPr>
        <w:t>poročilu so obdelani rezultati za vseh 1</w:t>
      </w:r>
      <w:r w:rsidR="00BE7515">
        <w:rPr>
          <w:b/>
        </w:rPr>
        <w:t>52</w:t>
      </w:r>
      <w:r w:rsidR="002D5397" w:rsidRPr="004A020F">
        <w:rPr>
          <w:b/>
        </w:rPr>
        <w:t xml:space="preserve"> </w:t>
      </w:r>
      <w:proofErr w:type="spellStart"/>
      <w:r w:rsidR="002D5397" w:rsidRPr="004A020F">
        <w:rPr>
          <w:b/>
        </w:rPr>
        <w:t>transektov</w:t>
      </w:r>
      <w:proofErr w:type="spellEnd"/>
      <w:r w:rsidR="002D5397" w:rsidRPr="004A020F">
        <w:rPr>
          <w:b/>
        </w:rPr>
        <w:t xml:space="preserve"> skupaj</w:t>
      </w:r>
      <w:r w:rsidR="002D5397">
        <w:rPr>
          <w:b/>
        </w:rPr>
        <w:t xml:space="preserve">; </w:t>
      </w:r>
      <w:r w:rsidR="00BE7515">
        <w:rPr>
          <w:b/>
        </w:rPr>
        <w:t xml:space="preserve">v poročilu </w:t>
      </w:r>
      <w:r w:rsidR="00B940A7">
        <w:rPr>
          <w:b/>
        </w:rPr>
        <w:t xml:space="preserve">za leto 2020 </w:t>
      </w:r>
      <w:r w:rsidR="00BE7515">
        <w:rPr>
          <w:b/>
        </w:rPr>
        <w:t xml:space="preserve">smo </w:t>
      </w:r>
      <w:r w:rsidR="002D5397">
        <w:rPr>
          <w:b/>
        </w:rPr>
        <w:t xml:space="preserve">analizirali tudi trende brez 30 dodatnih </w:t>
      </w:r>
      <w:proofErr w:type="spellStart"/>
      <w:r w:rsidR="002D5397">
        <w:rPr>
          <w:b/>
        </w:rPr>
        <w:t>transektov</w:t>
      </w:r>
      <w:proofErr w:type="spellEnd"/>
      <w:r w:rsidR="002D5397">
        <w:rPr>
          <w:b/>
        </w:rPr>
        <w:t xml:space="preserve">, a se ti niso bistveno </w:t>
      </w:r>
      <w:r w:rsidR="00BE7515">
        <w:rPr>
          <w:b/>
        </w:rPr>
        <w:t>razlikovali od skupnih trendov.</w:t>
      </w:r>
    </w:p>
    <w:p w14:paraId="05E2CEE3" w14:textId="0A6E2FA0" w:rsidR="007F06AC" w:rsidRDefault="007F06AC" w:rsidP="00C93D1D">
      <w:pPr>
        <w:rPr>
          <w:b/>
        </w:rPr>
      </w:pPr>
    </w:p>
    <w:p w14:paraId="18B61EDA" w14:textId="0AAE8A8F" w:rsidR="007F06AC" w:rsidRPr="008A74C5" w:rsidRDefault="007F06AC" w:rsidP="007F06AC">
      <w:r>
        <w:t xml:space="preserve">Popisne </w:t>
      </w:r>
      <w:proofErr w:type="spellStart"/>
      <w:r>
        <w:t>transekte</w:t>
      </w:r>
      <w:proofErr w:type="spellEnd"/>
      <w:r>
        <w:t xml:space="preserve"> smo za nadaljnjo analizo razvrstili v skupine</w:t>
      </w:r>
      <w:r w:rsidRPr="008A74C5">
        <w:t xml:space="preserve"> glede na </w:t>
      </w:r>
      <w:r w:rsidR="006229F9">
        <w:t>geografsko regijo,</w:t>
      </w:r>
      <w:r>
        <w:t xml:space="preserve"> tip kmetijske krajine in</w:t>
      </w:r>
      <w:r w:rsidRPr="008A74C5">
        <w:t xml:space="preserve"> </w:t>
      </w:r>
      <w:r>
        <w:t xml:space="preserve">pokritost z </w:t>
      </w:r>
      <w:r w:rsidR="00030CBA">
        <w:t>OMD</w:t>
      </w:r>
      <w:r w:rsidRPr="008A74C5">
        <w:t>.</w:t>
      </w:r>
      <w:r>
        <w:t xml:space="preserve"> Za razv</w:t>
      </w:r>
      <w:r w:rsidR="00BA593D">
        <w:t xml:space="preserve">rstitev smo kot enoto vzeli </w:t>
      </w:r>
      <w:proofErr w:type="spellStart"/>
      <w:r w:rsidR="00BA593D">
        <w:t>puf</w:t>
      </w:r>
      <w:r>
        <w:t>rsko</w:t>
      </w:r>
      <w:proofErr w:type="spellEnd"/>
      <w:r>
        <w:t xml:space="preserve"> območje z 200 metrov oddaljenosti na vsako stran </w:t>
      </w:r>
      <w:proofErr w:type="spellStart"/>
      <w:r>
        <w:t>transekta</w:t>
      </w:r>
      <w:proofErr w:type="spellEnd"/>
      <w:r>
        <w:t>.</w:t>
      </w:r>
    </w:p>
    <w:p w14:paraId="1DCA4619" w14:textId="77777777" w:rsidR="007F06AC" w:rsidRPr="008A74C5" w:rsidRDefault="007F06AC" w:rsidP="007F06AC">
      <w:pPr>
        <w:numPr>
          <w:ilvl w:val="0"/>
          <w:numId w:val="6"/>
        </w:numPr>
      </w:pPr>
      <w:r w:rsidRPr="008A74C5">
        <w:t xml:space="preserve">Geografske regije: </w:t>
      </w:r>
      <w:r>
        <w:t>alpski svet</w:t>
      </w:r>
      <w:r w:rsidRPr="008A74C5">
        <w:t xml:space="preserve">, </w:t>
      </w:r>
      <w:r>
        <w:t>dinarski svet</w:t>
      </w:r>
      <w:r w:rsidRPr="008A74C5">
        <w:t xml:space="preserve">, </w:t>
      </w:r>
      <w:r>
        <w:t>panonski svet</w:t>
      </w:r>
      <w:r w:rsidRPr="008A74C5">
        <w:t xml:space="preserve">, </w:t>
      </w:r>
      <w:r>
        <w:t>sredozemski svet</w:t>
      </w:r>
      <w:r w:rsidRPr="008A74C5">
        <w:t xml:space="preserve">, </w:t>
      </w:r>
    </w:p>
    <w:p w14:paraId="73EFE9B2" w14:textId="2FEC412B" w:rsidR="007F06AC" w:rsidRPr="008A74C5" w:rsidRDefault="007F06AC" w:rsidP="007F06AC">
      <w:pPr>
        <w:numPr>
          <w:ilvl w:val="0"/>
          <w:numId w:val="6"/>
        </w:numPr>
      </w:pPr>
      <w:r w:rsidRPr="008A74C5">
        <w:t>Tipi kmetij</w:t>
      </w:r>
      <w:r>
        <w:t>ske krajine: intenzivna krajina</w:t>
      </w:r>
      <w:r w:rsidRPr="008A74C5">
        <w:t xml:space="preserve">, </w:t>
      </w:r>
      <w:r>
        <w:t>mozaična krajina</w:t>
      </w:r>
      <w:r w:rsidRPr="008A74C5">
        <w:t>, sredozems</w:t>
      </w:r>
      <w:r>
        <w:t>ki mozaik</w:t>
      </w:r>
      <w:r w:rsidRPr="008A74C5">
        <w:t xml:space="preserve">, </w:t>
      </w:r>
      <w:r>
        <w:t>suhi travniki</w:t>
      </w:r>
      <w:r w:rsidRPr="008A74C5">
        <w:t xml:space="preserve">, </w:t>
      </w:r>
      <w:r>
        <w:t>vlažni travniki</w:t>
      </w:r>
      <w:r w:rsidR="008A1BDD">
        <w:t xml:space="preserve"> (slika 2)</w:t>
      </w:r>
      <w:r>
        <w:t>,</w:t>
      </w:r>
    </w:p>
    <w:p w14:paraId="55E54FD8" w14:textId="77777777" w:rsidR="007F06AC" w:rsidRPr="002B066D" w:rsidRDefault="007F06AC" w:rsidP="007F06AC">
      <w:pPr>
        <w:numPr>
          <w:ilvl w:val="0"/>
          <w:numId w:val="6"/>
        </w:numPr>
      </w:pPr>
      <w:r w:rsidRPr="002B066D">
        <w:t xml:space="preserve">OMD: </w:t>
      </w:r>
      <w:r>
        <w:t xml:space="preserve">več kot </w:t>
      </w:r>
      <w:r w:rsidRPr="002B066D">
        <w:t>50</w:t>
      </w:r>
      <w:r>
        <w:t xml:space="preserve"> </w:t>
      </w:r>
      <w:r w:rsidRPr="002B066D">
        <w:t>% površine pokrite z OMD</w:t>
      </w:r>
      <w:r>
        <w:t xml:space="preserve">, 50 </w:t>
      </w:r>
      <w:r w:rsidRPr="008A74C5">
        <w:t xml:space="preserve">% </w:t>
      </w:r>
      <w:r>
        <w:t xml:space="preserve">ali manj </w:t>
      </w:r>
      <w:r w:rsidRPr="008A74C5">
        <w:t xml:space="preserve">površine </w:t>
      </w:r>
      <w:r w:rsidRPr="002B066D">
        <w:t xml:space="preserve">pokrite z </w:t>
      </w:r>
      <w:r>
        <w:t>OMD.</w:t>
      </w:r>
    </w:p>
    <w:p w14:paraId="5934E6D0" w14:textId="77777777" w:rsidR="007F06AC" w:rsidRPr="008A74C5" w:rsidRDefault="007F06AC" w:rsidP="007F06AC"/>
    <w:p w14:paraId="5D878F21" w14:textId="31496C5E" w:rsidR="007F06AC" w:rsidRPr="008A74C5" w:rsidRDefault="007F06AC" w:rsidP="007F06AC">
      <w:r>
        <w:t>Geografske r</w:t>
      </w:r>
      <w:r w:rsidRPr="008A74C5">
        <w:t xml:space="preserve">egije so določene po </w:t>
      </w:r>
      <w:r w:rsidRPr="001C307B">
        <w:rPr>
          <w:rFonts w:cs="Calibri"/>
        </w:rPr>
        <w:t xml:space="preserve">Perko </w:t>
      </w:r>
      <w:r>
        <w:rPr>
          <w:rFonts w:cs="Calibri"/>
        </w:rPr>
        <w:t>&amp;</w:t>
      </w:r>
      <w:r w:rsidRPr="001C307B">
        <w:rPr>
          <w:rFonts w:cs="Calibri"/>
        </w:rPr>
        <w:t xml:space="preserve"> Orožen Adamič </w:t>
      </w:r>
      <w:r>
        <w:rPr>
          <w:rFonts w:cs="Calibri"/>
        </w:rPr>
        <w:t>(</w:t>
      </w:r>
      <w:r w:rsidRPr="001C307B">
        <w:rPr>
          <w:rFonts w:cs="Calibri"/>
        </w:rPr>
        <w:t>1998)</w:t>
      </w:r>
      <w:r w:rsidRPr="008A74C5">
        <w:t xml:space="preserve">, kjer so opredeljene kot </w:t>
      </w:r>
      <w:proofErr w:type="spellStart"/>
      <w:r w:rsidRPr="008A74C5">
        <w:t>makroregije</w:t>
      </w:r>
      <w:proofErr w:type="spellEnd"/>
      <w:r w:rsidRPr="008A74C5">
        <w:t>. Tip kmetijske krajine je določen po metodologiji v</w:t>
      </w:r>
      <w:r>
        <w:rPr>
          <w:smallCaps/>
        </w:rPr>
        <w:t xml:space="preserve"> </w:t>
      </w:r>
      <w:r w:rsidRPr="001C307B">
        <w:rPr>
          <w:rFonts w:cs="Calibri"/>
        </w:rPr>
        <w:t xml:space="preserve">Božič </w:t>
      </w:r>
      <w:r>
        <w:rPr>
          <w:rFonts w:cs="Calibri"/>
        </w:rPr>
        <w:t>(</w:t>
      </w:r>
      <w:r w:rsidRPr="001C307B">
        <w:rPr>
          <w:rFonts w:cs="Calibri"/>
        </w:rPr>
        <w:t>2008)</w:t>
      </w:r>
      <w:r>
        <w:t>, p</w:t>
      </w:r>
      <w:r w:rsidRPr="008A74C5">
        <w:t xml:space="preserve">okritost z </w:t>
      </w:r>
      <w:r>
        <w:t>OMD pa</w:t>
      </w:r>
      <w:r w:rsidRPr="008A74C5">
        <w:t xml:space="preserve"> je predstavljena z deležem </w:t>
      </w:r>
      <w:r w:rsidR="00F67055">
        <w:t xml:space="preserve">OMD </w:t>
      </w:r>
      <w:r>
        <w:t xml:space="preserve">GIS </w:t>
      </w:r>
      <w:r w:rsidRPr="008A74C5">
        <w:t xml:space="preserve">sloja znotraj </w:t>
      </w:r>
      <w:proofErr w:type="spellStart"/>
      <w:r>
        <w:t>pufrskega</w:t>
      </w:r>
      <w:proofErr w:type="spellEnd"/>
      <w:r>
        <w:t xml:space="preserve"> območja, pri čemer je izračunano povprečje za to pokritost v obdobju 2008–2018</w:t>
      </w:r>
      <w:r w:rsidRPr="008A74C5">
        <w:t xml:space="preserve">. </w:t>
      </w:r>
      <w:r>
        <w:t xml:space="preserve">V tabeli </w:t>
      </w:r>
      <w:r w:rsidR="00304138">
        <w:t>3</w:t>
      </w:r>
      <w:r>
        <w:t xml:space="preserve"> predstavljamo število in kilometre popisanih </w:t>
      </w:r>
      <w:proofErr w:type="spellStart"/>
      <w:r>
        <w:t>transektov</w:t>
      </w:r>
      <w:proofErr w:type="spellEnd"/>
      <w:r>
        <w:t xml:space="preserve"> po posameznih kategorijah</w:t>
      </w:r>
      <w:r w:rsidR="006229F9">
        <w:t xml:space="preserve"> </w:t>
      </w:r>
      <w:proofErr w:type="spellStart"/>
      <w:r w:rsidR="006229F9">
        <w:t>transektov</w:t>
      </w:r>
      <w:proofErr w:type="spellEnd"/>
      <w:r>
        <w:t>.</w:t>
      </w:r>
    </w:p>
    <w:p w14:paraId="4025CC84" w14:textId="77777777" w:rsidR="007F06AC" w:rsidRDefault="007F06AC" w:rsidP="00C93D1D"/>
    <w:p w14:paraId="35B37E48" w14:textId="77777777" w:rsidR="0042664E" w:rsidRDefault="0042664E" w:rsidP="00C93D1D"/>
    <w:p w14:paraId="71D65CB9" w14:textId="14994C1C" w:rsidR="002F4650" w:rsidRPr="004A020F" w:rsidRDefault="002F4650" w:rsidP="00C93D1D">
      <w:pPr>
        <w:rPr>
          <w:b/>
        </w:rPr>
      </w:pPr>
      <w:r w:rsidRPr="004A020F">
        <w:rPr>
          <w:b/>
        </w:rPr>
        <w:br w:type="page"/>
      </w:r>
    </w:p>
    <w:p w14:paraId="47B00929" w14:textId="5456302D" w:rsidR="002B26DF" w:rsidRPr="00451D33" w:rsidRDefault="002B26DF" w:rsidP="002B26DF">
      <w:pPr>
        <w:rPr>
          <w:i/>
          <w:color w:val="548DD4" w:themeColor="text2" w:themeTint="99"/>
          <w:sz w:val="20"/>
          <w:szCs w:val="20"/>
        </w:rPr>
      </w:pPr>
      <w:r w:rsidRPr="00451D33">
        <w:rPr>
          <w:b/>
          <w:i/>
          <w:color w:val="548DD4" w:themeColor="text2" w:themeTint="99"/>
          <w:sz w:val="20"/>
          <w:szCs w:val="20"/>
        </w:rPr>
        <w:lastRenderedPageBreak/>
        <w:t>Tabela 1:</w:t>
      </w:r>
      <w:r w:rsidRPr="00451D33">
        <w:rPr>
          <w:i/>
          <w:color w:val="548DD4" w:themeColor="text2" w:themeTint="99"/>
          <w:sz w:val="20"/>
          <w:szCs w:val="20"/>
        </w:rPr>
        <w:t xml:space="preserve"> </w:t>
      </w:r>
      <w:r w:rsidR="00157276" w:rsidRPr="00451D33">
        <w:rPr>
          <w:i/>
          <w:color w:val="548DD4" w:themeColor="text2" w:themeTint="99"/>
          <w:sz w:val="20"/>
          <w:szCs w:val="20"/>
        </w:rPr>
        <w:t xml:space="preserve">Popisi </w:t>
      </w:r>
      <w:proofErr w:type="spellStart"/>
      <w:r w:rsidR="00157276" w:rsidRPr="00451D33">
        <w:rPr>
          <w:i/>
          <w:color w:val="548DD4" w:themeColor="text2" w:themeTint="99"/>
          <w:sz w:val="20"/>
          <w:szCs w:val="20"/>
        </w:rPr>
        <w:t>transektov</w:t>
      </w:r>
      <w:proofErr w:type="spellEnd"/>
      <w:r w:rsidR="00157276" w:rsidRPr="00451D33">
        <w:rPr>
          <w:i/>
          <w:color w:val="548DD4" w:themeColor="text2" w:themeTint="99"/>
          <w:sz w:val="20"/>
          <w:szCs w:val="20"/>
        </w:rPr>
        <w:t xml:space="preserve"> po letih</w:t>
      </w:r>
      <w:r w:rsidRPr="00451D33">
        <w:rPr>
          <w:i/>
          <w:color w:val="548DD4" w:themeColor="text2" w:themeTint="99"/>
          <w:sz w:val="20"/>
          <w:szCs w:val="20"/>
        </w:rPr>
        <w:t xml:space="preserve">; podano je ime </w:t>
      </w:r>
      <w:proofErr w:type="spellStart"/>
      <w:r w:rsidR="00157276" w:rsidRPr="00451D33">
        <w:rPr>
          <w:i/>
          <w:color w:val="548DD4" w:themeColor="text2" w:themeTint="99"/>
          <w:sz w:val="20"/>
          <w:szCs w:val="20"/>
        </w:rPr>
        <w:t>transekta</w:t>
      </w:r>
      <w:proofErr w:type="spellEnd"/>
      <w:r w:rsidRPr="00451D33">
        <w:rPr>
          <w:i/>
          <w:color w:val="548DD4" w:themeColor="text2" w:themeTint="99"/>
          <w:sz w:val="20"/>
          <w:szCs w:val="20"/>
        </w:rPr>
        <w:t xml:space="preserve">, skupno število popisov </w:t>
      </w:r>
      <w:proofErr w:type="spellStart"/>
      <w:r w:rsidR="00157276" w:rsidRPr="00451D33">
        <w:rPr>
          <w:i/>
          <w:color w:val="548DD4" w:themeColor="text2" w:themeTint="99"/>
          <w:sz w:val="20"/>
          <w:szCs w:val="20"/>
        </w:rPr>
        <w:t>transekta</w:t>
      </w:r>
      <w:proofErr w:type="spellEnd"/>
      <w:r w:rsidRPr="00451D33">
        <w:rPr>
          <w:i/>
          <w:color w:val="548DD4" w:themeColor="text2" w:themeTint="99"/>
          <w:sz w:val="20"/>
          <w:szCs w:val="20"/>
        </w:rPr>
        <w:t xml:space="preserve"> v obdobju 2008</w:t>
      </w:r>
      <w:r w:rsidR="00393271" w:rsidRPr="00393271">
        <w:rPr>
          <w:i/>
          <w:color w:val="548DD4" w:themeColor="text2" w:themeTint="99"/>
        </w:rPr>
        <w:t>–</w:t>
      </w:r>
      <w:r w:rsidRPr="00451D33">
        <w:rPr>
          <w:i/>
          <w:color w:val="548DD4" w:themeColor="text2" w:themeTint="99"/>
          <w:sz w:val="20"/>
          <w:szCs w:val="20"/>
        </w:rPr>
        <w:t>20</w:t>
      </w:r>
      <w:r w:rsidR="007322A0">
        <w:rPr>
          <w:i/>
          <w:color w:val="548DD4" w:themeColor="text2" w:themeTint="99"/>
          <w:sz w:val="20"/>
          <w:szCs w:val="20"/>
        </w:rPr>
        <w:t>22</w:t>
      </w:r>
      <w:r w:rsidRPr="00451D33">
        <w:rPr>
          <w:i/>
          <w:color w:val="548DD4" w:themeColor="text2" w:themeTint="99"/>
          <w:sz w:val="20"/>
          <w:szCs w:val="20"/>
        </w:rPr>
        <w:t xml:space="preserve"> ter v katerem</w:t>
      </w:r>
      <w:r w:rsidR="00157276" w:rsidRPr="00451D33">
        <w:rPr>
          <w:i/>
          <w:color w:val="548DD4" w:themeColor="text2" w:themeTint="99"/>
          <w:sz w:val="20"/>
          <w:szCs w:val="20"/>
        </w:rPr>
        <w:t xml:space="preserve"> letu je bil</w:t>
      </w:r>
      <w:r w:rsidRPr="00451D33">
        <w:rPr>
          <w:i/>
          <w:color w:val="548DD4" w:themeColor="text2" w:themeTint="99"/>
          <w:sz w:val="20"/>
          <w:szCs w:val="20"/>
        </w:rPr>
        <w:t xml:space="preserve"> </w:t>
      </w:r>
      <w:proofErr w:type="spellStart"/>
      <w:r w:rsidR="00157276" w:rsidRPr="00451D33">
        <w:rPr>
          <w:i/>
          <w:color w:val="548DD4" w:themeColor="text2" w:themeTint="99"/>
          <w:sz w:val="20"/>
          <w:szCs w:val="20"/>
        </w:rPr>
        <w:t>transekt</w:t>
      </w:r>
      <w:proofErr w:type="spellEnd"/>
      <w:r w:rsidR="00157276" w:rsidRPr="00451D33">
        <w:rPr>
          <w:i/>
          <w:color w:val="548DD4" w:themeColor="text2" w:themeTint="99"/>
          <w:sz w:val="20"/>
          <w:szCs w:val="20"/>
        </w:rPr>
        <w:t xml:space="preserve"> popisan</w:t>
      </w:r>
      <w:r w:rsidRPr="00451D33">
        <w:rPr>
          <w:i/>
          <w:color w:val="548DD4" w:themeColor="text2" w:themeTint="99"/>
          <w:sz w:val="20"/>
          <w:szCs w:val="20"/>
        </w:rPr>
        <w:t xml:space="preserve"> (</w:t>
      </w:r>
      <w:r w:rsidR="00957ABC" w:rsidRPr="00451D33">
        <w:rPr>
          <w:i/>
          <w:color w:val="548DD4" w:themeColor="text2" w:themeTint="99"/>
          <w:sz w:val="20"/>
          <w:szCs w:val="20"/>
        </w:rPr>
        <w:t>oranžna</w:t>
      </w:r>
      <w:r w:rsidR="00826183" w:rsidRPr="00451D33">
        <w:rPr>
          <w:i/>
          <w:color w:val="548DD4" w:themeColor="text2" w:themeTint="99"/>
          <w:sz w:val="20"/>
          <w:szCs w:val="20"/>
        </w:rPr>
        <w:t xml:space="preserve"> pika</w:t>
      </w:r>
      <w:r w:rsidRPr="00451D33">
        <w:rPr>
          <w:i/>
          <w:color w:val="548DD4" w:themeColor="text2" w:themeTint="99"/>
          <w:sz w:val="20"/>
          <w:szCs w:val="20"/>
        </w:rPr>
        <w:t xml:space="preserve">); število na dnu tabele pomeni število popisanih </w:t>
      </w:r>
      <w:proofErr w:type="spellStart"/>
      <w:r w:rsidR="008B3607">
        <w:rPr>
          <w:i/>
          <w:color w:val="548DD4" w:themeColor="text2" w:themeTint="99"/>
          <w:sz w:val="20"/>
          <w:szCs w:val="20"/>
        </w:rPr>
        <w:t>transektov</w:t>
      </w:r>
      <w:proofErr w:type="spellEnd"/>
      <w:r w:rsidRPr="00451D33">
        <w:rPr>
          <w:i/>
          <w:color w:val="548DD4" w:themeColor="text2" w:themeTint="99"/>
          <w:sz w:val="20"/>
          <w:szCs w:val="20"/>
        </w:rPr>
        <w:t xml:space="preserve"> v posameznem letu; </w:t>
      </w:r>
      <w:r w:rsidR="00180A60" w:rsidRPr="00451D33">
        <w:rPr>
          <w:i/>
          <w:color w:val="548DD4" w:themeColor="text2" w:themeTint="99"/>
          <w:sz w:val="20"/>
          <w:szCs w:val="20"/>
        </w:rPr>
        <w:t xml:space="preserve">skupno število </w:t>
      </w:r>
      <w:r w:rsidR="0082184A" w:rsidRPr="00451D33">
        <w:rPr>
          <w:i/>
          <w:color w:val="548DD4" w:themeColor="text2" w:themeTint="99"/>
          <w:sz w:val="20"/>
          <w:szCs w:val="20"/>
        </w:rPr>
        <w:t xml:space="preserve">popisanih </w:t>
      </w:r>
      <w:proofErr w:type="spellStart"/>
      <w:r w:rsidR="008B3607">
        <w:rPr>
          <w:i/>
          <w:color w:val="548DD4" w:themeColor="text2" w:themeTint="99"/>
          <w:sz w:val="20"/>
          <w:szCs w:val="20"/>
        </w:rPr>
        <w:t>transektov</w:t>
      </w:r>
      <w:proofErr w:type="spellEnd"/>
      <w:r w:rsidR="00180A60" w:rsidRPr="00451D33">
        <w:rPr>
          <w:i/>
          <w:color w:val="548DD4" w:themeColor="text2" w:themeTint="99"/>
          <w:sz w:val="20"/>
          <w:szCs w:val="20"/>
        </w:rPr>
        <w:t xml:space="preserve"> je 1</w:t>
      </w:r>
      <w:r w:rsidR="00D4681F">
        <w:rPr>
          <w:i/>
          <w:color w:val="548DD4" w:themeColor="text2" w:themeTint="99"/>
          <w:sz w:val="20"/>
          <w:szCs w:val="20"/>
        </w:rPr>
        <w:t>52</w:t>
      </w:r>
      <w:r w:rsidR="00180A60" w:rsidRPr="00451D33">
        <w:rPr>
          <w:i/>
          <w:color w:val="548DD4" w:themeColor="text2" w:themeTint="99"/>
          <w:sz w:val="20"/>
          <w:szCs w:val="20"/>
        </w:rPr>
        <w:t>,</w:t>
      </w:r>
      <w:r w:rsidR="00957ABC" w:rsidRPr="00451D33">
        <w:rPr>
          <w:i/>
          <w:color w:val="548DD4" w:themeColor="text2" w:themeTint="99"/>
          <w:sz w:val="20"/>
          <w:szCs w:val="20"/>
        </w:rPr>
        <w:t xml:space="preserve"> 30 dodatnih </w:t>
      </w:r>
      <w:proofErr w:type="spellStart"/>
      <w:r w:rsidR="008B3607">
        <w:rPr>
          <w:i/>
          <w:color w:val="548DD4" w:themeColor="text2" w:themeTint="99"/>
          <w:sz w:val="20"/>
          <w:szCs w:val="20"/>
        </w:rPr>
        <w:t>transektov</w:t>
      </w:r>
      <w:proofErr w:type="spellEnd"/>
      <w:r w:rsidR="00957ABC" w:rsidRPr="00451D33">
        <w:rPr>
          <w:i/>
          <w:color w:val="548DD4" w:themeColor="text2" w:themeTint="99"/>
          <w:sz w:val="20"/>
          <w:szCs w:val="20"/>
        </w:rPr>
        <w:t xml:space="preserve"> </w:t>
      </w:r>
      <w:r w:rsidR="0082184A" w:rsidRPr="00451D33">
        <w:rPr>
          <w:i/>
          <w:color w:val="548DD4" w:themeColor="text2" w:themeTint="99"/>
          <w:sz w:val="20"/>
          <w:szCs w:val="20"/>
        </w:rPr>
        <w:t>za vrednotenje ukrepov</w:t>
      </w:r>
      <w:r w:rsidR="00957ABC" w:rsidRPr="00451D33">
        <w:rPr>
          <w:i/>
          <w:color w:val="548DD4" w:themeColor="text2" w:themeTint="99"/>
          <w:sz w:val="20"/>
          <w:szCs w:val="20"/>
        </w:rPr>
        <w:t xml:space="preserve"> je označenih s kodo 0A_**</w:t>
      </w:r>
      <w:r w:rsidR="001600AF">
        <w:rPr>
          <w:i/>
          <w:color w:val="548DD4" w:themeColor="text2" w:themeTint="99"/>
          <w:sz w:val="20"/>
          <w:szCs w:val="20"/>
        </w:rPr>
        <w:t xml:space="preserve">, ti </w:t>
      </w:r>
      <w:proofErr w:type="spellStart"/>
      <w:r w:rsidR="001600AF">
        <w:rPr>
          <w:i/>
          <w:color w:val="548DD4" w:themeColor="text2" w:themeTint="99"/>
          <w:sz w:val="20"/>
          <w:szCs w:val="20"/>
        </w:rPr>
        <w:t>transekti</w:t>
      </w:r>
      <w:proofErr w:type="spellEnd"/>
      <w:r w:rsidR="001600AF">
        <w:rPr>
          <w:i/>
          <w:color w:val="548DD4" w:themeColor="text2" w:themeTint="99"/>
          <w:sz w:val="20"/>
          <w:szCs w:val="20"/>
        </w:rPr>
        <w:t xml:space="preserve"> so bili prvič popisani v letu 2016</w:t>
      </w:r>
      <w:r w:rsidR="00C566D9" w:rsidRPr="00451D33">
        <w:rPr>
          <w:i/>
          <w:color w:val="548DD4" w:themeColor="text2" w:themeTint="99"/>
          <w:sz w:val="20"/>
          <w:szCs w:val="20"/>
        </w:rPr>
        <w:t>.</w:t>
      </w:r>
    </w:p>
    <w:p w14:paraId="475C4FB9" w14:textId="77777777" w:rsidR="002B26DF" w:rsidRDefault="002B26DF" w:rsidP="002B26DF">
      <w:pPr>
        <w:rPr>
          <w:sz w:val="20"/>
          <w:szCs w:val="20"/>
        </w:rPr>
      </w:pPr>
    </w:p>
    <w:tbl>
      <w:tblPr>
        <w:tblW w:w="9923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9"/>
        <w:gridCol w:w="969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 w:rsidR="00964844" w:rsidRPr="00964844" w14:paraId="2F8C3B7B" w14:textId="4D381C4E" w:rsidTr="00964844">
        <w:trPr>
          <w:trHeight w:val="290"/>
          <w:tblHeader/>
          <w:jc w:val="center"/>
        </w:trPr>
        <w:tc>
          <w:tcPr>
            <w:tcW w:w="809" w:type="dxa"/>
            <w:shd w:val="clear" w:color="auto" w:fill="C6D9F1" w:themeFill="text2" w:themeFillTint="33"/>
            <w:vAlign w:val="center"/>
          </w:tcPr>
          <w:p w14:paraId="3B6B4047" w14:textId="77777777" w:rsidR="00964844" w:rsidRPr="00964844" w:rsidRDefault="00964844" w:rsidP="00964844">
            <w:pPr>
              <w:adjustRightInd w:val="0"/>
              <w:jc w:val="left"/>
              <w:rPr>
                <w:rFonts w:ascii="Arial Narrow" w:hAnsi="Arial Narrow" w:cstheme="minorHAnsi"/>
                <w:b/>
                <w:color w:val="000000" w:themeColor="text1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 w:themeColor="text1"/>
                <w:sz w:val="20"/>
                <w:szCs w:val="20"/>
                <w:lang w:eastAsia="sl-SI"/>
              </w:rPr>
              <w:t>Ime</w:t>
            </w:r>
          </w:p>
        </w:tc>
        <w:tc>
          <w:tcPr>
            <w:tcW w:w="969" w:type="dxa"/>
            <w:shd w:val="clear" w:color="auto" w:fill="C6D9F1" w:themeFill="text2" w:themeFillTint="33"/>
            <w:vAlign w:val="center"/>
          </w:tcPr>
          <w:p w14:paraId="1C8DB5FE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 w:themeColor="text1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 w:themeColor="text1"/>
                <w:sz w:val="20"/>
                <w:szCs w:val="20"/>
                <w:lang w:eastAsia="sl-SI"/>
              </w:rPr>
              <w:t>Število popisov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038B8EB8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2008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1BEEDA39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2009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35368B15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2010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08827E52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2011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1134D387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2012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32A39D50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2013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49D6D38A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2014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517E27EE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2015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6FCEA448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2016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658161A7" w14:textId="77777777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2017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213B5E03" w14:textId="5D52606D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2018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349ADB65" w14:textId="20055C92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2019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0A8423B8" w14:textId="501AC431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2020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72D756DA" w14:textId="2A406080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2021</w:t>
            </w:r>
          </w:p>
        </w:tc>
        <w:tc>
          <w:tcPr>
            <w:tcW w:w="543" w:type="dxa"/>
            <w:shd w:val="clear" w:color="auto" w:fill="C6D9F1" w:themeFill="text2" w:themeFillTint="33"/>
            <w:vAlign w:val="center"/>
          </w:tcPr>
          <w:p w14:paraId="7CA2C6CE" w14:textId="7161B0D9" w:rsidR="00964844" w:rsidRPr="00964844" w:rsidRDefault="00964844" w:rsidP="00D215AE">
            <w:pPr>
              <w:adjustRightInd w:val="0"/>
              <w:jc w:val="center"/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</w:pPr>
            <w:r w:rsidRPr="00964844">
              <w:rPr>
                <w:rFonts w:ascii="Arial Narrow" w:hAnsi="Arial Narrow" w:cstheme="minorHAnsi"/>
                <w:b/>
                <w:color w:val="000000"/>
                <w:sz w:val="20"/>
                <w:szCs w:val="20"/>
                <w:lang w:eastAsia="sl-SI"/>
              </w:rPr>
              <w:t>2022</w:t>
            </w:r>
          </w:p>
        </w:tc>
      </w:tr>
      <w:tr w:rsidR="00964844" w:rsidRPr="00E07990" w14:paraId="076D0CBC" w14:textId="0BB1D15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1D2A22B" w14:textId="31E5F06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8A42635" w14:textId="2F55A9C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5AB03F" w14:textId="282C9B6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E28376E" w14:textId="52529B0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E348EE" w14:textId="461248D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71C7B9" w14:textId="468220A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907E863" w14:textId="092B5C6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6AF230" w14:textId="5F844B3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D9D535" w14:textId="71470DA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3D52DD2" w14:textId="4DE34C6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44B836A" w14:textId="5B72BB6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FD6735" w14:textId="4DBBF88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342C7C" w14:textId="4D47BDD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26DB85" w14:textId="7EC8832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1615131" w14:textId="3C74EC2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E58A5D4" w14:textId="69EA081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FB7A2EF" w14:textId="66D621E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6137581" w14:textId="02F27F7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D8E4FC6" w14:textId="3D368E4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7976A12" w14:textId="6615CB9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CD1A37" w14:textId="23F7072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739C7A" w14:textId="56D92C3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46CEC3" w14:textId="64813E4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76CB87" w14:textId="4D3EE18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A6AFF31" w14:textId="005F4A5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5CCCC19" w14:textId="62B4CCD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CBEB7FF" w14:textId="4D22518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A56E1B" w14:textId="389DB97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7DCBB0" w14:textId="6A0206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FBFC86" w14:textId="7F42488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3D8BBC3" w14:textId="5A0E08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EE25674" w14:textId="43EA00F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DDCEC6A" w14:textId="73418FD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314C8DE" w14:textId="317E74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C11E85B" w14:textId="4A0F603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A2C8FCA" w14:textId="460BADE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38F7AA7" w14:textId="472DC5B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26139A1" w14:textId="71301DC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EC8A9E" w14:textId="15E046B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B8E7A8F" w14:textId="5805E7C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008B66" w14:textId="759A469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F0C4E4" w14:textId="3A93D62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BE0378" w14:textId="548B0C8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97E59E" w14:textId="756B7A2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8509BC4" w14:textId="3739A9A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7747EFA" w14:textId="3A2DEE7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382651" w14:textId="19674E0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22E80A" w14:textId="60BA80F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1AC0088" w14:textId="6C0F46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0EEDE4" w14:textId="0D0C9B3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E482D9" w14:textId="3DE910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1F0D12E" w14:textId="1F56533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91B1BEF" w14:textId="5273DC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F2FCB41" w14:textId="300B6F53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A950F26" w14:textId="231233A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3730BAF" w14:textId="23D62A0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93FB1D" w14:textId="0F21342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B154667" w14:textId="07DB74F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A3AA01B" w14:textId="09241B8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61CF89B" w14:textId="4940C90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07A597B" w14:textId="556E151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0C7913D" w14:textId="7B2B3E7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1B8491" w14:textId="4508166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B95304" w14:textId="62511A4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B2A976" w14:textId="17E810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A1BFFC3" w14:textId="40F7B08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8BD3D1" w14:textId="745672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86CFBD5" w14:textId="1ACA9A1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5FF38E1" w14:textId="652863F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FF145BD" w14:textId="094BD2E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1BA9247" w14:textId="2127B1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B604049" w14:textId="2D8A807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79580A3" w14:textId="00A2D6A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D74C926" w14:textId="4E891BC0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55B223" w14:textId="5C69147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9FC1F4" w14:textId="464305C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9E0944B" w14:textId="14426AE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7A5D53E" w14:textId="530B18A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FF276C0" w14:textId="6BBE5DA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3C28BAD" w14:textId="011B50A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754336" w14:textId="0FF18B5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A066E0" w14:textId="407BEB7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E978DAB" w14:textId="23E749D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22C159" w14:textId="07BAFC0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505AA77" w14:textId="1D3F98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D6E652" w14:textId="438400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C4EFB76" w14:textId="4605DE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45C3069" w14:textId="7315BC3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56E2FF1" w14:textId="308369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5885775" w14:textId="5F31EF9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68EF8E6" w14:textId="0287864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5EF7B3A" w14:textId="1189BE5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573A96" w14:textId="6D06000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6F5028" w14:textId="1A3CC89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62C2D4" w14:textId="28E828F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CD936FB" w14:textId="6D794D7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41EE73F" w14:textId="619DF37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09A07DF" w14:textId="03914A3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2CC164" w14:textId="77D7CAE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03E8D3" w14:textId="2C8F29D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107DC23" w14:textId="346A60F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9523BA" w14:textId="6151AB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C202EE2" w14:textId="02CDABA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5DE911" w14:textId="0BF29E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A2A766" w14:textId="4848DA7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44FA38F" w14:textId="307A221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C05E4D" w14:textId="47DB1D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523F229" w14:textId="03EE748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A9008E2" w14:textId="1D9EDB6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2B196BA" w14:textId="1121414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F02222" w14:textId="0B4468E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45A2D8C" w14:textId="5A7868C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921A5E" w14:textId="5858DA2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0A5F11" w14:textId="63B71DE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AEDDDA1" w14:textId="030234A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25C23C8" w14:textId="06AAC47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D595A3" w14:textId="603EA10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3DA49DC" w14:textId="5DB47E0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85046E0" w14:textId="3E5828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BBE3EE" w14:textId="34AE9F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6FD20B9" w14:textId="220D09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651C643" w14:textId="7FC162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54B5DAD" w14:textId="2401D38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C484C31" w14:textId="7AC841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DF966F6" w14:textId="58540F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99AD554" w14:textId="13EFD83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F0DDA6C" w14:textId="0E51A07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1813EAC" w14:textId="076E23B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4E135E" w14:textId="70546E3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C49D08C" w14:textId="72154EB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D244B4" w14:textId="3679530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A28FEC" w14:textId="6773860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678251C" w14:textId="55E92A0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344484" w14:textId="6CFF5CC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354F46" w14:textId="1B9774F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22F09AB" w14:textId="1C6F21F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92CBC6" w14:textId="19BD4D8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A03EED" w14:textId="290FA0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DB3F13F" w14:textId="6EDAE49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45E465" w14:textId="75C054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8AC63D" w14:textId="24B239F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8D162C" w14:textId="72A117A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477326" w14:textId="07A23C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BD3DD42" w14:textId="1719749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3F6B913" w14:textId="12F5D2C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B270BA3" w14:textId="4369C4E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F617BF" w14:textId="6E75D7D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F9E8AE" w14:textId="39E6434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8604371" w14:textId="51AFAB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07EC90" w14:textId="5B44A42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0B3816" w14:textId="735AF2A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87393DB" w14:textId="031B627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4FC401C" w14:textId="4C9C02A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C3415E9" w14:textId="181FBC8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5397E22" w14:textId="181A3F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A8CD2C" w14:textId="1E98564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8E089DC" w14:textId="68F252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2FC9038" w14:textId="4E5D222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A91551" w14:textId="0A9E3E2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FA6A4B" w14:textId="1C8044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69A7B07" w14:textId="165D68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14F8034" w14:textId="2F6EA1E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9DC29BC" w14:textId="396C2AD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E39D568" w14:textId="59CA13A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BBCD4E4" w14:textId="1491814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400E10" w14:textId="2D197E0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68508F" w14:textId="46038D7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6E74223" w14:textId="11578C7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0E0F76E" w14:textId="66B4707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1811214" w14:textId="334B91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9F37F3" w14:textId="750B30D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A321EF9" w14:textId="495CCAF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DB0B0D" w14:textId="2EECCB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43CE57" w14:textId="68A58C3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9E703CC" w14:textId="059D4E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EDD377E" w14:textId="04D208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EDB4744" w14:textId="4B143C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FE36C23" w14:textId="2317FB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245ACAD" w14:textId="61E9B4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59E38E8" w14:textId="05FE449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1F5FEE5" w14:textId="3701BDA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0A_19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540586A" w14:textId="3C6F551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8CCC11" w14:textId="07E36E7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47D6A09" w14:textId="3B1204C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A59CE82" w14:textId="3D4D301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543901" w14:textId="5539A86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41BA4CB" w14:textId="1FFD97E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38DD9E2" w14:textId="5EB8A29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ECA0A6" w14:textId="6C42BE3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7DBC95C" w14:textId="57874C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5C8AC15" w14:textId="60C65E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7E7D6B" w14:textId="61462CC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346AA0" w14:textId="310DA9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4524DB" w14:textId="623AA70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60A6E9" w14:textId="022ED61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B2DB117" w14:textId="677DE3C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990861" w14:textId="08731E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B49FA87" w14:textId="37E3305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1F9D740" w14:textId="5713D3B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8C38A38" w14:textId="004E8836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9A4342" w14:textId="7C84DC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132EAA" w14:textId="1018D05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F21AFC" w14:textId="22FC6D7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601E641" w14:textId="4901723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1EB01A3" w14:textId="5787499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AAA2A2" w14:textId="7C2047F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2DE136" w14:textId="7D754AC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25D5F2" w14:textId="17C1DCB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8D6C2B" w14:textId="486C003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D7BA3DB" w14:textId="094B153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509646" w14:textId="06D9FF0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1A3B0B9" w14:textId="79A2A72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D39BC4" w14:textId="19D3959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57459CD" w14:textId="7E6589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C1DE1C" w14:textId="278FD1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EF64D66" w14:textId="2572989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01CCB29" w14:textId="6F9D495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BAAAD9F" w14:textId="2C5A39C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D3A2C6" w14:textId="033CB2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1862FD" w14:textId="4A92A2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19A74AD" w14:textId="766B1C0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7AF8EC" w14:textId="061E43E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1AC5B1E" w14:textId="521EEFC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303828" w14:textId="07E13B0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E74174" w14:textId="66A2229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2C6F7B3" w14:textId="751579F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1971E8" w14:textId="1089A8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33B011" w14:textId="2A731FD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D031A0" w14:textId="0BA4D12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EACB55" w14:textId="1610B25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CD38DE" w14:textId="1B47A40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9E9543A" w14:textId="0CA7CC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8557A9B" w14:textId="6A0E02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3B42082" w14:textId="424D4F4B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A041800" w14:textId="26932268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A197896" w14:textId="6FB6026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E34025D" w14:textId="53F47EF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4B6487" w14:textId="65B70D1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5C7879" w14:textId="3A7EED6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D865CE1" w14:textId="326630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6A5C993" w14:textId="154E664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330230" w14:textId="7BB749F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CE7D9F5" w14:textId="419CCF0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5A162C5" w14:textId="37BF6B8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570672" w14:textId="581DAC7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9F05F3" w14:textId="4B2C99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8A71174" w14:textId="5CE375A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D8E89EA" w14:textId="44B79D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3343876" w14:textId="28D03A9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841AF7" w14:textId="2836A24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E7D8EC" w14:textId="0D2926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74F4036" w14:textId="1B79A60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04FDDE9" w14:textId="37FCA21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30126D0" w14:textId="28DA09F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E3AB401" w14:textId="458C088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D187E47" w14:textId="28302CF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B143A2" w14:textId="5B3AA8B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E7C6F85" w14:textId="746882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CF4112" w14:textId="6854DE3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8001DD7" w14:textId="1ADCCC4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78593D3" w14:textId="239493E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A84F3DF" w14:textId="15FB114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8C9346" w14:textId="600F95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FA8F10" w14:textId="6834A8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EA170CB" w14:textId="71BF28B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D4F014D" w14:textId="4A24C01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206D6C" w14:textId="03E8934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809A4EF" w14:textId="71E279C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E45C80" w14:textId="4E4D3B1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95DE5B9" w14:textId="67BD662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65F4AEF" w14:textId="3C2ACC4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0CA7B34" w14:textId="0F6270D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E56590" w14:textId="5BD1F2F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5761FD3" w14:textId="2063778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FAFCBAD" w14:textId="22EC4E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6258682" w14:textId="5E7B3FC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8A62131" w14:textId="394ACD8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85400EF" w14:textId="05BC514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B4AA24" w14:textId="2487977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2EFEE55" w14:textId="00CB902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97291D" w14:textId="36F431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112FA7" w14:textId="1F2F47C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3105A9" w14:textId="4238C0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148D87" w14:textId="702A06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82C9D4B" w14:textId="124C1C9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AFBABE" w14:textId="4D0282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05B7B8" w14:textId="2D3774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3F675C1" w14:textId="3E65F2D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242ABB3" w14:textId="2DECCE8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2C19C10" w14:textId="7FB9ACD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8CE7D4" w14:textId="1C66A1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0A69DEF" w14:textId="285B248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05C5A6" w14:textId="4B95EEB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7C3365" w14:textId="51F4524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CC651C" w14:textId="2505B4A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E4FBE96" w14:textId="66F0475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44F4B0B" w14:textId="2AEE3BF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FEDAEF" w14:textId="108008C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C21D910" w14:textId="649266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913DA3" w14:textId="0AE3C3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42B635F" w14:textId="24D353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769061D" w14:textId="2CB7850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5369E1" w14:textId="5E2282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2BD2A7" w14:textId="48C25F1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2242F9" w14:textId="017FDE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4F011E8" w14:textId="057049F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11010EE" w14:textId="7298B38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0664D90" w14:textId="4C91170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BA2B48" w14:textId="1ADE09D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41B5C2C" w14:textId="532C82D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8ABE551" w14:textId="6DA4C7C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5892C64" w14:textId="6591DEC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A78DB9B" w14:textId="281D953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98DBD00" w14:textId="11F2866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D986DDD" w14:textId="2019BC1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BB67FD" w14:textId="1652509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91314C" w14:textId="115DEA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01D0907" w14:textId="55B89A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BAF0B57" w14:textId="0F5237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D50719" w14:textId="7C3A6E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F5BE37" w14:textId="153F207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F77B12" w14:textId="222A4C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FD3283B" w14:textId="02D30EA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CB4F0EB" w14:textId="22BB378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8EBCC3E" w14:textId="497FD8B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90753FF" w14:textId="2E90542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2E1F93" w14:textId="6EEAA99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7E1E40" w14:textId="3B77EB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5B3A8B" w14:textId="028147B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4E1B04D" w14:textId="34A9D45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355097" w14:textId="724497D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56189CD" w14:textId="4C8178A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F021E4" w14:textId="1DFE9A6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C50E5F1" w14:textId="4B752A7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6923EA5" w14:textId="7B9FCEB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7A0F97" w14:textId="32F7AD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2BA19E" w14:textId="2AEC2C7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2C724F" w14:textId="5B1E8D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4D376E" w14:textId="4BD45A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2618B5" w14:textId="4028AF7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4EE714" w14:textId="2BCD06E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BDF0E95" w14:textId="0503AF5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48B31C7" w14:textId="4986035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B0160EE" w14:textId="125BAD0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F068CC" w14:textId="68EA1B8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F127E3" w14:textId="782EC1C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93F7C5" w14:textId="34CD419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C952545" w14:textId="415B1F2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0C3A6B4" w14:textId="5FC692A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CDF0AC0" w14:textId="5FF3E93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3AC4CE6" w14:textId="2B464B0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40F1C00" w14:textId="42B83A6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B1FCFF" w14:textId="6CDA2D1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143AA0A" w14:textId="5F6265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FEA62CB" w14:textId="47D6A4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6CB7C8F" w14:textId="6482BF7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74A92FC" w14:textId="0D6B9E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147D79E" w14:textId="0EAF3F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96AD54E" w14:textId="76FF5C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FBCFD66" w14:textId="1285F85B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73F58E0" w14:textId="26BEFBA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4414EAE" w14:textId="5DC2BE4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746A17" w14:textId="30A587D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516B803" w14:textId="595917B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9E4C1F" w14:textId="49EF0AA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ADAECA5" w14:textId="7277FC8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BB5564C" w14:textId="001FEE2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6BC923A" w14:textId="63FF6A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429536" w14:textId="58A8ED5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462FFCD" w14:textId="63A5D33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4FC2460" w14:textId="59B61C7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0C6CF6" w14:textId="76B2AE8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217BA02" w14:textId="753B2D0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C2C7B19" w14:textId="2AF018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6EC5E3A" w14:textId="7FD1F3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8ECBA4" w14:textId="6935EAB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8957C52" w14:textId="1F169E8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10AFE03" w14:textId="59CF37A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051F856" w14:textId="0EC7DE1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0A_29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3B0E39D" w14:textId="2D7070E6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18FF36" w14:textId="6BA57A3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E039A27" w14:textId="464E6C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3D9458" w14:textId="49A5EA6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70ED6D" w14:textId="7D1D70B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51594B" w14:textId="6D790DE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ADB8542" w14:textId="5816CAB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2942E36" w14:textId="7D6B445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BDA368" w14:textId="172A8FF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32CC28" w14:textId="7726EFA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CF12A4" w14:textId="3E0BC1F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518CDE" w14:textId="43084FC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BCCED7" w14:textId="0291DCE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4A938F" w14:textId="086A1E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9A2F6BB" w14:textId="0CB252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D969752" w14:textId="486C91E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D2BCC54" w14:textId="1538119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DBF8A2A" w14:textId="2E6DD3C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8243545" w14:textId="2837FDC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1C3A88" w14:textId="56E2751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5FE6287" w14:textId="48B3A6B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1696E9" w14:textId="2F0F716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CA80F28" w14:textId="7E7E5BB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5A594E" w14:textId="5091CA3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320F534" w14:textId="040732C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6BAD00" w14:textId="2334399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D89C0F" w14:textId="25911C6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BE7DB18" w14:textId="3A8AF6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8CD0B00" w14:textId="644E86A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2A856C" w14:textId="2FEAB0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C30832C" w14:textId="547326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D34D8F4" w14:textId="1A7D5C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2AC393" w14:textId="48EA1A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077771" w14:textId="2394D03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68A341BF" w14:textId="707DFC9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44A775F" w14:textId="0CBCA76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0A_30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7D274F2" w14:textId="0D06DB5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DD1DEF" w14:textId="4AFBAC7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D2589A" w14:textId="3414B75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09DF2AD" w14:textId="19CA311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738B72" w14:textId="7CCAFB5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9B981E2" w14:textId="12189E8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CB8AEDE" w14:textId="5586992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419467B" w14:textId="27AE4D8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8B18945" w14:textId="64E0FE2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DEBD277" w14:textId="36F6BB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F5F420" w14:textId="3393868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93B4DF9" w14:textId="5599473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9F4F04" w14:textId="2682C3E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B0C62A1" w14:textId="4D087D4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142B2C9" w14:textId="5A103C5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C51400C" w14:textId="1E3759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B915C27" w14:textId="4412CF9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A1E1939" w14:textId="2BB822F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FBA7B92" w14:textId="7EA4DF50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0235E0A" w14:textId="01A3704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DB82D8" w14:textId="7617466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3770D0" w14:textId="75F5E6B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8EF94F6" w14:textId="75A0F07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A325A16" w14:textId="3A36EEE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8B6EB17" w14:textId="6878321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C6596D1" w14:textId="6626873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0579204" w14:textId="6F1DB07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A895EDF" w14:textId="1AD50D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096C6C" w14:textId="56EA27D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ED82884" w14:textId="0B8774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2ACE52" w14:textId="5DC4810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8ADB319" w14:textId="5CA200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04A2BF" w14:textId="478E4F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0B1EB42" w14:textId="6ECCE4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7430ACC" w14:textId="649B06E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28913D2" w14:textId="5BCADEE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FCA15FC" w14:textId="6892496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BA5551" w14:textId="6108294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567C624" w14:textId="1125B89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291204" w14:textId="6F27E44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7A51378" w14:textId="686D6D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E8D1A3" w14:textId="48FD964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8BF3B65" w14:textId="437A82E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568215" w14:textId="4DFD77D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C94B27" w14:textId="0FEC5B3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54E3BE" w14:textId="2D80EE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4B1E24B" w14:textId="4EFC36A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707656" w14:textId="78296D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D4CE59B" w14:textId="188F42C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46A4C1" w14:textId="2E7F63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C0F993" w14:textId="6C8938E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65F55D" w14:textId="3AC6E7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98FFB40" w14:textId="2482B1E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2020CC0" w14:textId="43705BE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3AFF705" w14:textId="61116A06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0A4496A" w14:textId="7973FF1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9A1561A" w14:textId="720E9C8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71012E" w14:textId="3596D7B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472478" w14:textId="76DE024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4ED281" w14:textId="3E0B7C7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EE8092" w14:textId="59B2030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C74C7C" w14:textId="1D2BB0D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1CE1D2A" w14:textId="302BD48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41D896" w14:textId="2B6FC1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1E9D93" w14:textId="75F366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306558" w14:textId="69F632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9BA62E" w14:textId="3040360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8B52CA" w14:textId="3DACF06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DB95514" w14:textId="7AEDE9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EF9879" w14:textId="48BD4BF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4B257B4" w14:textId="36B9449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3A6A0FD" w14:textId="78C9631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A7AE27A" w14:textId="635D272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4F309E" w14:textId="1C8580F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409167C" w14:textId="48B1142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B05AE7" w14:textId="4C5E7A7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79C312D" w14:textId="5F8C71A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E175C58" w14:textId="29F118B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3E835F" w14:textId="214EFB4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642A077" w14:textId="6E0AACD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512BD9D" w14:textId="2A96342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00F559" w14:textId="47ADA8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D10B7C" w14:textId="15D99A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27A3A18" w14:textId="619C15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9936DEF" w14:textId="1E9D830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6D79477" w14:textId="7B6D53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0364502" w14:textId="34BD10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C88CDCF" w14:textId="5B7EEF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DEA8615" w14:textId="274C7B8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8DB956A" w14:textId="214DF8D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AFFFB9F" w14:textId="7591EE6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64BCD4" w14:textId="5F5AEFD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8AD0873" w14:textId="3EAEFB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12A1227" w14:textId="59E95CF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0704A3" w14:textId="689FD7E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649A9F9" w14:textId="572A9BE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0A82B6" w14:textId="18AB9E6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453E02" w14:textId="0AE777D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C68ADEA" w14:textId="6CEDE22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E4C605" w14:textId="05EDFA8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8D89C1" w14:textId="4A8B940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CEC9A0D" w14:textId="13C1F5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2F671B1" w14:textId="5CB8039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6091A0" w14:textId="1FE93F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501568E" w14:textId="6330E7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C2CCC14" w14:textId="1FA662E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E814E29" w14:textId="1D9DFEC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926ACB7" w14:textId="3E79F94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0A_9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BBCE790" w14:textId="519599D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0C352F" w14:textId="7D08D01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4613CEB" w14:textId="56242D4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16ACBF9" w14:textId="44E96FF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9201009" w14:textId="4A79C7B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E13F76B" w14:textId="3CEEFDD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F07AF04" w14:textId="378DC6F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4D222EB" w14:textId="5517276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C924B97" w14:textId="7450932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36ABEDD" w14:textId="59C93A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290A69" w14:textId="355409C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55E21A" w14:textId="4D27E53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29D6600" w14:textId="7AE7C0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9657EBC" w14:textId="6244C4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563F6C" w14:textId="422451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143ADCC" w14:textId="5E3991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3A73B17" w14:textId="2C6F49F8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1A069F0" w14:textId="5F61230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20CFD85" w14:textId="69985CA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766AF49" w14:textId="029AD47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95F4071" w14:textId="007BB0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37D604" w14:textId="566AE8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1A1C50" w14:textId="4063D03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BD0021" w14:textId="123C7C0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BACE61" w14:textId="78BD94A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98C114B" w14:textId="4E1646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D802A9C" w14:textId="5E21198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EF7DA2" w14:textId="0EDEFD6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B39D53" w14:textId="5340068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1DE1BD" w14:textId="1CE641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1D9A6E" w14:textId="0AA1B0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A3B1574" w14:textId="50D101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F87D64" w14:textId="1907A9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758749" w14:textId="0084723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248DCFA" w14:textId="6BD3CD5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192B533" w14:textId="0021966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43E4930" w14:textId="556FA6D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8A59E0" w14:textId="3A6DEF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AA6E35B" w14:textId="6E1981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6CF2FF" w14:textId="2E49E12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B311C7" w14:textId="6A03427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DBDE3C5" w14:textId="490111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D7ECBB" w14:textId="6DEB66F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A1BEFE" w14:textId="6EE22A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E28CFE4" w14:textId="0C0121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EBC51D2" w14:textId="185E63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99B9FA9" w14:textId="08F8E8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8156F51" w14:textId="522A4A7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183D398" w14:textId="221041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7BF8DB9" w14:textId="7151B7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66B0560" w14:textId="3DF602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7969EF" w14:textId="2341977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CD0BDD9" w14:textId="47E1BBE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05240B5" w14:textId="0C7B407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E892A15" w14:textId="06948F0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2048A9" w14:textId="4EFD2C1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4905DDA" w14:textId="01765B4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6D4198" w14:textId="5F15297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77A5668" w14:textId="588A1A6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B51CD17" w14:textId="7E1D090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35C81D" w14:textId="0A3E56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4AFBCA" w14:textId="1E1C63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AA6CF1" w14:textId="3EC492D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6223D5B" w14:textId="3B775E1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98A3CC" w14:textId="1FE6E32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8BBD5E" w14:textId="0177117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F738D09" w14:textId="614CB33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F39FB45" w14:textId="2A5959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3B0162" w14:textId="6A6BCB1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F1A093" w14:textId="5136BD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837E1C7" w14:textId="05A9E838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F1007AB" w14:textId="3053A08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0D_169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5032328" w14:textId="6331CFAA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4688F13" w14:textId="3410E34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4581B4" w14:textId="09EB555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8D99E7" w14:textId="5F53B84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E55FFA5" w14:textId="574630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3D36C8" w14:textId="39AA3F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6B6854" w14:textId="611DD5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8E37E7" w14:textId="6672F2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038D82" w14:textId="608661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587FFA" w14:textId="2CA135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328C29" w14:textId="7C72BE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3682B91" w14:textId="7F25E79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1AC1CAA" w14:textId="6437D2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3E13BA" w14:textId="139F677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3FA3C9" w14:textId="7BD954B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23E6463" w14:textId="38BB06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60653BCF" w14:textId="0E9E2513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2DD63CF" w14:textId="3414DDF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0D_177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24AF835" w14:textId="3A71EA3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20D469" w14:textId="2E49C90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3817ABD" w14:textId="3671E62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4E8025" w14:textId="183A0E4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970ECA" w14:textId="495EF7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1F4541" w14:textId="627C3E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BB0C1B3" w14:textId="34D264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03F03B" w14:textId="6D62892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D23D92D" w14:textId="7834785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34F9A11" w14:textId="0FFA172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FD66ECA" w14:textId="0856C96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E544D1D" w14:textId="047A0C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19C6F5F" w14:textId="1BE17F1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2AC8128" w14:textId="01671A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C51E22" w14:textId="58F5898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010E16" w14:textId="3CD22BC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9EE016E" w14:textId="17864713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6B45AEE" w14:textId="28FA6C4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011110F" w14:textId="6E88214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9C859EB" w14:textId="6C1498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2E74BE" w14:textId="592D241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F419E32" w14:textId="490C72F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35EEA10" w14:textId="5385CF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463211" w14:textId="414A566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FB903D" w14:textId="144324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D95ABC" w14:textId="33CD75B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47AD1AF" w14:textId="6C2AE47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6CB1C4A" w14:textId="448CBA3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9090412" w14:textId="65D1E21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D79976E" w14:textId="3FDC93E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0DAFB3D" w14:textId="0C23F50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45AE506" w14:textId="5A7C69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93A08FE" w14:textId="71F4EB1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56158A8" w14:textId="5BECB67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0E270125" w14:textId="5292D3B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AB9991A" w14:textId="7DDA3DB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0D_199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D334081" w14:textId="7FA8214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23E6856" w14:textId="2320C1A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356C0E" w14:textId="3AB310D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7F337F" w14:textId="029AFAA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DE763E1" w14:textId="0E8DAE2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0EF994A" w14:textId="6C5E184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D86A99" w14:textId="70D763E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37E4AB2" w14:textId="12200FE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0463B6" w14:textId="730EBDF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71F6D0" w14:textId="1799F37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165E27" w14:textId="081EBE9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CDAAE64" w14:textId="0E8931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18926F" w14:textId="7FE76F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CD208F" w14:textId="707D4F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6467C6D" w14:textId="1E82082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5D0CD2C" w14:textId="3192F66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1FBC5AB" w14:textId="165C0BF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963AF67" w14:textId="0257690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0D_231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04CB66B" w14:textId="4D34EE9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FF02F6" w14:textId="221108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2153E9" w14:textId="5E6797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49CE27F" w14:textId="4EB1D6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A9D53C" w14:textId="3034FED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665A5A" w14:textId="4942FCF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A51CB1" w14:textId="595FAC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4A7EA7" w14:textId="274E174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E9AA07" w14:textId="705182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42CB4D2" w14:textId="2B413A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21B3CE" w14:textId="7D7EEE6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455C5C3" w14:textId="098D788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E206C9C" w14:textId="1356B8D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72D9531" w14:textId="288BEC4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DCA61D" w14:textId="426618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42F929" w14:textId="00FD5D4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2DA0E9F1" w14:textId="785D873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2DB172C" w14:textId="56CDC8F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0D_274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A14DBF5" w14:textId="1480582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D473246" w14:textId="2C8D91B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609353" w14:textId="792B30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00C693" w14:textId="0566B7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CEACB4" w14:textId="12F14D5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C42AD0" w14:textId="0178406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AB5AF5" w14:textId="30FAC37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2CD4A57" w14:textId="34C4DB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A99D35" w14:textId="58EE82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00DD89" w14:textId="49425B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23F9E19" w14:textId="4E30811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C51827B" w14:textId="35D5DC3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54F77A8" w14:textId="686ECFD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AA53489" w14:textId="0DDC674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B827A63" w14:textId="48D086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192358" w14:textId="75688A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FF0C353" w14:textId="5A6DC33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13B999F" w14:textId="4215667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0D_278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6811EC9" w14:textId="45DDF72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286DD70" w14:textId="7E28A0C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AE9D20D" w14:textId="77ADEB0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72C17AF" w14:textId="1E1E96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95820B" w14:textId="26798B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AAC84B" w14:textId="4DFBA9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D2DF75" w14:textId="47ED175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D348E0" w14:textId="661E76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59F63CA" w14:textId="39C1BCF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EC3E885" w14:textId="587C408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CBBE944" w14:textId="31C4563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E194388" w14:textId="542CF17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A83EC4E" w14:textId="5B377E5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B0634DC" w14:textId="7AF717A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DF28FFA" w14:textId="7453ADD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FE692BC" w14:textId="4941369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247D7512" w14:textId="0B97FEE8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2821707" w14:textId="5819078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lastRenderedPageBreak/>
              <w:t>0D_286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3BA3326" w14:textId="2EA023B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48F6D8" w14:textId="65D9550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32A598" w14:textId="5DA0545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5078BFD" w14:textId="6ACFB90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924599" w14:textId="3DF97F2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F84CC81" w14:textId="054E6C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4A66D79" w14:textId="66B2CF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C27122" w14:textId="2881A97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7AE558" w14:textId="0F4C1C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BD1917" w14:textId="2929A29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786313" w14:textId="3BD5177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5A84111" w14:textId="278FFE1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4EA9FD5" w14:textId="0EF3E34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FD88E5C" w14:textId="5A12B88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33D2C7B" w14:textId="1B3DF18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11ABE21" w14:textId="3267A3C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59A8E0F8" w14:textId="59FCEC8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C00EA9C" w14:textId="678D612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0D_291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A354FEB" w14:textId="3951369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A47BDEA" w14:textId="4D02098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D4DA827" w14:textId="6234D89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738BA9C" w14:textId="2065CA1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65BAF5C" w14:textId="7C066E6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636192" w14:textId="1DC753E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DA2EF57" w14:textId="02EA3B4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EC49328" w14:textId="6EEFF5E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64E2200" w14:textId="06B91E6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E7B23E2" w14:textId="06CFEF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51C4C52" w14:textId="3A66B3E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E971C81" w14:textId="2EC7BA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4617BD2" w14:textId="627CDEE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8193BF3" w14:textId="5D72FF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CEEFCB2" w14:textId="39D2EB2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709D5A5" w14:textId="7FF173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15D096E" w14:textId="2F561168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ECB7B9C" w14:textId="074984E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F51F0A2" w14:textId="23DA201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892BFA" w14:textId="0DC982A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68E758" w14:textId="3C6B11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7FE66C" w14:textId="721537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B793B3" w14:textId="32F94F4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AA2B64" w14:textId="21638A6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A4F94B7" w14:textId="02C12D9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08EDD9" w14:textId="47FEDF1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3996E9B" w14:textId="17C111A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03502CE" w14:textId="7DEC60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B97226" w14:textId="1FD539B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2D8164" w14:textId="3B539A7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6E1D803" w14:textId="4FEB1CA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B6DC597" w14:textId="70E61B9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29F6A12" w14:textId="036E791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3E67CEE" w14:textId="04C74B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A206A7F" w14:textId="0C53682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93F6A78" w14:textId="3E5723C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0D_376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0E46F90" w14:textId="0D84D4D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698B0D2" w14:textId="64D0240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C42308" w14:textId="2002853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80D354" w14:textId="1BBC9D8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382D3C" w14:textId="2DF490D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42C29F8" w14:textId="1A64B26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52DA65" w14:textId="241C619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E914396" w14:textId="788C3D3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DAA4BD" w14:textId="41AFF4B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EEB8EE" w14:textId="773896A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396D3C" w14:textId="0B2DC7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847C8AE" w14:textId="0E1BF7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E9B233" w14:textId="6FD8F8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ECF437A" w14:textId="71B12A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2C20A42" w14:textId="34AE81C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6CEF0F6" w14:textId="46CD8A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B17E80B" w14:textId="7BFEFCE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8A2397D" w14:textId="7C87683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0D_405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28468D2" w14:textId="0EB0DEE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CB61629" w14:textId="5E5F7E8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07CDC85" w14:textId="25B5E03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1248195" w14:textId="4D66D8B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08BEB80" w14:textId="719104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D65415" w14:textId="5DB916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648783" w14:textId="69EBC7C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AF9D48" w14:textId="14304C3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631B430" w14:textId="7D95F7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DA77E5" w14:textId="7D4584E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365997" w14:textId="6F07846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D7AB3F0" w14:textId="0E6E52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9380114" w14:textId="3962F3C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1262AAD" w14:textId="4C0D510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77E3C0" w14:textId="242EBE0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03A4880" w14:textId="303C2CB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3CB6977F" w14:textId="56FC0AB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F2DE74E" w14:textId="367E0B8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0D_53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F0F782B" w14:textId="0610E1F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820BDA" w14:textId="0F8C481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0D51FC" w14:textId="13B66B8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90EF555" w14:textId="584702D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E68DFA" w14:textId="3744B6D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0E19054" w14:textId="622639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86ABE8F" w14:textId="6F67B2B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1D37D6" w14:textId="6AEC30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5F3D5F2" w14:textId="7D3F347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639084" w14:textId="47317E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ABC523" w14:textId="261710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94B087" w14:textId="02FC6A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5F48BA" w14:textId="71CFA0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5F5BE73" w14:textId="75B4F4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C2C4724" w14:textId="56E3744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E344C34" w14:textId="2F450AF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9D1F8D5" w14:textId="575C257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3DEBD6D" w14:textId="42BDF78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0D_83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315D3B7" w14:textId="2BFAB26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767FA83" w14:textId="4DE10F1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B021DB3" w14:textId="511F99C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B3A3903" w14:textId="7EB8A6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3AA11E3" w14:textId="0395A4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7D1D97" w14:textId="5485059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E4E173" w14:textId="21B46D0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A9F071" w14:textId="0478F33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D79D5AC" w14:textId="0445B7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071148" w14:textId="6DAAB91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2EE348" w14:textId="6A0170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EB6D0D5" w14:textId="1E9138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1B3CFAD" w14:textId="455EDB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E0B19F" w14:textId="44ABFE1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1B9E583" w14:textId="250E50F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515C6AF" w14:textId="13FCFCA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325706F" w14:textId="2F73DE7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743B548" w14:textId="7602A4B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0D_88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B8E63F2" w14:textId="527FFF6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9D1E20" w14:textId="7CCBA6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99519F" w14:textId="783FEE2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2DD09BE" w14:textId="479FEF5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4CBA037" w14:textId="5DAE88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CE4C94" w14:textId="0BAD9AF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F5C8123" w14:textId="1E1F24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D2FE78" w14:textId="2BBE139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792ADF" w14:textId="3601B8F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6E686E" w14:textId="7B215E9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A91F60" w14:textId="6FD46C7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813F89" w14:textId="4A3629D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4929938" w14:textId="1AF0AB8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A88224B" w14:textId="1DF0FBE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8FBAE9E" w14:textId="40FCF76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B2B8D73" w14:textId="43AB26F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77DF2C1B" w14:textId="20DE2A0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E56FB8A" w14:textId="6DCFCC78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0D_900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9FC8CDE" w14:textId="64CAE64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B4C8D0" w14:textId="1803C78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A8894D4" w14:textId="640B279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4C24482" w14:textId="1AF9BA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BCB119C" w14:textId="796605E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86F541A" w14:textId="59FE976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FA5FC2" w14:textId="17028AA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D38680C" w14:textId="578E12C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7FC74A5" w14:textId="0072CAD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B13A113" w14:textId="4EDC413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B174C83" w14:textId="72BED42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D1DEC8C" w14:textId="1DDD435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DF27315" w14:textId="4C6E425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CBB0DB1" w14:textId="315917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8CEFD6" w14:textId="4E01AE2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00142F" w14:textId="736A9CF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93A11DA" w14:textId="4C13124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7AC0503" w14:textId="593D9DA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0D_901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D493203" w14:textId="27888CB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106279" w14:textId="3CF3F19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B9E9D70" w14:textId="75886D4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F0AB7AB" w14:textId="0DD5D9F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34D6C3" w14:textId="6017E58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1FE727" w14:textId="0FCD04C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1F3CE2A" w14:textId="473CD12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38D2A3" w14:textId="0330D25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F58598" w14:textId="0301E8D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12CB8B" w14:textId="7B4D368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D177D99" w14:textId="5C32988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A3868FD" w14:textId="1C127F8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B0C694F" w14:textId="0CB3745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068CE87" w14:textId="5B83626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216097E" w14:textId="051793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B151BD" w14:textId="372374D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7997185" w14:textId="3799839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3CBA5AC" w14:textId="1034BE5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0D_902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69F8A48" w14:textId="5FDF942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88BAFB" w14:textId="5A63151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57A0C53" w14:textId="262CB6A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37772A" w14:textId="1C67C6F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8E343C7" w14:textId="544992B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1ABE1A4" w14:textId="258ED9F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FC1AD6" w14:textId="744C9DE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9E3772" w14:textId="3A52006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C1D0A0" w14:textId="76E661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56D7D83" w14:textId="7F44103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75004D" w14:textId="712F77F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9E2F572" w14:textId="451ABC3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6161380" w14:textId="2DB3505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F3DC34F" w14:textId="531DE2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5EFEBCA" w14:textId="40F4C2C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75B3AF0" w14:textId="1870857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66D925E" w14:textId="21F0CA4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4A4FC91" w14:textId="12CF6A2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0D_903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87A2D40" w14:textId="1FA8657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26E3A3" w14:textId="3C8A6B2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8F7D9EE" w14:textId="253EC9F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7040A6" w14:textId="74D78F3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86CFB32" w14:textId="0C9DA2B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ED6D4E" w14:textId="16793FB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A870F65" w14:textId="448F4B5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A66692A" w14:textId="484B2BD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5DD3113" w14:textId="06DDB70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1B05DF2" w14:textId="02C2DB1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110805" w14:textId="085CA60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2FCA55E" w14:textId="655A20C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7D867D0" w14:textId="4DA75E2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7D74B86" w14:textId="28D3C4C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1A22692" w14:textId="76C5B6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D8DBFE5" w14:textId="69A4B8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EEA7FF7" w14:textId="3207787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494DEDE" w14:textId="70A49F8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0F_120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E369F65" w14:textId="6137D18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8DE118" w14:textId="55F9187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015C25" w14:textId="40D9FA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38A5D2" w14:textId="2963709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3E53D6" w14:textId="5F2FD7A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231DD1" w14:textId="4970528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93BDC68" w14:textId="751B7F8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8833077" w14:textId="4F3E45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E6FEED" w14:textId="3640AE9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CE9EB0" w14:textId="044956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AAC8E9" w14:textId="6AC9BA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1B1259" w14:textId="3957FA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988A71" w14:textId="047A253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C86DFF" w14:textId="48563C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E7964F" w14:textId="3AF8408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3A4BFD2" w14:textId="60CF3C0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6CDF4A57" w14:textId="425FD8A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53C0119" w14:textId="74D95C6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0F_139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A02D1CE" w14:textId="358C0DF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37AEBE" w14:textId="34CE96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377FE0" w14:textId="4038742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431677A" w14:textId="5AF076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5B8885" w14:textId="4C35104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90F797" w14:textId="5E063B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47701D8" w14:textId="334A8D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8E98D4" w14:textId="53A312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D89EEC2" w14:textId="093F987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995820" w14:textId="67C9BE1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8D6A0B0" w14:textId="2C6BFAE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DD8D103" w14:textId="418F3C0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CD67DDF" w14:textId="2EFF663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A13884E" w14:textId="1700F4E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933DCA9" w14:textId="1ABFAF6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207075B" w14:textId="46B92E2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6B2963F0" w14:textId="12B230F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D33D39B" w14:textId="3A83B81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0F_17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849BFA4" w14:textId="46BB9766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49EAB8" w14:textId="3AFA70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BE5D26" w14:textId="72A6C1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085F81" w14:textId="7EBD820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44DCDC" w14:textId="067985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0D9CDA6" w14:textId="16AA56E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B3182C" w14:textId="22DC61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7B312AD" w14:textId="0DACA8D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BE01D48" w14:textId="2657F2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D05A53" w14:textId="73D314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7261611" w14:textId="492C744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82F78A3" w14:textId="4976513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89D6EB3" w14:textId="5B15868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29F4C63" w14:textId="01582A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F1598C" w14:textId="1F3D74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0D0D6E" w14:textId="54A785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6BF54DDE" w14:textId="64C91A6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DEBDF41" w14:textId="02A5699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0F_176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CE09E33" w14:textId="47FDB9A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021DF58" w14:textId="1300CE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82247D" w14:textId="1C9354B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BE8A01" w14:textId="2780BB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5C123D9" w14:textId="6743FF1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8933B8" w14:textId="5D652E1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391E54B" w14:textId="48D9A1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166B13" w14:textId="16BB02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A16A945" w14:textId="071219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688F29" w14:textId="6834F36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0490297" w14:textId="5B279C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C83217C" w14:textId="5FB3386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9BD89AA" w14:textId="52E8EEF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A07A1AF" w14:textId="6B328A6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0FA88B9" w14:textId="63D634E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2072C1A" w14:textId="2BB7FED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30F54DD7" w14:textId="3833A1E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CB936E2" w14:textId="5D6C7A9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0F_178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87B520C" w14:textId="1016D9E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E0756F3" w14:textId="1830CF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9F71C9" w14:textId="75BF357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DCE6C3" w14:textId="49127F1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8DB044" w14:textId="060B96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0AFEA0F" w14:textId="58BAD2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7B314A0" w14:textId="023485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2AE310" w14:textId="1398E3A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455CBB6" w14:textId="5251EA8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74B200" w14:textId="192552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DD7C46" w14:textId="004BCC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C035D7" w14:textId="1D461A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9567244" w14:textId="16503C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D21806" w14:textId="7D4726A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F67C7CD" w14:textId="4DE3957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D63D09" w14:textId="75ECBCA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29546FF" w14:textId="48F0454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DB804BA" w14:textId="1247DF5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0F_21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79A2252" w14:textId="2FAE908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2379F4" w14:textId="4B4114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0A817F" w14:textId="25B33B1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16C8A5" w14:textId="2917B76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1C1DCF" w14:textId="4F9A430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BB06D0F" w14:textId="6EF05C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54BC1A" w14:textId="68DDFE5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C121C3" w14:textId="33C5F4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F391A65" w14:textId="42DC60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CB66565" w14:textId="1EC9042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5C78DB" w14:textId="26ACC13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D319C48" w14:textId="268F511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7ABD4A0" w14:textId="38FE219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5B46CE9" w14:textId="34AA80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49A8DC" w14:textId="147555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9DB74A" w14:textId="32AFD1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D2F42E0" w14:textId="718D623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3D16B86" w14:textId="2245DF2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0F_277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416A0B7" w14:textId="2E3A911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3204653" w14:textId="5CF57B0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36C0AF" w14:textId="77DC5BB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8ACDF1" w14:textId="04C09C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30B849F" w14:textId="62D998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EB9B29" w14:textId="6FCA79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AC2DBD" w14:textId="2002E2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638E31" w14:textId="43471A3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52C22B" w14:textId="72FED9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EFD9B0" w14:textId="4CB8938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F7F2EB3" w14:textId="54FF4C2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2971B0" w14:textId="0A04B21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48CE55" w14:textId="6EC341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A69861" w14:textId="240A30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58157B" w14:textId="5FFFE9C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7FD5A4D" w14:textId="77B81AF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3C3A1BBA" w14:textId="2D7E2E1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925478B" w14:textId="4276F80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0F_281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63673DD" w14:textId="03F0A1C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07D35B" w14:textId="3265C8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441D62" w14:textId="4EC84F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D27EB79" w14:textId="4FB29ED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818DF8" w14:textId="2D87F8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305D9A" w14:textId="4ED98BF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83B62F" w14:textId="4AB84A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F10FB9" w14:textId="6CEF148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7F52691" w14:textId="2AF34BB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D553FB" w14:textId="52ABBE9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038CB6" w14:textId="21BC436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5A1D082" w14:textId="4E73CE3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6A08B00" w14:textId="4BBB0C7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F1E8FE7" w14:textId="61DA0E1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247A64F" w14:textId="055A7E0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CBAF455" w14:textId="7BA213A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56A726D4" w14:textId="0B3C41C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C4680EB" w14:textId="3A0FF6D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0F_283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7CC82BF" w14:textId="3A9A8EA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BC0CF3F" w14:textId="1EB03D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DB9961" w14:textId="1CA020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97CA86" w14:textId="08A774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413791" w14:textId="13D80B1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3FD9B0E" w14:textId="622D3D2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3238C9" w14:textId="7C8FE0E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8B9428C" w14:textId="36B4C32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3AD24B" w14:textId="75A265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A2747E" w14:textId="4FB0A8E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85BD92B" w14:textId="00E87B0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EF898F" w14:textId="2DCEE8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FA9F31F" w14:textId="6A7C86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4BABC22" w14:textId="33D090F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5E0B31F" w14:textId="08733DB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B3AA5C" w14:textId="271C2E1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63DADF0F" w14:textId="049B611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589758B" w14:textId="3E67DF4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0F_311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56F503A" w14:textId="18291B9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A65AF23" w14:textId="474BB28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9FCCB66" w14:textId="3E0CC95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213E14B" w14:textId="0B9623A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B6E0E6" w14:textId="19E32F0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5DEAB8D" w14:textId="2F72547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680B74" w14:textId="3B8F626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48C22B4" w14:textId="344DA5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1C2AC2" w14:textId="4BC246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A1265F" w14:textId="074D65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49F8CE" w14:textId="06BEDAD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3BBC0F5" w14:textId="62DF3B2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E4FE042" w14:textId="28EC61F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35E9EEB" w14:textId="3DCE57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DE6BF90" w14:textId="7CAACE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7E79441" w14:textId="141419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EBA7C20" w14:textId="6A2F5B9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EAC35B0" w14:textId="6C7C77B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0F_32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F9488B7" w14:textId="4BA5073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04D9DE9" w14:textId="38502A7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AFCDC8" w14:textId="19D21E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765F34" w14:textId="2528CF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2F16CC" w14:textId="416B30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8A5FD5" w14:textId="124225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8B5269" w14:textId="6F0A37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E54C6D" w14:textId="0B4064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DB1D9F8" w14:textId="15E8D5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040046" w14:textId="43416A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8B3699" w14:textId="118059C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0A441D" w14:textId="0F76252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9B8B3E5" w14:textId="4B9189C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15FD483" w14:textId="73C83E4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EFDB2E" w14:textId="745EB4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5DA028E" w14:textId="0889C4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B9A5808" w14:textId="07A0D2B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338AAB8" w14:textId="425C379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0F_35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FFA3F8A" w14:textId="0902C3A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E648426" w14:textId="7CFFB45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2E78AE" w14:textId="314DE6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D85AA4" w14:textId="62E88E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1A1E99" w14:textId="463268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147EF7" w14:textId="112A39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357AA17" w14:textId="023725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24FE76" w14:textId="2ECB53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42C0FF" w14:textId="3EC1D7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6F2BF18" w14:textId="05C249C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99C7FE" w14:textId="342A2BF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A6F6315" w14:textId="34A5EC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972EF68" w14:textId="0539B3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40F865" w14:textId="0D1BE8B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83C062" w14:textId="7201BDE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FC14546" w14:textId="02A078E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48B8454" w14:textId="748B5323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B2FEF05" w14:textId="51D3641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0F_379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8F14A90" w14:textId="312D4C2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BC6558B" w14:textId="1047CC1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CCB088" w14:textId="0272BD7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9D0EC5" w14:textId="2D5A7C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4C92B4" w14:textId="24CEE47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A4D609" w14:textId="208E42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B3FE86" w14:textId="67C533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3819B3" w14:textId="27BA9A2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3E9249" w14:textId="1192BC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D7EE570" w14:textId="03B6EF6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35019C" w14:textId="08245A5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FB664B" w14:textId="2DCC35B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F5F6C6" w14:textId="408DB3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98CDC95" w14:textId="403D24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1EA946" w14:textId="42BE88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0015536" w14:textId="327668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A75FD2A" w14:textId="6E2EB6E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7606F5F" w14:textId="2D403EF8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0F_55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99D55DF" w14:textId="1F0772E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3F414FD" w14:textId="590D5D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D62AF8" w14:textId="116169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43B25A4" w14:textId="206BCC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C1FCB3D" w14:textId="0702A8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C4A1A7" w14:textId="101B751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47A49E1" w14:textId="0C35C28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270F7C9" w14:textId="51C5932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DE9297" w14:textId="67F9140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AA8A04" w14:textId="68772C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7DA027" w14:textId="4A5AFA0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1725191" w14:textId="3CA3E6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B5BF6A4" w14:textId="7DBAB4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7B0775" w14:textId="4CF172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B9EEAEA" w14:textId="65F8306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12AD3C5" w14:textId="291ACF2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501CE79" w14:textId="330AF42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B7E1DFC" w14:textId="62E5629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0F_62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0510B69" w14:textId="7437245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02FA431" w14:textId="427D2C4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EBADEF7" w14:textId="57178B9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2088A89" w14:textId="3D52C86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B79DAF" w14:textId="2BDE886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B291C6A" w14:textId="66FEBF3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333E02E" w14:textId="1DDDC0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2C1E19" w14:textId="7DF1CD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8B99AB" w14:textId="0FFE3E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93273D" w14:textId="4CC2C61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551B37" w14:textId="51CF0D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F2BA2A7" w14:textId="58A8EEA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54A3945" w14:textId="1DFD34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290C0C" w14:textId="7E21772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8D7C78" w14:textId="36F621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6443502" w14:textId="1324D79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2384BB5E" w14:textId="41B26F3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15AA1FF" w14:textId="7ECB21B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D05634B" w14:textId="302AD05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2BEFBCE" w14:textId="1332BC3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CEDEB9" w14:textId="7D12C5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24328FA" w14:textId="076F06A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87BEC5" w14:textId="495F363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AE79C1" w14:textId="64AFDE5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819C4E" w14:textId="49F224F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564935" w14:textId="69821F9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434D40" w14:textId="4003566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7F73F4E" w14:textId="0CEEB0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446FDF" w14:textId="0B8331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4DF4052" w14:textId="5A7638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BCA8178" w14:textId="59410CE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83F0DD" w14:textId="153CE8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9C87C94" w14:textId="0FC182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5612A27" w14:textId="4999F4A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0A21E7B" w14:textId="2B9B1B9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614DAA4" w14:textId="0B3E75A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0F_86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914A915" w14:textId="72FB146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A76CDD" w14:textId="061B99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0812C9" w14:textId="3756B06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C55AD9" w14:textId="52207F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3B08A8" w14:textId="5B165FC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C7D5FE" w14:textId="0464E4C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C695D9F" w14:textId="2DAA7D5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139696A" w14:textId="0096550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8DDA62" w14:textId="2248EE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6FF9109" w14:textId="62E3E96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6BB8EC" w14:textId="5FD237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FBFDE8" w14:textId="373B17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79BF91" w14:textId="7F9A02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A13F182" w14:textId="2A90FE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F6A64F" w14:textId="529A41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87D7E30" w14:textId="46EFE5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125BBCF" w14:textId="015EE29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6785257" w14:textId="7DDD935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0M_121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0FB9E9C" w14:textId="707D736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0099B1" w14:textId="3ECDC0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14FF07" w14:textId="1CBDFE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A88A6C1" w14:textId="5AFD7A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721394" w14:textId="3661B4B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E65E9F5" w14:textId="5C7E57C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6CD4A00" w14:textId="75FAE57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C9CAE5A" w14:textId="1EFEDB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D9900F" w14:textId="46F72AC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784F5C" w14:textId="59DE40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C897A4D" w14:textId="65BDA2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7263763" w14:textId="6D841C0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1A98F7" w14:textId="682251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2EF341" w14:textId="0DB2F5A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E566980" w14:textId="354183C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02764BE" w14:textId="2D68839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4428FC70" w14:textId="7250951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FA2B3E4" w14:textId="284ACA1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0M_142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FDBF471" w14:textId="4358C01A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3D6462" w14:textId="432422C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240F723" w14:textId="1D886E4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155FD84" w14:textId="7F2A923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EB77EA" w14:textId="40F5F1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6640002" w14:textId="0F2E8F4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56128D0" w14:textId="0C9C29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679679" w14:textId="0286A7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044A72" w14:textId="1D8E0B9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FA8AA83" w14:textId="6D5F1C0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A25F25" w14:textId="3A0210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AC829EB" w14:textId="74C354F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02A0812" w14:textId="04A0784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EE29750" w14:textId="1B340EB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9338C56" w14:textId="37248BA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875081D" w14:textId="100E0FA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2E3A2C44" w14:textId="5CC4ED9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3692109" w14:textId="347B418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0M_147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32559FF" w14:textId="7121968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FA4BB3" w14:textId="5553CC4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36F77C" w14:textId="196A84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C1016D" w14:textId="513C1D5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6080F8" w14:textId="749139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40AA26" w14:textId="140CAD3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CC379D" w14:textId="067A99C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A7E6AA3" w14:textId="403FED3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CDB892" w14:textId="0853120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2E8C36" w14:textId="3961F9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C5BEEC" w14:textId="2DA482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39DB4C" w14:textId="5A6BB91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48E9B4" w14:textId="5CF771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1FB145" w14:textId="5CF4A25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B5ED097" w14:textId="4EF92D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9DAB3E3" w14:textId="1F0CDD1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562C394" w14:textId="2633C7A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8C0FFF4" w14:textId="6301F44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0M_170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F27DF8C" w14:textId="08ED85D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7B7E8A1" w14:textId="2746CC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564628D" w14:textId="6A92F3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256A94" w14:textId="32FC21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7681D1" w14:textId="08FC5E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5EDE6E" w14:textId="440047F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8801F1" w14:textId="6C619A6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0BF7A01" w14:textId="42C9C07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CB85114" w14:textId="2869948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60B4881" w14:textId="3BE01F2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E94758" w14:textId="63195BD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4099A0" w14:textId="316E47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85AAC0" w14:textId="7572B0F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C8E210B" w14:textId="50CE6A6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B935F3" w14:textId="081DF8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7E6639" w14:textId="1EA875E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9579E7B" w14:textId="2B24606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8F5B89D" w14:textId="36E4F49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0M_180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5B8538C" w14:textId="56901956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B6A0D01" w14:textId="1FA31B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81D5D3" w14:textId="0F1EFC3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F4E03C" w14:textId="6A823B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4B3CCF" w14:textId="72E755C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6890F6" w14:textId="5E54B1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8E1D50" w14:textId="051F86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0747ED" w14:textId="6ED31E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5F1BF9" w14:textId="4BFCC67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C112B2" w14:textId="0F3A142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EF71E71" w14:textId="3B573E2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0EF20DA" w14:textId="1CF8B72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4E3CB76" w14:textId="0C977AF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8D3B963" w14:textId="14495DD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5301AD8" w14:textId="2A53F0E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D9395D4" w14:textId="714D8BB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014B2D91" w14:textId="11E7BF4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167AED3" w14:textId="26A129A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0M_191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1AA9BD5" w14:textId="1F8C3AD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2929A6" w14:textId="4FF03D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B2F9507" w14:textId="4889E36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751192" w14:textId="5E9EAF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2FFAAF" w14:textId="590BCA7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B0F3F2" w14:textId="4EF8D44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8B8C18" w14:textId="4CF0A5A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38A2DE4" w14:textId="27DBC8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70F4E03" w14:textId="0A6DB6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3075D2" w14:textId="543886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B24E3FC" w14:textId="668AAF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84A3BAA" w14:textId="1F034BB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426FC0" w14:textId="566EB2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83A7DF" w14:textId="29A81AD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F224F8C" w14:textId="72D4625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2A10745" w14:textId="4176DC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44A8A9D" w14:textId="76A08FB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C1FC042" w14:textId="5F51620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0M_192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91F80BE" w14:textId="1BCDEEF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9AB305" w14:textId="2B50FF9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D290EC" w14:textId="6539F95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0E79DD" w14:textId="773869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465DBBE" w14:textId="04234D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2ABD44D" w14:textId="335B848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FC645E" w14:textId="5B8BA8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A32E2F" w14:textId="1F0314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2F9836" w14:textId="7F50CB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EF5956" w14:textId="718E780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430CB0" w14:textId="442699C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ABB18D" w14:textId="46F67F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99EBE01" w14:textId="1327F26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C9A7A66" w14:textId="4275C06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22CDB36" w14:textId="6740CA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8B59143" w14:textId="20E0AB8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3802B1C" w14:textId="3892699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AB4783C" w14:textId="633598F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0M_202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8756F69" w14:textId="3564FD7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C3FF247" w14:textId="05B585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C3E4D2F" w14:textId="7986CB1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23D12C" w14:textId="4329E68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1C81AB" w14:textId="397EAE3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AA73A2F" w14:textId="4BEEBC5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C701EB4" w14:textId="20BC243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569C01" w14:textId="6CC5CD7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ABD08A" w14:textId="7B68EBC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F6C39D6" w14:textId="032A3A7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5F3C2AC" w14:textId="3BF5C1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932BED7" w14:textId="666987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25FE07A" w14:textId="1DF5544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B53C84" w14:textId="27E289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CEEF0D" w14:textId="01A7A2A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3EAA7AA" w14:textId="08712FD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54227CD" w14:textId="3C2F19B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70296EF" w14:textId="21651F4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0M_25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965066D" w14:textId="11C3399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3B42E89" w14:textId="56BAB6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69F452" w14:textId="1D51C0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CEAA42" w14:textId="09B1BE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4666FDC" w14:textId="4527A4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DE0224" w14:textId="4859F61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051A43" w14:textId="7AA80F0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CD477E" w14:textId="183AA6E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3C8DBA" w14:textId="1E540B0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161A6B" w14:textId="638C16E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D0072D4" w14:textId="2F57AC7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0BB4ED" w14:textId="39552D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F2869C" w14:textId="30AFB0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C87C4B" w14:textId="4E41964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FE834B" w14:textId="20B862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5FA966F" w14:textId="6EC9DD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1175553" w14:textId="296A246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5FDB5D2" w14:textId="202BC98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0M_273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13504AB" w14:textId="7AB79A9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A00E39F" w14:textId="4701A45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2919E2" w14:textId="34633B6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D2EC1C" w14:textId="3218ECA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B8D57F" w14:textId="5C8D108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E3557D" w14:textId="1B051A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953428D" w14:textId="0612975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A2CE028" w14:textId="796CDA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A05390" w14:textId="2A9D07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B27B3A" w14:textId="26B85D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2E3797" w14:textId="07E2141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A4BA59" w14:textId="74539C1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9DEE04" w14:textId="53CDD1C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CD94185" w14:textId="1245AF5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663BE83" w14:textId="1CB63D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042610" w14:textId="1664844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49C6C477" w14:textId="0235240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7313735" w14:textId="145AD2D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0M_276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61FAEDD" w14:textId="4CF6F05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84407B" w14:textId="42EEA3D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AA939D" w14:textId="75D07E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EDBB36" w14:textId="34CFABE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33E3E7" w14:textId="4729D28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EBAF43B" w14:textId="498CDDF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3830B6" w14:textId="2F5636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7B16F36" w14:textId="6D687C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D045431" w14:textId="488AA10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1EB305" w14:textId="51E644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C68AC7" w14:textId="6015551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1D46756" w14:textId="6BA249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F41B0C3" w14:textId="19D6143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80791D" w14:textId="6ADEFE3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D3955F" w14:textId="071E8FD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BB50AAC" w14:textId="28D1F20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9077FAF" w14:textId="7B673D4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96BF0B4" w14:textId="43DB7FB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0M_33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CFE23AC" w14:textId="66CDC15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AB681B" w14:textId="2934313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6C5BFEF" w14:textId="524FCAE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B60EB7E" w14:textId="5A27D48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0373F68" w14:textId="4511F21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2882B5B" w14:textId="5C8190D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CF43334" w14:textId="719F11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F5D1E64" w14:textId="7E6983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63CDA1" w14:textId="7C4245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D4512A" w14:textId="5AAD982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3A6A2A" w14:textId="2BBA0C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B3102DE" w14:textId="508D017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B8B84D8" w14:textId="4B714E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4AB06A" w14:textId="19BD696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909B1EB" w14:textId="659873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2A7BB7E" w14:textId="042E099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B2A7D7F" w14:textId="37D0A8D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FBA3FC7" w14:textId="7913D1C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72DAD7A" w14:textId="14C7F71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6508A6" w14:textId="586400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5098E49" w14:textId="7EB035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A47962" w14:textId="2063075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D18FE6" w14:textId="30F3700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C8A4896" w14:textId="2957C3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00FA11F" w14:textId="061C7FF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A4FB33" w14:textId="0E655FD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E45C4AC" w14:textId="621AE81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596B899" w14:textId="3D478A0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234B5AD" w14:textId="464A8F2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944440" w14:textId="03162ED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42CBB4E" w14:textId="57CD1B7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170A834" w14:textId="5F45628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84AAE4" w14:textId="1D25C4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AE91DCF" w14:textId="5239FC3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5003522" w14:textId="3C297DC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81D4E33" w14:textId="24B8AE9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0M_407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74DC4EF" w14:textId="458490C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88C676" w14:textId="701E42A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3327B34" w14:textId="3C9457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2AD47AC" w14:textId="43E07B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A3336D" w14:textId="72A21E1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F8C14E" w14:textId="49FD00D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1C9C9D" w14:textId="2A937F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1B0ED41" w14:textId="4CF742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B8AB5A0" w14:textId="6EC719E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66865A" w14:textId="2CCA30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3D12A0" w14:textId="7C874B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2E59D2C" w14:textId="6D68F56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599D3B6" w14:textId="6E9B1A0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11E7CEF" w14:textId="50AA929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A8905BB" w14:textId="6C5C182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ECAB3CD" w14:textId="3604C9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68C7019" w14:textId="6160930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40304E2" w14:textId="0F0FD9E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0M_57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2DF4066" w14:textId="674A9AD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9B64AEB" w14:textId="3999C3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64E640" w14:textId="186D785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6E1E6AA" w14:textId="50A62E6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5AD131" w14:textId="76F1CE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E17F894" w14:textId="01EED33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8A80CF3" w14:textId="4C1BE81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2058F30" w14:textId="68AB71A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A52CDCD" w14:textId="044B379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ADEF24" w14:textId="22FF595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CBC155D" w14:textId="3B7E8A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8C306D" w14:textId="674DBB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D6A847" w14:textId="17CDABF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AF31049" w14:textId="2700DAF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C3C5FFC" w14:textId="598E8EB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F4EE99" w14:textId="74CDE8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E04B630" w14:textId="5F723DD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4B5245C" w14:textId="188FB38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lastRenderedPageBreak/>
              <w:t>0M_71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4409684" w14:textId="44F011C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DB2F87" w14:textId="43EA67E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BB2543" w14:textId="6D1224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913F4D" w14:textId="453C826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363D25" w14:textId="36FB61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D49BEA" w14:textId="39E3C3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A6E5A5D" w14:textId="6A7D57A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8D9360" w14:textId="12545B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5BB1CD" w14:textId="067C95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C0DCEA" w14:textId="06B91A6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E7D5E0" w14:textId="4F416B0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BF16BD7" w14:textId="1BB3130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F3CD670" w14:textId="3FEEC61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490E20C" w14:textId="7A873DF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FACE4F" w14:textId="20830C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CBC6921" w14:textId="5862F9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C2CFA24" w14:textId="2319FE0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5CE11AC" w14:textId="3AEF8B1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0M_89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D88E333" w14:textId="0F3D07F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781150F" w14:textId="01D75A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11D21D" w14:textId="6C2926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B6916D" w14:textId="0BA5C5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F5FC35" w14:textId="6136151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D94F9A" w14:textId="5AC907C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CF9253" w14:textId="688CCE2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2D49A7" w14:textId="556865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6F5ACA" w14:textId="0C7B4CA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FAF064" w14:textId="348B21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E51394" w14:textId="0D42DE3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27EC228" w14:textId="1902EC4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8E627DC" w14:textId="583160E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255E8C" w14:textId="470D16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31988E8" w14:textId="350ED16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32AFED" w14:textId="1F084D1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9C6B5D3" w14:textId="2E93F41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4852E10" w14:textId="3F748378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0O_101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44506BC" w14:textId="1A15B30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7203BDB" w14:textId="5E12981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A50712" w14:textId="09A3E04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0CEE18" w14:textId="12B85B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316DD2B" w14:textId="0E0860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2F9B48" w14:textId="5E9610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64D8C6" w14:textId="3DEFEBC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7DCDF93" w14:textId="798847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79D45B" w14:textId="1638C4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D48B9C" w14:textId="23E4CC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FCD6BB" w14:textId="26516C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90F411" w14:textId="49BB5B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BCBFE5" w14:textId="570A3E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F8C1569" w14:textId="55C75F7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DBE5F80" w14:textId="1245D6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D07B36D" w14:textId="3B9465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23922E3" w14:textId="2B7B48B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73A3D17" w14:textId="2653E0C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0O_22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046623D" w14:textId="7BE6835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33918F" w14:textId="461DD69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63D4CC" w14:textId="6F264E5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E75248" w14:textId="1942C1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4C422A" w14:textId="32D39D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930CF8" w14:textId="67192F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9653E84" w14:textId="2DEFC9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1C1F2C" w14:textId="69EC38C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DE4D74A" w14:textId="3721234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2418E9" w14:textId="4B59450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6DC731F" w14:textId="39C5256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DA79E0" w14:textId="0BC967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DE4285" w14:textId="07F6E7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B11172D" w14:textId="26CA80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145BACC" w14:textId="19A3DDD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3A198E1" w14:textId="141982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1EF9883" w14:textId="5972C80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4FC21E7" w14:textId="1F8D6C2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0O_23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7AD60AD" w14:textId="7497731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62AACF" w14:textId="2E53A8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3F987F" w14:textId="019052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CA1D0C" w14:textId="06C888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C93831" w14:textId="160285B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7D79C1" w14:textId="791B176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B4C5AC" w14:textId="47982D1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1001D1" w14:textId="1CD47D9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422A0D2" w14:textId="6F7422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F804F5D" w14:textId="441F8C7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7169AB" w14:textId="1437880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F8FF3BB" w14:textId="46316D0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3B2878D" w14:textId="7CE57AC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A8E1627" w14:textId="54D41C9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BADC7AB" w14:textId="386F96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6FA728" w14:textId="678F28E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BA5517B" w14:textId="0D6C666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FBAE02A" w14:textId="7F96541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0O_280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F36676E" w14:textId="268390F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2A94F8" w14:textId="4B6888D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A1B5CD" w14:textId="6A5BF86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C84CCA" w14:textId="43D5741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36E0FC" w14:textId="231E92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620A46" w14:textId="713103E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30FA65" w14:textId="00709F8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02BBCC" w14:textId="46BF49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EB6969" w14:textId="4BB3523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37B4FE" w14:textId="7BA3A37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273190" w14:textId="2D9966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B108C0C" w14:textId="39D6B87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4258E6" w14:textId="3B3E87F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1F14450" w14:textId="4F6E3A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257517" w14:textId="22007B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A0373C" w14:textId="75FF296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33D0D7B" w14:textId="2773C1C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033B24E" w14:textId="0D0F192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0O_301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A4C0CE9" w14:textId="41408FA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9837CA" w14:textId="31400D0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4A10CE3" w14:textId="0C285B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782567" w14:textId="4C34DB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3F9816" w14:textId="1790FC1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BA82A0" w14:textId="08C887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31F217" w14:textId="4FC35F1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C213E83" w14:textId="72E7DD8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67FF7B" w14:textId="15236CE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C0EDFF" w14:textId="0B152C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6772115" w14:textId="1E9E894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393B1F" w14:textId="6820349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1F9A701" w14:textId="1143684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5CAB75" w14:textId="515621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28B05EF" w14:textId="5A5F0E7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EDDC5FD" w14:textId="3E23543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39265F91" w14:textId="3D01347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83ADBE8" w14:textId="61358F4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0O_302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5134446" w14:textId="23D5532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2F1EFA" w14:textId="7B9EE4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C425BA" w14:textId="4659749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8E8204C" w14:textId="512509E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2BC146" w14:textId="50F294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A28713" w14:textId="70DA4D8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24CC6E" w14:textId="703F487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C35A59" w14:textId="0C6422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6DDF9F" w14:textId="085466C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28C80E" w14:textId="6C54DC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78F8D23" w14:textId="7A66BE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C4AFA6" w14:textId="04C4476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BD60F5E" w14:textId="5C0CA40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EAE814C" w14:textId="244501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2D0CFF4" w14:textId="2EEDCDA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463329" w14:textId="60E434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68F1DA2" w14:textId="0A2590C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02D0E14" w14:textId="2D0AC30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0O_304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B81C4EC" w14:textId="23A317D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C6C594B" w14:textId="01DDD06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3AA57A1" w14:textId="359099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8F09CF8" w14:textId="074EF95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C2BBFF" w14:textId="7BC0E04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B300AD" w14:textId="362EE0A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C2DBAED" w14:textId="3C5348D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68D3EA" w14:textId="570A9A6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968C3A" w14:textId="45A04A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8E6D34" w14:textId="65E805F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003F75" w14:textId="1551576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11D8BF8" w14:textId="5194EE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BCA885" w14:textId="7277E3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BB28BF9" w14:textId="38738F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3AD659" w14:textId="40FEE81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E2EDC1B" w14:textId="097DA96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B17326F" w14:textId="46BEE72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B709730" w14:textId="48D7158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0O_345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964BCEA" w14:textId="0FBD7B5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B04ADB" w14:textId="76D8B4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347221" w14:textId="781444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0B02CE" w14:textId="3F1CBE7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A774FC1" w14:textId="32671F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3BA4C9" w14:textId="7FBA8C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2D8EA8" w14:textId="1CA65F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C6A27E" w14:textId="1A2952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E547EFB" w14:textId="3DCA447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A9860C4" w14:textId="1ADE70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2C5032B" w14:textId="045AAD4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E70B30D" w14:textId="40315B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9A256E4" w14:textId="0115BDB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7448A0" w14:textId="7D9693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54C54AE" w14:textId="1B87C5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B699DD" w14:textId="58CE0F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6374AF3" w14:textId="0C396CD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3F68D70" w14:textId="6C9076A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0O_36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49CD59C" w14:textId="6206CD8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FBB85EE" w14:textId="0C0E131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0DE782" w14:textId="016DBC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773D39" w14:textId="1FAD4A9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7462C3" w14:textId="3AAAC5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FDAF60" w14:textId="7342AD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3DDC3A" w14:textId="183102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367B8E" w14:textId="6F7424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2ED24C" w14:textId="5234BF2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469409" w14:textId="454C202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5AA02B8" w14:textId="0C0E90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0056139" w14:textId="0BE36A7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B3C1AFB" w14:textId="6D4B8D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1345420" w14:textId="755019E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1F319C4" w14:textId="1B6E42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10EE0A" w14:textId="2EB420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77AD4C99" w14:textId="2E88B42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2431ABA" w14:textId="4C8D45C8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0O_362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365323A" w14:textId="3518636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C44C10D" w14:textId="3169549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4AECB5E" w14:textId="30E0143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0BC9F1B" w14:textId="1F74E55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308D00" w14:textId="628E0BA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49E09B2" w14:textId="400B947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DE6E38D" w14:textId="5E18A4D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DB49C05" w14:textId="3EDB98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4D25924" w14:textId="4C1D8B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B26E14" w14:textId="4E0090D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C35D15A" w14:textId="69B41E7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6879838" w14:textId="101FA10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191DB4D" w14:textId="49C6A2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CFD647A" w14:textId="02809C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6E9A543" w14:textId="2CC22AE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D72F5D5" w14:textId="7DC063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AFADEC3" w14:textId="4E4DCDC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E6080CB" w14:textId="36B97E7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0O_406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739C549" w14:textId="625C950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E525DAF" w14:textId="7E61B4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8E0C616" w14:textId="0547FAC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1C06B8" w14:textId="141D38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83A9AAF" w14:textId="08D916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B4CFD40" w14:textId="19ADF2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9C3346" w14:textId="444C58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A67F905" w14:textId="356C855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1C90092" w14:textId="1F43A39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727AD04" w14:textId="00E8651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8255355" w14:textId="6E7A55B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B57AA22" w14:textId="68B672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333B27" w14:textId="47A488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C07C65" w14:textId="6637B9E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F88B6FF" w14:textId="02E2D51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9DC76F5" w14:textId="531694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3DFAF022" w14:textId="39CC4DC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540B47C" w14:textId="2B3087B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0O_59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E58C41F" w14:textId="572E746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68D99D" w14:textId="6F1351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713BB7" w14:textId="1203C57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0CD9F5" w14:textId="530CFEC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127D38" w14:textId="2D6100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5AB8CB" w14:textId="2445F9D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170095A" w14:textId="4C2E6F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223B816" w14:textId="4D49EF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59D72B" w14:textId="5D2562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A068C8" w14:textId="571840A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8E0AA87" w14:textId="7B8D15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54AFA63" w14:textId="2B8F9AD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B5A3A70" w14:textId="260D94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A93D3C4" w14:textId="0E7D86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9D5461C" w14:textId="786AD6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DD17F2C" w14:textId="679269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05EA0E7A" w14:textId="1908A2B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EDB2230" w14:textId="0EDCDBA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0O_79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7BB837A" w14:textId="19B43CE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AF925A" w14:textId="6BF0960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D8E2E8E" w14:textId="25C79E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9CEFB4" w14:textId="1D6F22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A4985E" w14:textId="40E189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A762F08" w14:textId="5426E7B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F71A6D" w14:textId="2166F30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BD9D3E" w14:textId="0FE27A0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461E9B" w14:textId="5ACFC5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10D3F0" w14:textId="27B6632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29F5770" w14:textId="3F33A76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BD7C8A6" w14:textId="3BAA2C4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6473FFA" w14:textId="0A7278E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AF80012" w14:textId="3E8772F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76E14F" w14:textId="17AD8FA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B55FC65" w14:textId="6D4662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11D33F0" w14:textId="2CC0B35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F3A06EE" w14:textId="5E0E39F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0O_87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028C388" w14:textId="2F65420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E227F9" w14:textId="6004F7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246722" w14:textId="7E1057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953780" w14:textId="4DA66C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7F1387" w14:textId="649574E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1CD657" w14:textId="54B2E88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57BF92" w14:textId="6E908E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B5CF019" w14:textId="3ABB0C2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773C16E" w14:textId="34CCF66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ED06457" w14:textId="3614970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A62D1A" w14:textId="08E408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9BFE90" w14:textId="7E2DAC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D24250" w14:textId="51460EA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8D8B694" w14:textId="0910AB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292E2F4" w14:textId="3C02F44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7ABF161" w14:textId="38ADE2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49D89F7E" w14:textId="1A5816F8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85E2A79" w14:textId="50CC4B2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F9024D8" w14:textId="470803B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E257D9" w14:textId="515594A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50F074" w14:textId="20F0B91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257D0F" w14:textId="4EF3567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E3BB05F" w14:textId="6849DCE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E9F32B" w14:textId="74ACDF3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4229D7A" w14:textId="26FD060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F001787" w14:textId="53DCC62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1937774" w14:textId="57AACC4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15A55B6" w14:textId="5EF0CBF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970646" w14:textId="036A4F7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EF4B8D5" w14:textId="736913F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B56307" w14:textId="6D56A3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84C305D" w14:textId="728354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4B016E" w14:textId="270AC0C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75DDF8" w14:textId="0D3866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11270C27" w14:textId="04D13D94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66B8C8D" w14:textId="5B5EB30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0O_92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6FBC6A7" w14:textId="0C1C437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00CECE" w14:textId="1AE2537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0AA261" w14:textId="4E6C11F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90452A8" w14:textId="22FA1DD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5E3D4B2" w14:textId="7057137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636616" w14:textId="5792F16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504763" w14:textId="3B4404B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CF824D" w14:textId="3B75A37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C67593" w14:textId="2B0CF4E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1996BAF" w14:textId="43716E6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C4FCE8" w14:textId="2B1C389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2429721" w14:textId="74B4615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07AF08F" w14:textId="4707D21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08D2595" w14:textId="1213F49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5E3313A" w14:textId="229BAAE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A33F901" w14:textId="48F7925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20106290" w14:textId="66E49BF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209ECAB" w14:textId="4D81736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1C90DF2" w14:textId="637AE61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28F519" w14:textId="669910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34FA769" w14:textId="4BD90FE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D62D20" w14:textId="714A8F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8E177D" w14:textId="5CB6FA1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62801B6" w14:textId="1D70934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D65ACB" w14:textId="48592B7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565CFA7" w14:textId="72A4107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DDBEC17" w14:textId="3AFF50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FD37EC" w14:textId="1B18076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5574575" w14:textId="1A6A5F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4A2A11" w14:textId="4918087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9E3627F" w14:textId="370DB2A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D93C43A" w14:textId="4301562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1129487" w14:textId="23C16B3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B3F3AB3" w14:textId="67A5F1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217D0262" w14:textId="73BBD02C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FA1E59C" w14:textId="13AD663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0R_10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0F26D75" w14:textId="1398DFE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5E0EE7" w14:textId="0B2209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6E6EE2" w14:textId="4192144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A0D26F" w14:textId="03E115E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5B5A965" w14:textId="6D11C85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5303C98" w14:textId="5E4046E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914FD6" w14:textId="62ED62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B09C8F" w14:textId="47EBFDB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572EF4B" w14:textId="43704A0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52E5D0" w14:textId="3964C5C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474709" w14:textId="4C2C42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1EA0B71" w14:textId="0D1FFF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2A8C09D" w14:textId="5C48AB4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A32298" w14:textId="005D2B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A8C41B2" w14:textId="0CEFE7A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2E1E9A" w14:textId="115D3A5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36946B9" w14:textId="0F589BB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3D12279" w14:textId="754DD61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0R_122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92450A1" w14:textId="0DA9767A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35EDB5" w14:textId="59D932D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CECFB97" w14:textId="42DDC33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7CAA99" w14:textId="757B43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BA961C9" w14:textId="2AE9D30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192A51" w14:textId="45D53A3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C795E83" w14:textId="202684D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2B8F71" w14:textId="662753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D2AE9AB" w14:textId="006967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533CA2" w14:textId="0730FEB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E49E1D3" w14:textId="19C496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E67D4D" w14:textId="177FB8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60CEF46" w14:textId="5D044F9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E814960" w14:textId="5EA8C7B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22C18B" w14:textId="4940043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5B786D" w14:textId="7D813B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6621D638" w14:textId="3127D47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8CB16B4" w14:textId="4C49D48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0R_158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232B5A7" w14:textId="4B87AA5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E6FC5B3" w14:textId="522D39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1002B96" w14:textId="00C28BB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E94DEE0" w14:textId="1D5C04A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3718DB" w14:textId="33A30E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CC16F77" w14:textId="3CF531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DDDCE7" w14:textId="76A3EE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707E5C" w14:textId="0EEF51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AC4D62" w14:textId="3CB12BF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21B11F" w14:textId="70C466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94CA4E" w14:textId="139E42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8900AFD" w14:textId="724064C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B43BAA0" w14:textId="02A6095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DD4EA37" w14:textId="4B311EE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BC4FED6" w14:textId="2EA47F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0F0EDB" w14:textId="75245F6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E07990" w14:paraId="562EE316" w14:textId="3CB9CCC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B2411EA" w14:textId="1287504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0R_179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1D0033D" w14:textId="0AAA20A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4193511" w14:textId="043A013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15BB65" w14:textId="4A528B1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C2F2F2" w14:textId="036D25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EF2546" w14:textId="12EC60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875D5D5" w14:textId="364532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B991954" w14:textId="7E8F738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B6D9A43" w14:textId="6D97599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C3C1CC" w14:textId="12288A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EE978F" w14:textId="312C669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392AE2" w14:textId="2CBD4BA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CCF685" w14:textId="0861F60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4B8273" w14:textId="6CACA51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F206BD" w14:textId="71DD36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1887554" w14:textId="427799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EF22412" w14:textId="01493E3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46C37052" w14:textId="6A5E935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FCAABAA" w14:textId="525D168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0R_189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D288F71" w14:textId="231C516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813D777" w14:textId="71E47A1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3DBBFC" w14:textId="652C30A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617E85" w14:textId="6B533E8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23FBB8F" w14:textId="73927BE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0B57E9" w14:textId="18F0F26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8383BF7" w14:textId="18DDC5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616706" w14:textId="57C3AF6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3BA010F" w14:textId="04D48A7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C778EB" w14:textId="01F32B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C76706A" w14:textId="3579E6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8791240" w14:textId="55A9775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34765F9" w14:textId="62D137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CFEC2A" w14:textId="6153ED4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B59D53E" w14:textId="6BC321E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947516A" w14:textId="37F9461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E07990" w14:paraId="365D2F29" w14:textId="500B1D0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2B8D427" w14:textId="36AA272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0R_203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7AFB842" w14:textId="072FA67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3C7885" w14:textId="7931876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E85729" w14:textId="71035EE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164BFBA" w14:textId="295C059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11BF166" w14:textId="4A4ED3C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808C40E" w14:textId="4D208C4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355F313" w14:textId="74B1949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5AFD44" w14:textId="5B9D81A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4B2D99D" w14:textId="4483AAA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C5359EB" w14:textId="0A35967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4AD45D7" w14:textId="282BE8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C42AAF3" w14:textId="5F6977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E7B0ED4" w14:textId="4F7B94D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57E736" w14:textId="4D6427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27AD021" w14:textId="7D1FFE9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66A236" w14:textId="73CBF4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91688A" w14:paraId="180C8A58" w14:textId="5D69E2A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FE6FAA8" w14:textId="3694F198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0R_219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B2AD2CD" w14:textId="61714CF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E5DF29" w14:textId="44DB157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AEF5D2" w14:textId="23D48C0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194F87" w14:textId="2C0D52D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60CF0DF" w14:textId="163001F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815430" w14:textId="4AC7030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875941" w14:textId="4FCB9E7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077E5B7" w14:textId="518A6E2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B43B74" w14:textId="46AFC5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7599DCC" w14:textId="6032CD9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407531F" w14:textId="2A424A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EDC2589" w14:textId="1806B13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5B0D15F" w14:textId="53C85E4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AAC8584" w14:textId="2A37316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3132212" w14:textId="48D5631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22A3116" w14:textId="3391D5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91688A" w14:paraId="0C24E070" w14:textId="67A9E6D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4240509" w14:textId="7AE051A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0R_234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4E1E8CC" w14:textId="1497BC0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ACB6FC" w14:textId="421FDBD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F4ADAE" w14:textId="59D46A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2B78E4E" w14:textId="581582F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6DB129D" w14:textId="7BA04D4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D65FE6E" w14:textId="4705EF3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CDEA34B" w14:textId="32DE4D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2B4C36" w14:textId="325C1F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1796E5" w14:textId="3D485EE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04C2E1" w14:textId="69ADCA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B51CF6" w14:textId="60C87F5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B5DF3C2" w14:textId="179596C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F21CE4B" w14:textId="596ECFA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4699745" w14:textId="01D02B5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0CC6C6B" w14:textId="7B234F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C09BBBD" w14:textId="1158E9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91688A" w14:paraId="33541458" w14:textId="1C74489C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DC2DEB5" w14:textId="56EAA3D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0R_27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7E6C489" w14:textId="2607D03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B0E7C22" w14:textId="1C6C7D3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BCFF50" w14:textId="090C3F3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E9B8D89" w14:textId="35E0BB4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09182B5" w14:textId="097C638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502D98" w14:textId="15C280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F22A3D" w14:textId="04035E1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4B301D" w14:textId="103D00E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81AD16" w14:textId="0F587D6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8DA1C0E" w14:textId="50CEB57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7310B1" w14:textId="2513D3F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5BABC4C" w14:textId="7DCACE1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1A136B8" w14:textId="04B8A19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697A68B" w14:textId="3A1C3AC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ECAF9A7" w14:textId="6806E5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4124165" w14:textId="6BA2A5C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91688A" w14:paraId="55B12C0D" w14:textId="3B63866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B9D36BB" w14:textId="2EED3ED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0R_298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94977B5" w14:textId="0437BB30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821114" w14:textId="59BE878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2D5FA31" w14:textId="7D63185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5EC000C" w14:textId="5DA9C5E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CA8275" w14:textId="551B0CE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8FBA1E4" w14:textId="104294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7E6413" w14:textId="7EF2CE8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3D1E1E0" w14:textId="60997A3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5D33853" w14:textId="31B83CE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3249C00" w14:textId="5BBCDBD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81694A" w14:textId="1640EF7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A26191" w14:textId="348B26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1ED6F1C" w14:textId="3CB1B21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07EDB4C" w14:textId="28556B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2C00BA4" w14:textId="6C7F9D0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428C90E" w14:textId="7714276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4F082E05" w14:textId="5BB6068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8F3C558" w14:textId="58477B8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0R_31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AE6738D" w14:textId="4DBD049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5EB8CA3" w14:textId="2859777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7F2DB1" w14:textId="5C5594E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08CF65" w14:textId="031386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7092557" w14:textId="461032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EA57AA" w14:textId="3062B04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320587" w14:textId="4769170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30ACDAE" w14:textId="36F97C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0816A8B" w14:textId="3075B2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FE14AA2" w14:textId="632BDD7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F91785" w14:textId="5558F86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372F7E" w14:textId="49DC3ED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CE933CE" w14:textId="3184ED5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B36FEB" w14:textId="33EA6B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FCA6880" w14:textId="5A1293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12597B3" w14:textId="31F26FE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2C88130C" w14:textId="4A39976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7ECD020" w14:textId="009EFD9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0R_34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2F909B5" w14:textId="766102D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F6336E" w14:textId="097B5B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E1FD228" w14:textId="48111F5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5CE4882" w14:textId="09CB0B2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5C0865B" w14:textId="0EDD3A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EF36D0" w14:textId="79A032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1696A9" w14:textId="47CB559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E9ECE14" w14:textId="3DC273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D549256" w14:textId="51EE316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7EA224" w14:textId="4319D31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51F220F" w14:textId="16AC51B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6A7144" w14:textId="3DE21E8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D97F561" w14:textId="2D7771B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43767B5" w14:textId="4D76CB9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7EA79F4" w14:textId="616CB76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E7126B4" w14:textId="22C4743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773A39" w14:paraId="53E703FA" w14:textId="75E67F4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B4F88ED" w14:textId="128A639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0R_363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544D692" w14:textId="5F47F12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CE87D3A" w14:textId="65ABF3C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E18D9E8" w14:textId="10B39B7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6C9031" w14:textId="5560085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E48BD5" w14:textId="602C987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D530A9" w14:textId="7D8D758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B8ABC5" w14:textId="18A9022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A27F74" w14:textId="72FE888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006BA4" w14:textId="220BD7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2E5F00" w14:textId="212658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4FF5679" w14:textId="7573D9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2A520C5" w14:textId="0F77C27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C4400AB" w14:textId="44B7703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8719E26" w14:textId="16FF10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6435CA5" w14:textId="52EFA19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6AE00B1" w14:textId="08AF9D9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0D694547" w14:textId="7C5D52C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0906290" w14:textId="5A24DDB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0R_408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E2218DD" w14:textId="657B27A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D209501" w14:textId="01A009C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00FC1E" w14:textId="660CB0C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ED4B994" w14:textId="34168C2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E042D2" w14:textId="1492F9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3706D65" w14:textId="26E8D02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21A650" w14:textId="2AEE441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F6371B" w14:textId="3CA4F2B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4AD042A" w14:textId="6EBEDE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C8594AE" w14:textId="1B84080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BA58D61" w14:textId="29E2FE0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92DCEF5" w14:textId="04382DB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61226D4" w14:textId="7A3F3AF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4E3A9AF" w14:textId="6C5F62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8C26754" w14:textId="270D0A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3E6DC6" w14:textId="6CEFE52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0C4F1B8A" w14:textId="2D05FC9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A937815" w14:textId="62E1A78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0R_500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6727574" w14:textId="3FCE0696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010A2FC" w14:textId="66C531D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94947BB" w14:textId="36164D3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B51B4E3" w14:textId="109DFD3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8954E24" w14:textId="180821F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E3A794" w14:textId="0B0AD0C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A08CD8" w14:textId="4933A02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47F729" w14:textId="1BCFD90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E1BEAE" w14:textId="08F28E9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A5CEA6F" w14:textId="337748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99A7A45" w14:textId="711A78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5169A7" w14:textId="30ABCB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B3BF38" w14:textId="7A5CFD3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79C810E" w14:textId="09123A6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B4BA1B" w14:textId="1E6C959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9B87836" w14:textId="4EF351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3723FAAB" w14:textId="14E8886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1E037E0" w14:textId="7C8495B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0R_501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1CC75CD" w14:textId="65BCE46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BD002C1" w14:textId="38F90F6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067251" w14:textId="45D1C95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05C5CDA" w14:textId="1C2551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262DF59" w14:textId="5EAA741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61F5677" w14:textId="4C33810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44D3BE" w14:textId="6EE99CA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A7C08ED" w14:textId="132B3B2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6F2AF7" w14:textId="7C88756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AD0086A" w14:textId="1A0D838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9DFBDAD" w14:textId="137CB7D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77C505E" w14:textId="32A5004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F528840" w14:textId="7F09845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FF8572F" w14:textId="601B13B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009694C" w14:textId="73EB339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7C5E0FD" w14:textId="62E597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18E71009" w14:textId="3D55104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A5447C3" w14:textId="5711EF4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0R_58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E51F549" w14:textId="717D22C4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3BA54B" w14:textId="7C1F62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411BCC" w14:textId="2F02F3A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CD403CD" w14:textId="6FCB17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A2AD22" w14:textId="5902F9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7D8DB87" w14:textId="14EA91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56A8C47" w14:textId="10E62F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946F84" w14:textId="4A290ED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086C7D6" w14:textId="5788EDA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DAD2F04" w14:textId="1B4FD5F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F170DD" w14:textId="35F953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483A1E8" w14:textId="335980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8EEE70" w14:textId="423E67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032AFC" w14:textId="00F765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FD6A570" w14:textId="615D2B3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5DF00D" w14:textId="7A28AE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1D266F0D" w14:textId="45CED30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35ED912" w14:textId="6BADF12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0R_74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8BA8366" w14:textId="5D2A2D6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4F9D45" w14:textId="2B267C1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514943" w14:textId="7E73FFB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4749072" w14:textId="4326A6A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6D617B2" w14:textId="3CD499C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E57B691" w14:textId="431D49B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603CDA3" w14:textId="55A15E5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AF4D4CF" w14:textId="0A3D2A4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D94E6EF" w14:textId="0C6DE7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46C4195" w14:textId="5D0F17F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81CB40A" w14:textId="5590DC7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33C557" w14:textId="2AAE568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4E80D4F" w14:textId="7D394D3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ACCB2DC" w14:textId="1A54BD6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BC5652D" w14:textId="3FF2104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A8379A2" w14:textId="446725B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773A39" w14:paraId="433B58DF" w14:textId="10DE0283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67F1465" w14:textId="2F13FCA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0R_80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43E5C41" w14:textId="50C33837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766033A" w14:textId="71427BF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96AB32" w14:textId="106FF5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32A947" w14:textId="695D85A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94FC67" w14:textId="75F7BF0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AA40608" w14:textId="1A58110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88629C" w14:textId="4FE1D8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83BBE54" w14:textId="7D1CD5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7019D8B" w14:textId="601C4E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405BA8E" w14:textId="72AF49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D2CA5B" w14:textId="42044F6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A9C6C6" w14:textId="4212AA1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966E2F0" w14:textId="3BE69A1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E90D99D" w14:textId="0C924D1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6149DD" w14:textId="3C5C327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0131A15" w14:textId="2DDC94D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6F608A7C" w14:textId="67DC5DD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6CD2CAA" w14:textId="448D72F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0R_84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83764CE" w14:textId="083396CA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22EDA8" w14:textId="590A7C4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04100F" w14:textId="252F13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1E8FAF8" w14:textId="55CF48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F0EF1D" w14:textId="7209A6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311D81E" w14:textId="548C46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9CD3A9" w14:textId="32CB2C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70CF4A" w14:textId="3ACABC3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FCD1C00" w14:textId="20D3CF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AB82F32" w14:textId="2A565E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F79378" w14:textId="59A90D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2E11146" w14:textId="508B70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F8B1C0D" w14:textId="1CCEF5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3C9FD33" w14:textId="1FC5087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701649E" w14:textId="3C38A6F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C08BC27" w14:textId="49F634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32C20F97" w14:textId="4626DCB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5ADB201" w14:textId="2AE9149B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0R_90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392AD0C" w14:textId="0243D15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0599A6" w14:textId="4A9E065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E44B8D" w14:textId="345CBAD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3331652" w14:textId="2A100D1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EC272D" w14:textId="187F7CE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A7A598" w14:textId="600DBC5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1886D32" w14:textId="0D5037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9D1DAC1" w14:textId="6E944F2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C1CB72" w14:textId="0C86EEF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A6AA21" w14:textId="66E60E8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D9AC65" w14:textId="7B827CC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B79B00" w14:textId="4CB6776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DD1FC6F" w14:textId="42C4298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C6167A0" w14:textId="4D13E9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F7BFDD" w14:textId="53CB998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EF1DD1" w14:textId="44B5B9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158D58D3" w14:textId="7F57CEFC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9DCDD5C" w14:textId="35595FD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0R_94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924F388" w14:textId="534363F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9F6B77" w14:textId="76BD023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3EAA3E0" w14:textId="441DF67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B9D9493" w14:textId="4C84A35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759C130" w14:textId="177B53B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553CF4" w14:textId="7146764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1059C5" w14:textId="37347ED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50C198" w14:textId="73F32AD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11FB4B1" w14:textId="52BE618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863C749" w14:textId="5933D3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E12552" w14:textId="0459A6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661808B" w14:textId="2846E02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86158D8" w14:textId="4A71E69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0A542A" w14:textId="5C6B88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E69148" w14:textId="0243C18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6ACA79C" w14:textId="46D5BA7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1B671653" w14:textId="08A6F48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0270ED3" w14:textId="34C083C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0U_410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5708BCB" w14:textId="1149EDFA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AFCE1A" w14:textId="5EB2D67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8828FBD" w14:textId="1F9FE4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3D12CC3" w14:textId="642CCE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AAF0C48" w14:textId="27555D1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876FF06" w14:textId="02F444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224CFE" w14:textId="27DEDD5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F06E83" w14:textId="193BBE2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0CC60F3" w14:textId="0BD5B0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BAFF717" w14:textId="5D356AF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8A6D24B" w14:textId="78429A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2DE7624" w14:textId="121779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E49F532" w14:textId="4695BB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0C0B986" w14:textId="730F95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266950" w14:textId="05B5CEF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FE8A66" w14:textId="199D45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59F395EB" w14:textId="4B1031D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CD0406C" w14:textId="623B296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0V_500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C445A02" w14:textId="75794E2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3DD259" w14:textId="6CB13EF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BB6F15" w14:textId="66C9039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A14ECB" w14:textId="489B6F8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B58BD9B" w14:textId="0E12665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6EA073" w14:textId="72EBBD7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0E3E02" w14:textId="58D1479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66DB196" w14:textId="6FB53EC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9429FAF" w14:textId="1735617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BF4CE65" w14:textId="75E89C5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99EE004" w14:textId="77C2C9D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F04E5DF" w14:textId="06C5157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2201C4C" w14:textId="51D6500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C29E6D7" w14:textId="775EF5C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4B7C48" w14:textId="5354DC6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755B7B6" w14:textId="3E5111F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2A25D306" w14:textId="3E75A57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0CB4683" w14:textId="6D341EF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0Z_123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15D103E" w14:textId="7269452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A44EFB8" w14:textId="53D7D30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AD2D7A" w14:textId="32ED7EB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BB66DAC" w14:textId="4CA9FD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9A3CD9" w14:textId="503784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1D10BF" w14:textId="5C5830D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1846E7" w14:textId="25C8DA7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464F738" w14:textId="762B758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6CD705" w14:textId="09EF76B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A818CB7" w14:textId="22774B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0047A4" w14:textId="26DAA1E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0C90086" w14:textId="12FEAC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DEDC8B1" w14:textId="519F9EC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FD9641" w14:textId="24C1F29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E5C2E65" w14:textId="4D3BACD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258E892" w14:textId="5478F52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77B5C0F0" w14:textId="67DF00E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81D4574" w14:textId="26766E1D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lastRenderedPageBreak/>
              <w:t>0Z_129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5FE366D" w14:textId="2EF65F3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47AD1C8" w14:textId="103CF34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6CECBDB" w14:textId="070287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66F8778" w14:textId="3BB012C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ACEA8D" w14:textId="3CB61C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AEE289" w14:textId="08D257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358E45" w14:textId="2570AF8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9FA125" w14:textId="0F37078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F5C523" w14:textId="49AA8C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D988823" w14:textId="2A7B5D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FAB77F0" w14:textId="224A69E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0250822" w14:textId="205877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A6400B" w14:textId="5C1AABD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BA60F0E" w14:textId="668CD8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EB7035B" w14:textId="48CC618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13386C5" w14:textId="327DAE6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525BABF0" w14:textId="60C62B60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2B7A70F" w14:textId="629FDA6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0Z_138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A90A545" w14:textId="3A2CCF4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A211219" w14:textId="0B8477F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C00E3E" w14:textId="7C72B5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EF2D1A" w14:textId="71EE117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A20A5A" w14:textId="76E16C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73D23F" w14:textId="15D35C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A559387" w14:textId="308C8E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0097750" w14:textId="668BCD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63306AA" w14:textId="6F0A109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E936FFE" w14:textId="702BBFE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93C1AA5" w14:textId="65D2C3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1D70EB3" w14:textId="7C098A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88B7E73" w14:textId="550024D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22DDE40" w14:textId="43D0DD1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EA23C3D" w14:textId="3B66DD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D7AECCD" w14:textId="42FE94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65539E0B" w14:textId="5FDB2FAA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1DFF7E5" w14:textId="67C9DCA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0Z_148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835E0A3" w14:textId="60B370D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F79BE4" w14:textId="47C49B1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244906" w14:textId="776F426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126B28" w14:textId="6492178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BA5C0A9" w14:textId="51379D3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DCF926" w14:textId="1D230B8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4EF3E8" w14:textId="596D162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7EFE198" w14:textId="4995CC7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8AE8E03" w14:textId="0E2D16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B8AE46D" w14:textId="06C880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A6A138C" w14:textId="51B1DC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27CB5B4" w14:textId="3A61616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450D962" w14:textId="4378CA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C50FA3E" w14:textId="6E50D2A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C4BC09B" w14:textId="6ED1F1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6C079A0" w14:textId="013A5DC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6CC4F171" w14:textId="5106EC68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3E2FC2A" w14:textId="1797B80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0Z_159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5F0ADE0" w14:textId="6B4D4FD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D4B4351" w14:textId="503D4B3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624535" w14:textId="48F7699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405C05E" w14:textId="65607E2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BB1C63D" w14:textId="37A6E2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E0F082B" w14:textId="34A800D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B95D1F" w14:textId="0EFD948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F363FB5" w14:textId="61D12D8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F36ED99" w14:textId="165C54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9460789" w14:textId="77A0CCE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E9BDD78" w14:textId="413E212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C8C4878" w14:textId="7B07A0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15B324F" w14:textId="26525AA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B83E8D" w14:textId="75E87E7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4D2D952" w14:textId="32128BC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1A8203C" w14:textId="10270BD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2AC71772" w14:textId="79E9581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A6F71B0" w14:textId="592FDC9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0Z_16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0694DAD" w14:textId="33F6DF1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2D58611" w14:textId="5C22E78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4851810" w14:textId="69CED8E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0F8F686" w14:textId="0BC612C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A167548" w14:textId="1BC7C0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9E15B5" w14:textId="1A40F06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DB3B6B1" w14:textId="25429C8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2747A66" w14:textId="276025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884337" w14:textId="761836A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B877C9D" w14:textId="2B149DD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C43F2A" w14:textId="3AEBC41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EB82DEF" w14:textId="15287FE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17A758" w14:textId="1CC85D3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873E4D7" w14:textId="5606A1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DE5D45C" w14:textId="3B25DDE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7E55056" w14:textId="3D492FB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22359FBA" w14:textId="0347AEF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2DB405D" w14:textId="40D744BC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0Z_201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041025C" w14:textId="2226E19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9043D57" w14:textId="569A07F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2B21C1B" w14:textId="1F2F703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5ED080E" w14:textId="6E30673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15AEF88" w14:textId="51F4BD0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8A4045B" w14:textId="3504FF7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747E9A2" w14:textId="1BC9B2C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CDAA5C5" w14:textId="23DD474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B166011" w14:textId="429F81D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703C6D" w14:textId="25B0A65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0CAE9AE" w14:textId="3E262E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3738803" w14:textId="04801C6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7A9C59" w14:textId="3ADF628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39A2974" w14:textId="4918E26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CA8332D" w14:textId="2B9399A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0FE44A" w14:textId="057AF3B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41ABD798" w14:textId="2CB5CB5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E3D64BB" w14:textId="2E24DDA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0Z_24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44E42B0" w14:textId="79D0758A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9610B05" w14:textId="4AF8B1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F07152" w14:textId="2D007C3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381A9A" w14:textId="40DAD5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461482F" w14:textId="5B35BA7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31AFC6D" w14:textId="4176EF6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D52DB22" w14:textId="460681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EAD72A8" w14:textId="4A2FBC3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145F90" w14:textId="043372D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BA2EA8F" w14:textId="0A10781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40D4238" w14:textId="6682917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BB2491E" w14:textId="7A8AB28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BD06B7F" w14:textId="6716C0B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4C4D080" w14:textId="1658AC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C948106" w14:textId="417BB46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545CA80" w14:textId="194722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0A02E689" w14:textId="717675C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87AB7EF" w14:textId="62A23A8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0Z_28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6EF443D" w14:textId="60AF0079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1987BD" w14:textId="343A3D9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279449D" w14:textId="40E39E9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14A04B0" w14:textId="04FDA1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A2C2FC" w14:textId="04D938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21EF85E" w14:textId="7B0347D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92AF82E" w14:textId="2D956B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07FC1DF" w14:textId="7F57864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3D5498" w14:textId="6C7279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BE2F0C2" w14:textId="7A5A1A8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C3B1C64" w14:textId="5B6BDA3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2BD0F5A" w14:textId="33107D7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BA20A8F" w14:textId="78F7452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DCB6F6B" w14:textId="67E4E8E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4B1925" w14:textId="5641BAF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892297D" w14:textId="53CAD9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5E9B9508" w14:textId="4A4E8F87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83311DE" w14:textId="3FB70F0E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0Z_29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1A415096" w14:textId="0796ECE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6BD4349" w14:textId="18924AD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CB3B96" w14:textId="203D4AB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0B9AAD4" w14:textId="3921C07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DDB6FD6" w14:textId="292749D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65E695D" w14:textId="47E85BB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EFD021B" w14:textId="185183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B46A02C" w14:textId="425553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F7B9412" w14:textId="6EB013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2EC5973" w14:textId="25EDAB8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303B43" w14:textId="09EC901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5E52CF" w14:textId="3813A6D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AD54D51" w14:textId="543428E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EC67F04" w14:textId="6A0F67A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37B2CFE" w14:textId="1DC2AA2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2E51632" w14:textId="7EDCDE2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4B3EE4C0" w14:textId="6991421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1B138D6" w14:textId="515276A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0Z_297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6DE36EB" w14:textId="547C496B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5EDB2A9" w14:textId="216F8A1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AEBB657" w14:textId="024BF6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BF033E" w14:textId="323ABB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DEC40FB" w14:textId="4EEA7B4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B85C6C1" w14:textId="6D5AFC6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626D7B1" w14:textId="64F46FC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B2D8BA0" w14:textId="58A8CCC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D52494D" w14:textId="10701D4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8D2D016" w14:textId="3820D2D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A85AFEA" w14:textId="3FABA1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5BA6845" w14:textId="1B417E0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2EC6FD7" w14:textId="305965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0BE5A0D" w14:textId="199DDF6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8B3E02" w14:textId="5A0B8D8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4A09871" w14:textId="491F8DC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65AFDA9E" w14:textId="2004C9BF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80D4DCA" w14:textId="796C3C4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0Z_300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16E160D" w14:textId="6A2D921F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50B821" w14:textId="5E44461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EB4A7CD" w14:textId="7C4284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39626D5" w14:textId="1ED3A54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25C9E89" w14:textId="3879678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63AA97E" w14:textId="1E50B70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384F156" w14:textId="248620E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E2B2A4F" w14:textId="48A91CD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9031023" w14:textId="1AC4B65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58ED6DF" w14:textId="07948EC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3D5FFC7" w14:textId="6935902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3C25C2C" w14:textId="666047F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56C685" w14:textId="46E8F72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60AC18C" w14:textId="725F31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9615D7D" w14:textId="48F104B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2BC5BAE" w14:textId="614DED2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773A39" w14:paraId="2D4AFE47" w14:textId="3F16245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2662D989" w14:textId="567F3F8A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0Z_310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9401318" w14:textId="4C8247E1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294DA4" w14:textId="05904F8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D94892F" w14:textId="0C48D8A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65FAC89" w14:textId="61AB240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F6AE328" w14:textId="7D91F95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29931C6" w14:textId="75D11EE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A175445" w14:textId="6417151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C089EA7" w14:textId="00E71C2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BB405C" w14:textId="56B9AC0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7A10580" w14:textId="0F77BE5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75CF7E9" w14:textId="6490B3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49F7B83" w14:textId="1E3D4CA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5523092" w14:textId="30B35F8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D1E4508" w14:textId="08846F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4F14FA4" w14:textId="7686B7E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F7DCAE4" w14:textId="22D3AE6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7F5E8B3D" w14:textId="27DD752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109B060" w14:textId="7C3A3979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0Z_313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5BC030C2" w14:textId="1FFAFFE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71B732A" w14:textId="6C65110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31E19A7" w14:textId="7C4B99A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4CAFE32" w14:textId="7B52809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A86BEF8" w14:textId="271C3AD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E592521" w14:textId="0109E1B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CF2588D" w14:textId="7324BEE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83BF2EA" w14:textId="63BCC88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EE2BEBE" w14:textId="5C6617B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BBC60A9" w14:textId="53A7DF0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4D4DA95" w14:textId="6A2407C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4D25FE6" w14:textId="72E62DE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5B59EE6" w14:textId="3B500A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9D94B3" w14:textId="64AE9A6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0A4AF6C" w14:textId="034C31C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5E346D4" w14:textId="2AC72EC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1AD84968" w14:textId="2B213D0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691098DF" w14:textId="1596D984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0Z_361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CC58AA3" w14:textId="04803338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1647113" w14:textId="70DC248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552A1EC" w14:textId="709CC83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E1AA12B" w14:textId="68116D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EA5CA10" w14:textId="365C12D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45C7CA" w14:textId="4F76FA2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50E7384" w14:textId="5DD7429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6724E59" w14:textId="79D982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345311" w14:textId="4BF7EEF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463AFDB" w14:textId="3F6C4E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F5E47FD" w14:textId="1D1E146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EFC903F" w14:textId="26028CD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A36AAD6" w14:textId="4AE1EC8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E44A770" w14:textId="23DB3E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A026721" w14:textId="73E3DCD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52F4C3A" w14:textId="583B910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773A39" w14:paraId="19733EB7" w14:textId="728C0B42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7684ECD3" w14:textId="69144481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0Z_375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47E56E2" w14:textId="74F4299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DD7FC3C" w14:textId="00382DF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F4655C" w14:textId="0647FD7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7E152E9" w14:textId="12D3F34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36A256" w14:textId="68280D3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CFEBA73" w14:textId="638EFF2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3439555" w14:textId="7FDE93E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C4C9A1" w14:textId="16058AE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77E0C1" w14:textId="57B6251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BF63FF4" w14:textId="25A2C53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1005D71" w14:textId="6597C2B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60D7DCF" w14:textId="179E45A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EA04C28" w14:textId="18DD6CA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6969231" w14:textId="0EC100B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2E320605" w14:textId="019ED54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198DA0B" w14:textId="30809B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4FB97F9E" w14:textId="5FF17D3C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6DA70BE" w14:textId="0C3F616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0Z_401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523FE71" w14:textId="5C45F67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0E51197" w14:textId="7E9930F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E08DD8" w14:textId="283399F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7AE75F4" w14:textId="3C424C9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AEFED5B" w14:textId="2AB9284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1717C20" w14:textId="5D27D60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B396B6" w14:textId="5C0945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9A9C213" w14:textId="4568F9F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871357" w14:textId="674AEF5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8FDD28A" w14:textId="40CBF9A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C82BB32" w14:textId="6C344AF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E543673" w14:textId="2D2D99E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24B3084" w14:textId="069676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8744C2C" w14:textId="78CB1E6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DF4F293" w14:textId="4A6B4C1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E5E4B34" w14:textId="5EA9D3C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42FA374E" w14:textId="1277D81E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A619FD3" w14:textId="203464C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E3D29CF" w14:textId="0A63399E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B79C0F6" w14:textId="64317B8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8ECAA9C" w14:textId="5CC9E21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A59E548" w14:textId="7095FAA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5BDE75A" w14:textId="49765CE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614CA0" w14:textId="69D00C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CC5634D" w14:textId="5CD7F5C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B7F5E42" w14:textId="63FC623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04FE948" w14:textId="6450445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4B57128" w14:textId="765AF3E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7FC2EB10" w14:textId="000F7EE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C0B55A" w14:textId="791BD91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97EF74B" w14:textId="5A6DED4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4EA464B" w14:textId="66E8E00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80261D0" w14:textId="67B82BA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1AAAC2A7" w14:textId="368C7C0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0B9FF69B" w14:textId="23FA4CA6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4287DAF" w14:textId="5289F845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0Z_500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06A6DF3" w14:textId="156FC63C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08F924" w14:textId="1A4BE280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94AA946" w14:textId="6C3D0C7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04CE268" w14:textId="7D13DB0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9692E9" w14:textId="7DC6F64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B8EDA67" w14:textId="54E223E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5D4829" w14:textId="028864B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A5FCD9" w14:textId="458C3D0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DE1F444" w14:textId="300E4E7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064A09B" w14:textId="2FE55E6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F723439" w14:textId="0D62BB0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1B4A475A" w14:textId="1FAEDFA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653BEE80" w14:textId="12C7D6A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2242B4D" w14:textId="7B14B26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5829519" w14:textId="3D16AD5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45B36D3" w14:textId="76361BB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6FAAC2AD" w14:textId="4A53112C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2C4408C" w14:textId="463E7637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0Z_51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DED0318" w14:textId="609F140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89C6717" w14:textId="1782803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2BC01D" w14:textId="047E672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075DB72" w14:textId="0047DF1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4708620" w14:textId="6047523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BD63EB5" w14:textId="2B2A23C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53091BB" w14:textId="0AAAA38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535CAC" w14:textId="48FBE6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016ECA1" w14:textId="2698094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A80B487" w14:textId="32E3822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9AA04C" w14:textId="247C70C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50443D2" w14:textId="434A48E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69BFFA8" w14:textId="143812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49FE2A4D" w14:textId="3CE3A8CF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1A4F27D" w14:textId="37B3F2B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6FC69AA0" w14:textId="3409BDC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085EDD0B" w14:textId="3126DD9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04FB5C90" w14:textId="32E6F68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0Z_54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A1AC193" w14:textId="4CD38620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F810643" w14:textId="4F50CBB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3D9F45D" w14:textId="69A3D22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B8033DA" w14:textId="4CC1A4C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0522881" w14:textId="3BDBC0E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E8D5CC" w14:textId="78856BB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15ED364" w14:textId="31820B9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DE08CD5" w14:textId="650498D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7A877143" w14:textId="7C6783C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91105C9" w14:textId="2A3690A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5D17BFF7" w14:textId="7FDB885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32C5FA9" w14:textId="0A58352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4372005" w14:textId="74FBF4E1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6B52968" w14:textId="38D2339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21C2B7A" w14:textId="00EE422B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3B0EDDD1" w14:textId="338D99A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161DEE59" w14:textId="4460621C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404A6EBA" w14:textId="486A487F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0Z_75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0286B08A" w14:textId="3AE7579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42F3EE1" w14:textId="4F6D2AC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38BFFAE" w14:textId="2A0F3F9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CDC7AB0" w14:textId="2606FEEA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15B7D47" w14:textId="756E0AE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DE1EBF3" w14:textId="19A647F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F25BD58" w14:textId="1B22CF9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5DD9A62" w14:textId="20E00E8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786B09" w14:textId="77135C1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53AEEC0B" w14:textId="68CEF2A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8A24F8A" w14:textId="5BA477A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05D25068" w14:textId="3E7E4EA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70634F37" w14:textId="218231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2CE2DBFB" w14:textId="1AA7CE2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E704674" w14:textId="329C4B3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40A09514" w14:textId="30FF4F48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773A39" w14:paraId="0FC9D82B" w14:textId="6B83EFFD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52E88DD3" w14:textId="44E03E20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0Z_81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E95AD39" w14:textId="7346A11D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F2327D2" w14:textId="1762E7B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52BB5B09" w14:textId="4F7BFEE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8A04780" w14:textId="19499B3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7E3F488" w14:textId="71EB223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F28E923" w14:textId="7F610422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F84B47D" w14:textId="3E14A48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10CF1E8" w14:textId="473D166E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8A92A99" w14:textId="43E7772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CD3F6D6" w14:textId="3062FF5D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AB165FA" w14:textId="3DFE9DFC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A219F0" w14:textId="499C15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16D58C4" w14:textId="707863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923EB69" w14:textId="0C69C00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13E67F9" w14:textId="125E6067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F9AA0F1" w14:textId="5E1312D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3685EAD1" w14:textId="2A1D03E9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0D5EDEB" w14:textId="16756276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0Z_82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A15105B" w14:textId="6321F765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152177E9" w14:textId="7F4A03F8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001DB12" w14:textId="3FB8BF9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223E0893" w14:textId="3AC49D33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0DBAA5F" w14:textId="6C0A4D00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23D67A" w14:textId="39E069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7E7E999" w14:textId="624FE59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6F98645" w14:textId="50C23E4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DA0F049" w14:textId="4D915B1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522F1DF3" w14:textId="6F75FF7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749CCFD0" w14:textId="7A7E17CA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EDD44EA" w14:textId="4FC47251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49A9A3A4" w14:textId="5E4622B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BF7B43B" w14:textId="1BA2AE79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8C9F342" w14:textId="2C9A5F66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vAlign w:val="center"/>
          </w:tcPr>
          <w:p w14:paraId="362BCAA0" w14:textId="7AC62DAB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</w:tr>
      <w:tr w:rsidR="00964844" w:rsidRPr="00773A39" w14:paraId="52928C3C" w14:textId="490932D1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323B1C32" w14:textId="7D5B58B2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0Z_91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0B57937" w14:textId="5D435343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6CF7FEA8" w14:textId="7BBC5695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00F15E68" w14:textId="5C615F32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6BF7A7F" w14:textId="1E8DDE1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ACB3540" w14:textId="438D61BC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0C6B8C3" w14:textId="21EB332E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02AAC285" w14:textId="571722EF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6BF52C33" w14:textId="2DA3FFA5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7AD9019" w14:textId="07932819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187DEB52" w14:textId="337601AD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31B97345" w14:textId="11EFB6C4" w:rsidR="00964844" w:rsidRPr="00AC6C0D" w:rsidRDefault="00AC6C0D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  <w:r w:rsidRPr="00AC6C0D">
              <w:rPr>
                <w:rFonts w:ascii="Arial Narrow" w:hAnsi="Arial Narrow"/>
                <w:color w:val="FF9900"/>
                <w:sz w:val="20"/>
                <w:szCs w:val="20"/>
              </w:rPr>
              <w:t>●</w:t>
            </w:r>
          </w:p>
        </w:tc>
        <w:tc>
          <w:tcPr>
            <w:tcW w:w="543" w:type="dxa"/>
            <w:shd w:val="clear" w:color="auto" w:fill="auto"/>
            <w:vAlign w:val="center"/>
          </w:tcPr>
          <w:p w14:paraId="3287E6AC" w14:textId="512B2556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22A92EB3" w14:textId="7F4425C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F71572D" w14:textId="74699BA7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auto"/>
            <w:vAlign w:val="center"/>
          </w:tcPr>
          <w:p w14:paraId="4A2A447F" w14:textId="12855294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  <w:tc>
          <w:tcPr>
            <w:tcW w:w="543" w:type="dxa"/>
            <w:vAlign w:val="center"/>
          </w:tcPr>
          <w:p w14:paraId="00EF5BD7" w14:textId="1FBDA373" w:rsidR="00964844" w:rsidRPr="00AC6C0D" w:rsidRDefault="00964844" w:rsidP="00964844">
            <w:pPr>
              <w:jc w:val="center"/>
              <w:rPr>
                <w:rFonts w:ascii="Arial Narrow" w:hAnsi="Arial Narrow"/>
                <w:color w:val="FF9900"/>
                <w:sz w:val="20"/>
                <w:szCs w:val="20"/>
              </w:rPr>
            </w:pPr>
          </w:p>
        </w:tc>
      </w:tr>
      <w:tr w:rsidR="00964844" w:rsidRPr="00964844" w14:paraId="6B7543A9" w14:textId="79A2E765" w:rsidTr="00964844">
        <w:trPr>
          <w:trHeight w:val="290"/>
          <w:jc w:val="center"/>
        </w:trPr>
        <w:tc>
          <w:tcPr>
            <w:tcW w:w="809" w:type="dxa"/>
            <w:shd w:val="clear" w:color="auto" w:fill="auto"/>
            <w:vAlign w:val="center"/>
          </w:tcPr>
          <w:p w14:paraId="1852561C" w14:textId="10BB5573" w:rsidR="00964844" w:rsidRPr="00964844" w:rsidRDefault="00964844" w:rsidP="00964844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14:paraId="29BE242C" w14:textId="71C9BF62" w:rsidR="00964844" w:rsidRPr="00964844" w:rsidRDefault="00964844" w:rsidP="00964844">
            <w:pPr>
              <w:jc w:val="center"/>
              <w:rPr>
                <w:rFonts w:ascii="Arial Narrow" w:hAnsi="Arial Narrow" w:cstheme="minorHAnsi"/>
                <w:sz w:val="20"/>
                <w:szCs w:val="20"/>
              </w:rPr>
            </w:pPr>
          </w:p>
        </w:tc>
        <w:tc>
          <w:tcPr>
            <w:tcW w:w="543" w:type="dxa"/>
            <w:shd w:val="clear" w:color="auto" w:fill="FFFF99"/>
            <w:vAlign w:val="center"/>
          </w:tcPr>
          <w:p w14:paraId="7E7E8811" w14:textId="23AD6B21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5736FD71" w14:textId="711C04A8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73A5CF42" w14:textId="19C6ACE1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3B0D16CE" w14:textId="1CF258F9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0030B22F" w14:textId="3976AA2F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80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67306447" w14:textId="71181CE8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4683E244" w14:textId="0D9928E7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84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4C8C3733" w14:textId="1A4E5B87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3A2E79F7" w14:textId="41F6E845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113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2409DBCA" w14:textId="0EC95A80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122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29418CCE" w14:textId="1D0F7477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112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52C38C0F" w14:textId="464BE9DC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115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32E0F165" w14:textId="5E090AC4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131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7A997047" w14:textId="36F3F40C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123</w:t>
            </w:r>
          </w:p>
        </w:tc>
        <w:tc>
          <w:tcPr>
            <w:tcW w:w="543" w:type="dxa"/>
            <w:shd w:val="clear" w:color="auto" w:fill="FFFF99"/>
            <w:vAlign w:val="center"/>
          </w:tcPr>
          <w:p w14:paraId="799418E8" w14:textId="47E637C4" w:rsidR="00964844" w:rsidRPr="00964844" w:rsidRDefault="00964844" w:rsidP="00964844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64844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</w:tr>
    </w:tbl>
    <w:p w14:paraId="07DA5474" w14:textId="5FE129EB" w:rsidR="002B26DF" w:rsidRDefault="002B26DF" w:rsidP="002B26DF">
      <w:pPr>
        <w:rPr>
          <w:sz w:val="20"/>
          <w:szCs w:val="20"/>
        </w:rPr>
      </w:pPr>
    </w:p>
    <w:p w14:paraId="5C121933" w14:textId="79DB9F0E" w:rsidR="00964844" w:rsidRDefault="00964844" w:rsidP="002B26DF">
      <w:pPr>
        <w:rPr>
          <w:sz w:val="20"/>
          <w:szCs w:val="20"/>
        </w:rPr>
      </w:pPr>
    </w:p>
    <w:p w14:paraId="61BD662B" w14:textId="77777777" w:rsidR="00840F90" w:rsidRPr="008A74C5" w:rsidRDefault="00840F90" w:rsidP="00840F90">
      <w:pPr>
        <w:rPr>
          <w:szCs w:val="22"/>
        </w:rPr>
        <w:sectPr w:rsidR="00840F90" w:rsidRPr="008A74C5" w:rsidSect="00472A59">
          <w:headerReference w:type="default" r:id="rId13"/>
          <w:footerReference w:type="default" r:id="rId14"/>
          <w:footerReference w:type="first" r:id="rId15"/>
          <w:pgSz w:w="11907" w:h="16840" w:code="9"/>
          <w:pgMar w:top="1440" w:right="994" w:bottom="1440" w:left="1080" w:header="706" w:footer="706" w:gutter="0"/>
          <w:cols w:space="709"/>
          <w:titlePg/>
          <w:docGrid w:linePitch="326"/>
        </w:sectPr>
      </w:pPr>
    </w:p>
    <w:p w14:paraId="3A055B2F" w14:textId="574D9E1A" w:rsidR="00840F90" w:rsidRDefault="00523DF4" w:rsidP="00840F90">
      <w:pPr>
        <w:jc w:val="center"/>
        <w:rPr>
          <w:szCs w:val="22"/>
        </w:rPr>
      </w:pPr>
      <w:r>
        <w:rPr>
          <w:noProof/>
          <w:szCs w:val="22"/>
          <w:lang w:val="en-GB" w:eastAsia="en-GB"/>
        </w:rPr>
        <w:lastRenderedPageBreak/>
        <w:drawing>
          <wp:inline distT="0" distB="0" distL="0" distR="0" wp14:anchorId="57B73FE2" wp14:editId="6668848F">
            <wp:extent cx="7818120" cy="548948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PKK_2018_s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48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2B85" w14:textId="5752855E" w:rsidR="00C92209" w:rsidRPr="00451D33" w:rsidRDefault="00840F90" w:rsidP="00840F90">
      <w:pPr>
        <w:rPr>
          <w:b/>
          <w:i/>
          <w:color w:val="548DD4" w:themeColor="text2" w:themeTint="99"/>
          <w:szCs w:val="22"/>
        </w:rPr>
      </w:pPr>
      <w:r w:rsidRPr="00451D33">
        <w:rPr>
          <w:b/>
          <w:i/>
          <w:color w:val="548DD4" w:themeColor="text2" w:themeTint="99"/>
        </w:rPr>
        <w:t xml:space="preserve">Slika </w:t>
      </w:r>
      <w:r w:rsidR="00246F66" w:rsidRPr="00451D33">
        <w:rPr>
          <w:b/>
          <w:i/>
          <w:color w:val="548DD4" w:themeColor="text2" w:themeTint="99"/>
        </w:rPr>
        <w:t>1</w:t>
      </w:r>
      <w:r w:rsidRPr="00451D33">
        <w:rPr>
          <w:b/>
          <w:i/>
          <w:color w:val="548DD4" w:themeColor="text2" w:themeTint="99"/>
        </w:rPr>
        <w:t>:</w:t>
      </w:r>
      <w:r w:rsidRPr="00451D33">
        <w:rPr>
          <w:i/>
          <w:color w:val="548DD4" w:themeColor="text2" w:themeTint="99"/>
        </w:rPr>
        <w:t xml:space="preserve"> </w:t>
      </w:r>
      <w:r w:rsidR="0051295A">
        <w:rPr>
          <w:i/>
          <w:color w:val="548DD4" w:themeColor="text2" w:themeTint="99"/>
        </w:rPr>
        <w:t xml:space="preserve">Prikaz geografskega položaja </w:t>
      </w:r>
      <w:proofErr w:type="spellStart"/>
      <w:r w:rsidR="0051295A">
        <w:rPr>
          <w:i/>
          <w:color w:val="548DD4" w:themeColor="text2" w:themeTint="99"/>
        </w:rPr>
        <w:t>transektov</w:t>
      </w:r>
      <w:proofErr w:type="spellEnd"/>
      <w:r w:rsidRPr="00451D33">
        <w:rPr>
          <w:i/>
          <w:color w:val="548DD4" w:themeColor="text2" w:themeTint="99"/>
        </w:rPr>
        <w:t>, ki so bil</w:t>
      </w:r>
      <w:r w:rsidR="004870B1" w:rsidRPr="00451D33">
        <w:rPr>
          <w:i/>
          <w:color w:val="548DD4" w:themeColor="text2" w:themeTint="99"/>
        </w:rPr>
        <w:t>i</w:t>
      </w:r>
      <w:r w:rsidRPr="00451D33">
        <w:rPr>
          <w:i/>
          <w:color w:val="548DD4" w:themeColor="text2" w:themeTint="99"/>
        </w:rPr>
        <w:t xml:space="preserve"> popisan</w:t>
      </w:r>
      <w:r w:rsidR="00180A60" w:rsidRPr="00451D33">
        <w:rPr>
          <w:i/>
          <w:color w:val="548DD4" w:themeColor="text2" w:themeTint="99"/>
        </w:rPr>
        <w:t>i</w:t>
      </w:r>
      <w:r w:rsidRPr="00451D33">
        <w:rPr>
          <w:i/>
          <w:color w:val="548DD4" w:themeColor="text2" w:themeTint="99"/>
        </w:rPr>
        <w:t xml:space="preserve"> </w:t>
      </w:r>
      <w:r w:rsidR="008C331F">
        <w:rPr>
          <w:i/>
          <w:color w:val="548DD4" w:themeColor="text2" w:themeTint="99"/>
        </w:rPr>
        <w:t xml:space="preserve">v okviru monitoringa </w:t>
      </w:r>
      <w:r w:rsidRPr="00451D33">
        <w:rPr>
          <w:i/>
          <w:color w:val="548DD4" w:themeColor="text2" w:themeTint="99"/>
        </w:rPr>
        <w:t xml:space="preserve">za določitev SIPKK v letih </w:t>
      </w:r>
      <w:r w:rsidR="00AC6C0D">
        <w:rPr>
          <w:i/>
          <w:color w:val="548DD4" w:themeColor="text2" w:themeTint="99"/>
        </w:rPr>
        <w:t>2</w:t>
      </w:r>
      <w:r w:rsidRPr="00451D33">
        <w:rPr>
          <w:i/>
          <w:color w:val="548DD4" w:themeColor="text2" w:themeTint="99"/>
        </w:rPr>
        <w:t>008</w:t>
      </w:r>
      <w:r w:rsidR="00393271"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Pr="00451D33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7322A0">
        <w:rPr>
          <w:i/>
          <w:color w:val="548DD4" w:themeColor="text2" w:themeTint="99"/>
        </w:rPr>
        <w:t>2</w:t>
      </w:r>
      <w:r w:rsidRPr="00451D33">
        <w:rPr>
          <w:i/>
          <w:color w:val="548DD4" w:themeColor="text2" w:themeTint="99"/>
        </w:rPr>
        <w:t xml:space="preserve"> (skupno 1</w:t>
      </w:r>
      <w:r w:rsidR="00464D48">
        <w:rPr>
          <w:i/>
          <w:color w:val="548DD4" w:themeColor="text2" w:themeTint="99"/>
        </w:rPr>
        <w:t>5</w:t>
      </w:r>
      <w:r w:rsidR="00AC6C0D">
        <w:rPr>
          <w:i/>
          <w:color w:val="548DD4" w:themeColor="text2" w:themeTint="99"/>
        </w:rPr>
        <w:t>2</w:t>
      </w:r>
      <w:r w:rsidR="0051295A">
        <w:rPr>
          <w:i/>
          <w:color w:val="548DD4" w:themeColor="text2" w:themeTint="99"/>
        </w:rPr>
        <w:t xml:space="preserve"> </w:t>
      </w:r>
      <w:proofErr w:type="spellStart"/>
      <w:r w:rsidR="0051295A">
        <w:rPr>
          <w:i/>
          <w:color w:val="548DD4" w:themeColor="text2" w:themeTint="99"/>
        </w:rPr>
        <w:t>transektov</w:t>
      </w:r>
      <w:proofErr w:type="spellEnd"/>
      <w:r w:rsidR="004373B7">
        <w:rPr>
          <w:i/>
          <w:color w:val="548DD4" w:themeColor="text2" w:themeTint="99"/>
        </w:rPr>
        <w:t>, 1</w:t>
      </w:r>
      <w:r w:rsidR="007322A0">
        <w:rPr>
          <w:i/>
          <w:color w:val="548DD4" w:themeColor="text2" w:themeTint="99"/>
        </w:rPr>
        <w:t>5</w:t>
      </w:r>
      <w:r w:rsidR="004373B7">
        <w:rPr>
          <w:i/>
          <w:color w:val="548DD4" w:themeColor="text2" w:themeTint="99"/>
        </w:rPr>
        <w:t xml:space="preserve"> let</w:t>
      </w:r>
      <w:r w:rsidRPr="00451D33">
        <w:rPr>
          <w:i/>
          <w:color w:val="548DD4" w:themeColor="text2" w:themeTint="99"/>
        </w:rPr>
        <w:t>)</w:t>
      </w:r>
      <w:r w:rsidR="0051295A">
        <w:rPr>
          <w:i/>
          <w:color w:val="548DD4" w:themeColor="text2" w:themeTint="99"/>
        </w:rPr>
        <w:t>;</w:t>
      </w:r>
      <w:r w:rsidR="004870B1" w:rsidRPr="00451D33">
        <w:rPr>
          <w:i/>
          <w:color w:val="548DD4" w:themeColor="text2" w:themeTint="99"/>
        </w:rPr>
        <w:t xml:space="preserve"> </w:t>
      </w:r>
      <w:r w:rsidR="00A267A6">
        <w:rPr>
          <w:i/>
          <w:color w:val="548DD4" w:themeColor="text2" w:themeTint="99"/>
        </w:rPr>
        <w:t xml:space="preserve">oranžna barva prikazuje kmetijske površine (vse rabe razen </w:t>
      </w:r>
      <w:r w:rsidR="00AC6C0D">
        <w:rPr>
          <w:i/>
          <w:color w:val="548DD4" w:themeColor="text2" w:themeTint="99"/>
        </w:rPr>
        <w:t>2</w:t>
      </w:r>
      <w:r w:rsidR="00A267A6">
        <w:rPr>
          <w:i/>
          <w:color w:val="548DD4" w:themeColor="text2" w:themeTint="99"/>
        </w:rPr>
        <w:t xml:space="preserve">000, 3000, 6000 in 7000 iz sloja dejanske rabe </w:t>
      </w:r>
      <w:r w:rsidR="00A267A6" w:rsidRPr="00A267A6">
        <w:rPr>
          <w:i/>
          <w:color w:val="548DD4" w:themeColor="text2" w:themeTint="99"/>
        </w:rPr>
        <w:t>C_RABA_</w:t>
      </w:r>
      <w:r w:rsidR="00AC6C0D">
        <w:rPr>
          <w:i/>
          <w:color w:val="548DD4" w:themeColor="text2" w:themeTint="99"/>
        </w:rPr>
        <w:t>2</w:t>
      </w:r>
      <w:r w:rsidR="00A267A6" w:rsidRPr="00A267A6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A267A6" w:rsidRPr="00A267A6">
        <w:rPr>
          <w:i/>
          <w:color w:val="548DD4" w:themeColor="text2" w:themeTint="99"/>
        </w:rPr>
        <w:t>0_09_30</w:t>
      </w:r>
      <w:r w:rsidR="00A267A6">
        <w:rPr>
          <w:i/>
          <w:color w:val="548DD4" w:themeColor="text2" w:themeTint="99"/>
        </w:rPr>
        <w:t>)</w:t>
      </w:r>
      <w:r w:rsidR="0051295A">
        <w:rPr>
          <w:i/>
          <w:color w:val="548DD4" w:themeColor="text2" w:themeTint="99"/>
        </w:rPr>
        <w:t>.</w:t>
      </w:r>
    </w:p>
    <w:p w14:paraId="310F36B4" w14:textId="4A10A73F" w:rsidR="000E38F3" w:rsidRDefault="00523DF4" w:rsidP="00523DF4">
      <w:pPr>
        <w:jc w:val="center"/>
        <w:rPr>
          <w:b/>
          <w:i/>
          <w:color w:val="548DD4" w:themeColor="text2" w:themeTint="99"/>
        </w:rPr>
      </w:pPr>
      <w:r>
        <w:rPr>
          <w:b/>
          <w:i/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50520A43" wp14:editId="52B24288">
            <wp:extent cx="7818120" cy="54864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IPKK_2018_s1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29D2" w14:textId="6DCC9581" w:rsidR="000E38F3" w:rsidRDefault="004B1E7A" w:rsidP="00840F90">
      <w:pPr>
        <w:rPr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t xml:space="preserve">Slika </w:t>
      </w:r>
      <w:r w:rsidR="00AC6C0D">
        <w:rPr>
          <w:b/>
          <w:i/>
          <w:color w:val="548DD4" w:themeColor="text2" w:themeTint="99"/>
        </w:rPr>
        <w:t>2</w:t>
      </w:r>
      <w:r w:rsidR="000E38F3" w:rsidRPr="00304138">
        <w:rPr>
          <w:b/>
          <w:i/>
          <w:color w:val="548DD4" w:themeColor="text2" w:themeTint="99"/>
        </w:rPr>
        <w:t>:</w:t>
      </w:r>
      <w:r w:rsidR="000E38F3" w:rsidRPr="00DE3E48">
        <w:rPr>
          <w:i/>
          <w:color w:val="548DD4" w:themeColor="text2" w:themeTint="99"/>
        </w:rPr>
        <w:t xml:space="preserve"> </w:t>
      </w:r>
      <w:proofErr w:type="spellStart"/>
      <w:r w:rsidR="00464D48">
        <w:rPr>
          <w:i/>
          <w:color w:val="548DD4" w:themeColor="text2" w:themeTint="99"/>
        </w:rPr>
        <w:t>Transekti</w:t>
      </w:r>
      <w:proofErr w:type="spellEnd"/>
      <w:r w:rsidR="000E38F3" w:rsidRPr="00DE3E48">
        <w:rPr>
          <w:i/>
          <w:color w:val="548DD4" w:themeColor="text2" w:themeTint="99"/>
        </w:rPr>
        <w:t xml:space="preserve"> </w:t>
      </w:r>
      <w:r w:rsidR="00464D48">
        <w:rPr>
          <w:i/>
          <w:color w:val="548DD4" w:themeColor="text2" w:themeTint="99"/>
        </w:rPr>
        <w:t>(</w:t>
      </w:r>
      <w:r w:rsidR="00AC6C0D">
        <w:rPr>
          <w:i/>
          <w:color w:val="548DD4" w:themeColor="text2" w:themeTint="99"/>
        </w:rPr>
        <w:t>2</w:t>
      </w:r>
      <w:r w:rsidR="00464D48">
        <w:rPr>
          <w:i/>
          <w:color w:val="548DD4" w:themeColor="text2" w:themeTint="99"/>
        </w:rPr>
        <w:t>008</w:t>
      </w:r>
      <w:r w:rsidR="00B417DA">
        <w:rPr>
          <w:i/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="00464D48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7322A0">
        <w:rPr>
          <w:i/>
          <w:color w:val="548DD4" w:themeColor="text2" w:themeTint="99"/>
        </w:rPr>
        <w:t>2</w:t>
      </w:r>
      <w:r w:rsidR="00464D48">
        <w:rPr>
          <w:i/>
          <w:color w:val="548DD4" w:themeColor="text2" w:themeTint="99"/>
        </w:rPr>
        <w:t>, skupno 15</w:t>
      </w:r>
      <w:r w:rsidR="00AC6C0D">
        <w:rPr>
          <w:i/>
          <w:color w:val="548DD4" w:themeColor="text2" w:themeTint="99"/>
        </w:rPr>
        <w:t>2</w:t>
      </w:r>
      <w:r w:rsidR="00464D48">
        <w:rPr>
          <w:i/>
          <w:color w:val="548DD4" w:themeColor="text2" w:themeTint="99"/>
        </w:rPr>
        <w:t xml:space="preserve">) </w:t>
      </w:r>
      <w:r w:rsidR="000E38F3" w:rsidRPr="00DE3E48">
        <w:rPr>
          <w:i/>
          <w:color w:val="548DD4" w:themeColor="text2" w:themeTint="99"/>
        </w:rPr>
        <w:t>na zemljevidu Slovenije, po tipu krajine</w:t>
      </w:r>
      <w:r w:rsidR="000E38F3">
        <w:rPr>
          <w:i/>
          <w:color w:val="548DD4" w:themeColor="text2" w:themeTint="99"/>
        </w:rPr>
        <w:t xml:space="preserve"> (moder – mozaična krajina, oranžen – intenzivna krajina, svetlo zelen – vlažni travniki, rumen – suhi travniki, rdeč – sredozemski mozaik</w:t>
      </w:r>
      <w:r w:rsidR="00DA7F73">
        <w:rPr>
          <w:i/>
          <w:color w:val="548DD4" w:themeColor="text2" w:themeTint="99"/>
        </w:rPr>
        <w:t>)</w:t>
      </w:r>
    </w:p>
    <w:p w14:paraId="62AD5EA6" w14:textId="77777777" w:rsidR="000E38F3" w:rsidRPr="008A74C5" w:rsidRDefault="000E38F3" w:rsidP="00840F90">
      <w:pPr>
        <w:rPr>
          <w:b/>
          <w:szCs w:val="22"/>
        </w:rPr>
        <w:sectPr w:rsidR="000E38F3" w:rsidRPr="008A74C5" w:rsidSect="00472A59">
          <w:pgSz w:w="16840" w:h="11907" w:orient="landscape" w:code="9"/>
          <w:pgMar w:top="1077" w:right="1440" w:bottom="992" w:left="1440" w:header="709" w:footer="709" w:gutter="0"/>
          <w:cols w:space="709"/>
          <w:docGrid w:linePitch="326"/>
        </w:sectPr>
      </w:pPr>
    </w:p>
    <w:p w14:paraId="08578910" w14:textId="663CF5A6" w:rsidR="00840F90" w:rsidRPr="008A74C5" w:rsidRDefault="00840F90" w:rsidP="00840F90">
      <w:pPr>
        <w:pStyle w:val="Naslov2"/>
        <w:tabs>
          <w:tab w:val="clear" w:pos="792"/>
          <w:tab w:val="num" w:pos="576"/>
        </w:tabs>
        <w:autoSpaceDE/>
        <w:autoSpaceDN/>
        <w:ind w:left="576" w:hanging="576"/>
        <w:jc w:val="left"/>
      </w:pPr>
      <w:bookmarkStart w:id="19" w:name="_Toc436383629"/>
      <w:bookmarkStart w:id="20" w:name="_Toc122082912"/>
      <w:r w:rsidRPr="008A74C5">
        <w:lastRenderedPageBreak/>
        <w:t>Metode analize rezultatov</w:t>
      </w:r>
      <w:bookmarkEnd w:id="19"/>
      <w:bookmarkEnd w:id="20"/>
    </w:p>
    <w:p w14:paraId="39210AB8" w14:textId="12D9BFBC" w:rsidR="00840F90" w:rsidRPr="008A74C5" w:rsidRDefault="00840F90" w:rsidP="004627FD">
      <w:pPr>
        <w:pStyle w:val="Naslov3"/>
        <w:keepNext/>
        <w:pBdr>
          <w:bottom w:val="none" w:sz="0" w:space="0" w:color="auto"/>
        </w:pBdr>
        <w:tabs>
          <w:tab w:val="clear" w:pos="1440"/>
          <w:tab w:val="num" w:pos="720"/>
        </w:tabs>
        <w:spacing w:before="240" w:after="60"/>
        <w:ind w:left="720" w:hanging="720"/>
      </w:pPr>
      <w:bookmarkStart w:id="21" w:name="_Toc436383631"/>
      <w:bookmarkStart w:id="22" w:name="_Toc122082913"/>
      <w:r w:rsidRPr="008A74C5">
        <w:t>Izračun indeksov in trendov</w:t>
      </w:r>
      <w:bookmarkEnd w:id="21"/>
      <w:bookmarkEnd w:id="22"/>
    </w:p>
    <w:p w14:paraId="363C7F74" w14:textId="77777777" w:rsidR="008C331F" w:rsidRDefault="008C331F" w:rsidP="00840F90"/>
    <w:p w14:paraId="43A51520" w14:textId="114E2A1F" w:rsidR="00840F90" w:rsidRDefault="00884148" w:rsidP="00840F90">
      <w:r w:rsidRPr="008A74C5">
        <w:t>Podatke smo iz obra</w:t>
      </w:r>
      <w:r>
        <w:t>zcev prenesli v podatkovno bazo.</w:t>
      </w:r>
      <w:r w:rsidRPr="008A74C5">
        <w:t xml:space="preserve"> </w:t>
      </w:r>
      <w:r>
        <w:t>Za izračun vrstnih indeksov</w:t>
      </w:r>
      <w:r w:rsidR="008C331F" w:rsidRPr="008A74C5">
        <w:t xml:space="preserve"> smo </w:t>
      </w:r>
      <w:r>
        <w:t xml:space="preserve">nato </w:t>
      </w:r>
      <w:r w:rsidR="008C331F" w:rsidRPr="008A74C5">
        <w:t xml:space="preserve">sešteli vse kategorije </w:t>
      </w:r>
      <w:r w:rsidR="008C331F">
        <w:t>opazovanj parov (notranji in zunanji pas); zabeležene</w:t>
      </w:r>
      <w:r w:rsidR="008C331F" w:rsidRPr="008A74C5">
        <w:t xml:space="preserve"> osebke v večjih jatah smo pretvorili v pare z deljenjem z </w:t>
      </w:r>
      <w:r w:rsidR="00AC6C0D">
        <w:t>2</w:t>
      </w:r>
      <w:r w:rsidR="008C331F" w:rsidRPr="008A74C5">
        <w:t xml:space="preserve">, kakor to predvideva metodologija NOAGS </w:t>
      </w:r>
      <w:r w:rsidR="008C331F" w:rsidRPr="001C307B">
        <w:rPr>
          <w:rFonts w:cs="Calibri"/>
        </w:rPr>
        <w:t xml:space="preserve">(Mihelič </w:t>
      </w:r>
      <w:r w:rsidR="00AC6C0D">
        <w:rPr>
          <w:rFonts w:cs="Calibri"/>
        </w:rPr>
        <w:t>2</w:t>
      </w:r>
      <w:r w:rsidR="008C331F" w:rsidRPr="001C307B">
        <w:rPr>
          <w:rFonts w:cs="Calibri"/>
        </w:rPr>
        <w:t>00</w:t>
      </w:r>
      <w:r w:rsidR="00AC6C0D">
        <w:rPr>
          <w:rFonts w:cs="Calibri"/>
        </w:rPr>
        <w:t>2</w:t>
      </w:r>
      <w:r w:rsidR="008C331F" w:rsidRPr="001C307B">
        <w:rPr>
          <w:rFonts w:cs="Calibri"/>
        </w:rPr>
        <w:t>)</w:t>
      </w:r>
      <w:r w:rsidR="008C331F" w:rsidRPr="008A74C5">
        <w:t xml:space="preserve">. </w:t>
      </w:r>
      <w:r w:rsidR="008C331F">
        <w:t>Večje jate</w:t>
      </w:r>
      <w:r w:rsidR="008C331F" w:rsidRPr="008A74C5">
        <w:t xml:space="preserve"> </w:t>
      </w:r>
      <w:r w:rsidR="008C331F">
        <w:t xml:space="preserve">(s </w:t>
      </w:r>
      <w:r w:rsidR="008C331F" w:rsidRPr="008A74C5">
        <w:t>50 ali več osebki</w:t>
      </w:r>
      <w:r w:rsidR="008C331F">
        <w:t>) smo iz analize izločili, s čimer smo želeli zmanjšati napako</w:t>
      </w:r>
      <w:r w:rsidR="008C331F" w:rsidRPr="008A74C5">
        <w:t>, ki nastane zaradi večjih lokalnih migracij (</w:t>
      </w:r>
      <w:r w:rsidR="008C331F">
        <w:t xml:space="preserve">takšnih primerov je vsako leto le nekaj, </w:t>
      </w:r>
      <w:r w:rsidR="008C331F" w:rsidRPr="008A74C5">
        <w:t xml:space="preserve">večina </w:t>
      </w:r>
      <w:r w:rsidR="008C331F">
        <w:t>pa</w:t>
      </w:r>
      <w:r w:rsidR="008C331F" w:rsidRPr="008A74C5">
        <w:t xml:space="preserve"> je omejena na eno vrsto </w:t>
      </w:r>
      <w:r w:rsidR="00B417DA">
        <w:t>–</w:t>
      </w:r>
      <w:r w:rsidR="008C331F" w:rsidRPr="008A74C5">
        <w:t xml:space="preserve"> škorec).</w:t>
      </w:r>
      <w:r w:rsidRPr="00884148">
        <w:t xml:space="preserve"> </w:t>
      </w:r>
      <w:r>
        <w:t xml:space="preserve">Rezultate popisov na </w:t>
      </w:r>
      <w:proofErr w:type="spellStart"/>
      <w:r>
        <w:t>transektih</w:t>
      </w:r>
      <w:proofErr w:type="spellEnd"/>
      <w:r>
        <w:t xml:space="preserve"> z</w:t>
      </w:r>
      <w:r w:rsidRPr="008A74C5">
        <w:t xml:space="preserve"> enim samim popisom v sezoni</w:t>
      </w:r>
      <w:r>
        <w:t xml:space="preserve"> (namesto dveh)</w:t>
      </w:r>
      <w:r w:rsidRPr="008A74C5">
        <w:t xml:space="preserve">, kar se je zgodilo le izjemoma, smo iz analize izločili. Za vsako enoto </w:t>
      </w:r>
      <w:r>
        <w:t>podatkov »</w:t>
      </w:r>
      <w:r w:rsidRPr="008A74C5">
        <w:t xml:space="preserve">vrsta / </w:t>
      </w:r>
      <w:proofErr w:type="spellStart"/>
      <w:r>
        <w:t>transekt</w:t>
      </w:r>
      <w:proofErr w:type="spellEnd"/>
      <w:r w:rsidRPr="008A74C5">
        <w:t xml:space="preserve"> / leto</w:t>
      </w:r>
      <w:r>
        <w:t>«</w:t>
      </w:r>
      <w:r w:rsidRPr="008A74C5">
        <w:t>, smo upoštevali maksimum števila parov v dveh popisih.</w:t>
      </w:r>
      <w:r w:rsidRPr="00884148">
        <w:t xml:space="preserve"> </w:t>
      </w:r>
      <w:r>
        <w:t xml:space="preserve">Struktura baze je predstavljena v prilogi </w:t>
      </w:r>
      <w:r w:rsidR="00AC6C0D">
        <w:t>2</w:t>
      </w:r>
      <w:r>
        <w:t>.</w:t>
      </w:r>
    </w:p>
    <w:p w14:paraId="72DF0D18" w14:textId="77777777" w:rsidR="008C331F" w:rsidRDefault="008C331F" w:rsidP="00BC4D4C"/>
    <w:p w14:paraId="0F299517" w14:textId="3104A573" w:rsidR="00884148" w:rsidRDefault="00840F90" w:rsidP="00A712C7">
      <w:r w:rsidRPr="00D4554C">
        <w:t xml:space="preserve">Analizo </w:t>
      </w:r>
      <w:r w:rsidR="002341FA" w:rsidRPr="00D4554C">
        <w:t xml:space="preserve">indeksov in trendov </w:t>
      </w:r>
      <w:r w:rsidRPr="00D4554C">
        <w:t xml:space="preserve">posameznih vrst smo naredili s programom </w:t>
      </w:r>
      <w:r w:rsidR="00274472" w:rsidRPr="00D4554C">
        <w:t>R</w:t>
      </w:r>
      <w:r w:rsidR="00D4554C">
        <w:t xml:space="preserve"> (R </w:t>
      </w:r>
      <w:proofErr w:type="spellStart"/>
      <w:r w:rsidR="00D4554C">
        <w:t>Core</w:t>
      </w:r>
      <w:proofErr w:type="spellEnd"/>
      <w:r w:rsidR="00D4554C">
        <w:t xml:space="preserve"> Team </w:t>
      </w:r>
      <w:r w:rsidR="00AC6C0D">
        <w:t>2</w:t>
      </w:r>
      <w:r w:rsidR="00D4554C">
        <w:t>0</w:t>
      </w:r>
      <w:r w:rsidR="00AC6C0D">
        <w:t>2</w:t>
      </w:r>
      <w:r w:rsidR="00D4554C">
        <w:t>0)</w:t>
      </w:r>
      <w:r w:rsidR="00274472" w:rsidRPr="00D4554C">
        <w:t xml:space="preserve">, paketom </w:t>
      </w:r>
      <w:proofErr w:type="spellStart"/>
      <w:r w:rsidR="00274472" w:rsidRPr="00D4554C">
        <w:rPr>
          <w:rFonts w:ascii="Courier New" w:hAnsi="Courier New" w:cs="Courier New"/>
        </w:rPr>
        <w:t>rtrim</w:t>
      </w:r>
      <w:proofErr w:type="spellEnd"/>
      <w:r w:rsidRPr="00D4554C">
        <w:t xml:space="preserve"> </w:t>
      </w:r>
      <w:r w:rsidR="00D4554C" w:rsidRPr="00D4554C">
        <w:t>(</w:t>
      </w:r>
      <w:proofErr w:type="spellStart"/>
      <w:r w:rsidR="00D4554C" w:rsidRPr="00D4554C">
        <w:t>Bogaart</w:t>
      </w:r>
      <w:proofErr w:type="spellEnd"/>
      <w:r w:rsidR="00D4554C" w:rsidRPr="00D4554C">
        <w:t xml:space="preserve"> et </w:t>
      </w:r>
      <w:proofErr w:type="spellStart"/>
      <w:r w:rsidR="00D4554C" w:rsidRPr="00D4554C">
        <w:t>al</w:t>
      </w:r>
      <w:proofErr w:type="spellEnd"/>
      <w:r w:rsidR="00D4554C" w:rsidRPr="00D4554C">
        <w:t xml:space="preserve">. </w:t>
      </w:r>
      <w:r w:rsidR="00AC6C0D">
        <w:t>2</w:t>
      </w:r>
      <w:r w:rsidR="00D4554C" w:rsidRPr="00D4554C">
        <w:t>0</w:t>
      </w:r>
      <w:r w:rsidR="00AC6C0D">
        <w:t>2</w:t>
      </w:r>
      <w:r w:rsidR="00D4554C" w:rsidRPr="00D4554C">
        <w:t xml:space="preserve">0) </w:t>
      </w:r>
      <w:r w:rsidR="00274472" w:rsidRPr="00D4554C">
        <w:t>in dodatno programsko kodo (</w:t>
      </w:r>
      <w:r w:rsidR="00D4554C" w:rsidRPr="00D4554C">
        <w:t xml:space="preserve">de </w:t>
      </w:r>
      <w:proofErr w:type="spellStart"/>
      <w:r w:rsidR="00D4554C" w:rsidRPr="00D4554C">
        <w:t>Zeeuw</w:t>
      </w:r>
      <w:proofErr w:type="spellEnd"/>
      <w:r w:rsidR="00D4554C" w:rsidRPr="00D4554C">
        <w:t xml:space="preserve"> </w:t>
      </w:r>
      <w:r w:rsidR="00AC6C0D">
        <w:t>2</w:t>
      </w:r>
      <w:r w:rsidR="00D4554C" w:rsidRPr="00D4554C">
        <w:t>019</w:t>
      </w:r>
      <w:r w:rsidR="00274472" w:rsidRPr="00D4554C">
        <w:t xml:space="preserve">), </w:t>
      </w:r>
      <w:r w:rsidRPr="00D4554C">
        <w:t>ki omogoča sočasno analizo vseh vrst</w:t>
      </w:r>
      <w:r w:rsidR="00A712C7" w:rsidRPr="00D4554C">
        <w:t>,</w:t>
      </w:r>
      <w:r w:rsidRPr="00D4554C">
        <w:t xml:space="preserve"> zabeleženih v monitoringu za določitev SIPKK, in obenem </w:t>
      </w:r>
      <w:r w:rsidR="00A712C7" w:rsidRPr="00D4554C">
        <w:t xml:space="preserve">potrebne </w:t>
      </w:r>
      <w:r w:rsidR="00900FA3" w:rsidRPr="00D4554C">
        <w:t>nastavitve</w:t>
      </w:r>
      <w:r w:rsidRPr="00D4554C">
        <w:t xml:space="preserve"> glede ključnih parametrov analize. </w:t>
      </w:r>
      <w:r w:rsidR="00274472" w:rsidRPr="00D4554C">
        <w:t xml:space="preserve">Paket </w:t>
      </w:r>
      <w:proofErr w:type="spellStart"/>
      <w:r w:rsidR="00274472" w:rsidRPr="00D4554C">
        <w:rPr>
          <w:rFonts w:ascii="Courier New" w:hAnsi="Courier New" w:cs="Courier New"/>
        </w:rPr>
        <w:t>rtrim</w:t>
      </w:r>
      <w:proofErr w:type="spellEnd"/>
      <w:r w:rsidRPr="00D4554C">
        <w:t xml:space="preserve"> je razvilo podjetje </w:t>
      </w:r>
      <w:proofErr w:type="spellStart"/>
      <w:r w:rsidRPr="00D4554C">
        <w:t>Statistics</w:t>
      </w:r>
      <w:proofErr w:type="spellEnd"/>
      <w:r w:rsidRPr="00D4554C">
        <w:t xml:space="preserve"> </w:t>
      </w:r>
      <w:proofErr w:type="spellStart"/>
      <w:r w:rsidRPr="00D4554C">
        <w:t>Netherlands</w:t>
      </w:r>
      <w:proofErr w:type="spellEnd"/>
      <w:r w:rsidRPr="00D4554C">
        <w:t xml:space="preserve"> posebej za analizo podatkov štetij z manjkajočimi podatki, ki so rezultat </w:t>
      </w:r>
      <w:r w:rsidR="008C331F" w:rsidRPr="00D4554C">
        <w:t xml:space="preserve">rednega </w:t>
      </w:r>
      <w:r w:rsidRPr="00D4554C">
        <w:t xml:space="preserve">letnega monitoringa živali. Pri analizi podatkov program uporablja modele na osnovi </w:t>
      </w:r>
      <w:r w:rsidR="00B41EAE" w:rsidRPr="00D4554C">
        <w:t>metode GEE</w:t>
      </w:r>
      <w:r w:rsidRPr="00D4554C">
        <w:t xml:space="preserve"> </w:t>
      </w:r>
      <w:r w:rsidR="001C307B" w:rsidRPr="00D4554C">
        <w:rPr>
          <w:rFonts w:cs="Calibri"/>
        </w:rPr>
        <w:t>(</w:t>
      </w:r>
      <w:proofErr w:type="spellStart"/>
      <w:r w:rsidR="001C307B" w:rsidRPr="00D4554C">
        <w:rPr>
          <w:rFonts w:cs="Calibri"/>
        </w:rPr>
        <w:t>Pannekoek</w:t>
      </w:r>
      <w:proofErr w:type="spellEnd"/>
      <w:r w:rsidR="001C307B" w:rsidRPr="00D4554C">
        <w:rPr>
          <w:rFonts w:cs="Calibri"/>
        </w:rPr>
        <w:t xml:space="preserve"> </w:t>
      </w:r>
      <w:r w:rsidR="00ED1040" w:rsidRPr="00D4554C">
        <w:rPr>
          <w:rFonts w:cs="Calibri"/>
        </w:rPr>
        <w:t>&amp;</w:t>
      </w:r>
      <w:r w:rsidR="001C307B" w:rsidRPr="00D4554C">
        <w:rPr>
          <w:rFonts w:cs="Calibri"/>
        </w:rPr>
        <w:t xml:space="preserve"> van </w:t>
      </w:r>
      <w:proofErr w:type="spellStart"/>
      <w:r w:rsidR="001C307B" w:rsidRPr="00D4554C">
        <w:rPr>
          <w:rFonts w:cs="Calibri"/>
        </w:rPr>
        <w:t>Strien</w:t>
      </w:r>
      <w:proofErr w:type="spellEnd"/>
      <w:r w:rsidR="001C307B" w:rsidRPr="00D4554C">
        <w:rPr>
          <w:rFonts w:cs="Calibri"/>
        </w:rPr>
        <w:t xml:space="preserve"> </w:t>
      </w:r>
      <w:r w:rsidR="00AC6C0D">
        <w:rPr>
          <w:rFonts w:cs="Calibri"/>
        </w:rPr>
        <w:t>2</w:t>
      </w:r>
      <w:r w:rsidR="001C307B" w:rsidRPr="00D4554C">
        <w:rPr>
          <w:rFonts w:cs="Calibri"/>
        </w:rPr>
        <w:t>009)</w:t>
      </w:r>
      <w:r w:rsidRPr="00D4554C">
        <w:t xml:space="preserve">. </w:t>
      </w:r>
      <w:r w:rsidR="00A712C7" w:rsidRPr="00D4554C">
        <w:t xml:space="preserve">Podatki za analizo v </w:t>
      </w:r>
      <w:r w:rsidR="00D4554C" w:rsidRPr="00D4554C">
        <w:t xml:space="preserve">paketu </w:t>
      </w:r>
      <w:proofErr w:type="spellStart"/>
      <w:r w:rsidR="00D4554C" w:rsidRPr="00D4554C">
        <w:rPr>
          <w:rFonts w:ascii="Courier New" w:hAnsi="Courier New" w:cs="Courier New"/>
        </w:rPr>
        <w:t>rtrim</w:t>
      </w:r>
      <w:proofErr w:type="spellEnd"/>
      <w:r w:rsidR="00A712C7" w:rsidRPr="00D4554C">
        <w:t xml:space="preserve"> zahtevajo posebno pripravo, saj je </w:t>
      </w:r>
      <w:r w:rsidR="00BA593D" w:rsidRPr="00D4554C">
        <w:t>treba</w:t>
      </w:r>
      <w:r w:rsidR="00A712C7" w:rsidRPr="00D4554C">
        <w:t xml:space="preserve"> po vrstah dodati vre</w:t>
      </w:r>
      <w:r w:rsidR="00B41EAE" w:rsidRPr="00D4554C">
        <w:t>dnost »0« za primere, ko je bil</w:t>
      </w:r>
      <w:r w:rsidR="00A712C7" w:rsidRPr="00D4554C">
        <w:t xml:space="preserve"> posamez</w:t>
      </w:r>
      <w:r w:rsidR="000E1863" w:rsidRPr="00D4554C">
        <w:t>en</w:t>
      </w:r>
      <w:r w:rsidR="00A712C7" w:rsidRPr="00D4554C">
        <w:t xml:space="preserve"> </w:t>
      </w:r>
      <w:proofErr w:type="spellStart"/>
      <w:r w:rsidR="000E1863" w:rsidRPr="00D4554C">
        <w:t>transekt</w:t>
      </w:r>
      <w:proofErr w:type="spellEnd"/>
      <w:r w:rsidR="000E1863" w:rsidRPr="00D4554C">
        <w:t xml:space="preserve"> obiskan</w:t>
      </w:r>
      <w:r w:rsidR="00A712C7" w:rsidRPr="00D4554C">
        <w:t>, pa vrsta ni bila zabeležena</w:t>
      </w:r>
      <w:r w:rsidR="00884148" w:rsidRPr="00D4554C">
        <w:t>, in »NA</w:t>
      </w:r>
      <w:r w:rsidR="00A712C7" w:rsidRPr="00D4554C">
        <w:t xml:space="preserve">« za kombinacije »vrsta / </w:t>
      </w:r>
      <w:proofErr w:type="spellStart"/>
      <w:r w:rsidR="000E1863" w:rsidRPr="00D4554C">
        <w:t>transekt</w:t>
      </w:r>
      <w:proofErr w:type="spellEnd"/>
      <w:r w:rsidR="00A712C7" w:rsidRPr="00D4554C">
        <w:t xml:space="preserve"> / leto«, ko </w:t>
      </w:r>
      <w:proofErr w:type="spellStart"/>
      <w:r w:rsidR="000E1863" w:rsidRPr="00D4554C">
        <w:t>transekt</w:t>
      </w:r>
      <w:proofErr w:type="spellEnd"/>
      <w:r w:rsidR="00A712C7" w:rsidRPr="00D4554C">
        <w:t xml:space="preserve"> </w:t>
      </w:r>
      <w:r w:rsidR="000E1863" w:rsidRPr="00D4554C">
        <w:t xml:space="preserve">sploh </w:t>
      </w:r>
      <w:r w:rsidR="00B41EAE" w:rsidRPr="00D4554C">
        <w:t>ni bil</w:t>
      </w:r>
      <w:r w:rsidR="00A712C7" w:rsidRPr="00D4554C">
        <w:t xml:space="preserve"> </w:t>
      </w:r>
      <w:r w:rsidR="000E1863" w:rsidRPr="00D4554C">
        <w:t>obiskan</w:t>
      </w:r>
      <w:r w:rsidR="00A712C7" w:rsidRPr="00D4554C">
        <w:t>.</w:t>
      </w:r>
    </w:p>
    <w:p w14:paraId="679FA9B7" w14:textId="77777777" w:rsidR="00884148" w:rsidRDefault="00884148" w:rsidP="00A712C7"/>
    <w:p w14:paraId="703F8AF8" w14:textId="42D00646" w:rsidR="00840F90" w:rsidRDefault="00A712C7" w:rsidP="00840F90">
      <w:r w:rsidRPr="008A74C5">
        <w:t xml:space="preserve">Indeks za posamezno vrsto </w:t>
      </w:r>
      <w:r>
        <w:t xml:space="preserve">(vrstni indeks) </w:t>
      </w:r>
      <w:r w:rsidRPr="008A74C5">
        <w:t xml:space="preserve">je količnik med številom parov v obravnavanem letu </w:t>
      </w:r>
      <w:r>
        <w:t>in</w:t>
      </w:r>
      <w:r w:rsidRPr="008A74C5">
        <w:t xml:space="preserve"> številom parov v izhodiščnem letu</w:t>
      </w:r>
      <w:r w:rsidR="00553116">
        <w:t xml:space="preserve"> (2008)</w:t>
      </w:r>
      <w:r>
        <w:t>, pomnožen s 100</w:t>
      </w:r>
      <w:r w:rsidRPr="008A74C5">
        <w:t xml:space="preserve">. </w:t>
      </w:r>
      <w:r w:rsidR="00884148">
        <w:t xml:space="preserve">Za leta, ko </w:t>
      </w:r>
      <w:proofErr w:type="spellStart"/>
      <w:r w:rsidR="00884148">
        <w:t>transekt</w:t>
      </w:r>
      <w:proofErr w:type="spellEnd"/>
      <w:r w:rsidR="00884148">
        <w:t xml:space="preserve"> ni bil obiskan, </w:t>
      </w:r>
      <w:r w:rsidR="00D4554C">
        <w:t>paket</w:t>
      </w:r>
      <w:r w:rsidR="00D4554C" w:rsidRPr="00D4554C">
        <w:t xml:space="preserve"> </w:t>
      </w:r>
      <w:proofErr w:type="spellStart"/>
      <w:r w:rsidR="00D4554C" w:rsidRPr="00D4554C">
        <w:rPr>
          <w:rFonts w:ascii="Courier New" w:hAnsi="Courier New" w:cs="Courier New"/>
        </w:rPr>
        <w:t>rtrim</w:t>
      </w:r>
      <w:proofErr w:type="spellEnd"/>
      <w:r w:rsidRPr="008A74C5">
        <w:t xml:space="preserve"> izračuna </w:t>
      </w:r>
      <w:r w:rsidR="00714C29">
        <w:t xml:space="preserve">tudi </w:t>
      </w:r>
      <w:r w:rsidRPr="008A74C5">
        <w:t>imputirano število parov</w:t>
      </w:r>
      <w:r>
        <w:t>,</w:t>
      </w:r>
      <w:r w:rsidRPr="008A74C5">
        <w:t xml:space="preserve"> in sicer upošteva opažene pare na </w:t>
      </w:r>
      <w:r w:rsidR="000E1863">
        <w:t xml:space="preserve">popisanih </w:t>
      </w:r>
      <w:proofErr w:type="spellStart"/>
      <w:r w:rsidR="00D61FF2">
        <w:t>transektih</w:t>
      </w:r>
      <w:proofErr w:type="spellEnd"/>
      <w:r w:rsidRPr="008A74C5">
        <w:t xml:space="preserve">, manjkajoče </w:t>
      </w:r>
      <w:proofErr w:type="spellStart"/>
      <w:r w:rsidR="00D61FF2">
        <w:t>transekte</w:t>
      </w:r>
      <w:proofErr w:type="spellEnd"/>
      <w:r w:rsidRPr="008A74C5">
        <w:t xml:space="preserve"> </w:t>
      </w:r>
      <w:r>
        <w:t>v posameznem</w:t>
      </w:r>
      <w:r w:rsidRPr="008A74C5">
        <w:t xml:space="preserve"> let</w:t>
      </w:r>
      <w:r>
        <w:t>u</w:t>
      </w:r>
      <w:r w:rsidRPr="008A74C5">
        <w:t xml:space="preserve"> pa napolni (imputira) z vrednostmi modela.</w:t>
      </w:r>
      <w:r w:rsidR="00030CBA">
        <w:t xml:space="preserve"> </w:t>
      </w:r>
      <w:r w:rsidR="00884148">
        <w:t>Linearne trende</w:t>
      </w:r>
      <w:r w:rsidR="00840F90" w:rsidRPr="008A74C5">
        <w:t xml:space="preserve"> za posamezne vrste pti</w:t>
      </w:r>
      <w:r>
        <w:t xml:space="preserve">c </w:t>
      </w:r>
      <w:r w:rsidR="00884148">
        <w:t xml:space="preserve">nato </w:t>
      </w:r>
      <w:r>
        <w:t>program razvrsti v kategorije</w:t>
      </w:r>
      <w:r w:rsidR="00840F90" w:rsidRPr="008A74C5">
        <w:t xml:space="preserve"> na podlagi kriterijev naklona in intervala zaupanja (naklon +/- 1,96 SE) (tabela </w:t>
      </w:r>
      <w:r w:rsidR="00AC6C0D">
        <w:t>2</w:t>
      </w:r>
      <w:r w:rsidR="00840F90" w:rsidRPr="008A74C5">
        <w:t>).</w:t>
      </w:r>
      <w:r w:rsidR="00B962FE">
        <w:t xml:space="preserve"> </w:t>
      </w:r>
    </w:p>
    <w:p w14:paraId="50C3349E" w14:textId="0B7750B4" w:rsidR="002341FA" w:rsidRDefault="002341FA" w:rsidP="00840F90"/>
    <w:p w14:paraId="7B5FB2F9" w14:textId="7496C4C3" w:rsidR="00A00472" w:rsidRDefault="00A00472">
      <w:pPr>
        <w:autoSpaceDE/>
        <w:autoSpaceDN/>
        <w:jc w:val="left"/>
      </w:pPr>
    </w:p>
    <w:p w14:paraId="6BC67A39" w14:textId="46861864" w:rsidR="007F44F9" w:rsidRPr="00451D33" w:rsidRDefault="007F44F9" w:rsidP="007F44F9">
      <w:pPr>
        <w:rPr>
          <w:i/>
          <w:color w:val="548DD4" w:themeColor="text2" w:themeTint="99"/>
        </w:rPr>
      </w:pPr>
      <w:r w:rsidRPr="00451D33">
        <w:rPr>
          <w:b/>
          <w:i/>
          <w:color w:val="548DD4" w:themeColor="text2" w:themeTint="99"/>
        </w:rPr>
        <w:t xml:space="preserve">Tabela </w:t>
      </w:r>
      <w:r w:rsidR="00AC6C0D">
        <w:rPr>
          <w:b/>
          <w:i/>
          <w:color w:val="548DD4" w:themeColor="text2" w:themeTint="99"/>
        </w:rPr>
        <w:t>2</w:t>
      </w:r>
      <w:r w:rsidRPr="00451D33">
        <w:rPr>
          <w:b/>
          <w:i/>
          <w:color w:val="548DD4" w:themeColor="text2" w:themeTint="99"/>
        </w:rPr>
        <w:t>:</w:t>
      </w:r>
      <w:r w:rsidRPr="00451D33">
        <w:rPr>
          <w:i/>
          <w:color w:val="548DD4" w:themeColor="text2" w:themeTint="99"/>
        </w:rPr>
        <w:t xml:space="preserve"> </w:t>
      </w:r>
      <w:r w:rsidR="001600AF">
        <w:rPr>
          <w:i/>
          <w:color w:val="548DD4" w:themeColor="text2" w:themeTint="99"/>
        </w:rPr>
        <w:t>Določanje</w:t>
      </w:r>
      <w:r w:rsidRPr="00451D33">
        <w:rPr>
          <w:i/>
          <w:color w:val="548DD4" w:themeColor="text2" w:themeTint="99"/>
        </w:rPr>
        <w:t xml:space="preserve"> k</w:t>
      </w:r>
      <w:r w:rsidR="00553116">
        <w:rPr>
          <w:i/>
          <w:color w:val="548DD4" w:themeColor="text2" w:themeTint="99"/>
        </w:rPr>
        <w:t xml:space="preserve">ategorij trenda v programu TRIM </w:t>
      </w:r>
      <w:r w:rsidR="00B417DA">
        <w:rPr>
          <w:i/>
          <w:color w:val="548DD4" w:themeColor="text2" w:themeTint="99"/>
        </w:rPr>
        <w:t>–</w:t>
      </w:r>
      <w:r w:rsidRPr="00451D33">
        <w:rPr>
          <w:i/>
          <w:color w:val="548DD4" w:themeColor="text2" w:themeTint="99"/>
        </w:rPr>
        <w:t xml:space="preserve"> </w:t>
      </w:r>
      <w:r w:rsidR="00553116">
        <w:rPr>
          <w:i/>
          <w:color w:val="548DD4" w:themeColor="text2" w:themeTint="99"/>
        </w:rPr>
        <w:t>pretvorba</w:t>
      </w:r>
      <w:r w:rsidRPr="00451D33">
        <w:rPr>
          <w:i/>
          <w:color w:val="548DD4" w:themeColor="text2" w:themeTint="99"/>
        </w:rPr>
        <w:t xml:space="preserve"> multiplikativnega naklona</w:t>
      </w:r>
      <w:r w:rsidR="00180A60" w:rsidRPr="00451D33">
        <w:rPr>
          <w:i/>
          <w:color w:val="548DD4" w:themeColor="text2" w:themeTint="99"/>
        </w:rPr>
        <w:t xml:space="preserve"> </w:t>
      </w:r>
      <w:r w:rsidR="00D4681F">
        <w:rPr>
          <w:i/>
          <w:color w:val="548DD4" w:themeColor="text2" w:themeTint="99"/>
        </w:rPr>
        <w:t>in intervala zaupanja</w:t>
      </w:r>
      <w:r w:rsidR="00EC19B8">
        <w:rPr>
          <w:i/>
          <w:color w:val="548DD4" w:themeColor="text2" w:themeTint="99"/>
        </w:rPr>
        <w:t xml:space="preserve"> </w:t>
      </w:r>
      <w:r w:rsidR="00180A60" w:rsidRPr="00451D33">
        <w:rPr>
          <w:i/>
          <w:color w:val="548DD4" w:themeColor="text2" w:themeTint="99"/>
        </w:rPr>
        <w:t>v kategorije</w:t>
      </w:r>
      <w:r w:rsidR="00553116">
        <w:rPr>
          <w:i/>
          <w:color w:val="548DD4" w:themeColor="text2" w:themeTint="99"/>
        </w:rPr>
        <w:t xml:space="preserve"> trenda</w:t>
      </w:r>
    </w:p>
    <w:p w14:paraId="384BBAF8" w14:textId="77777777" w:rsidR="007F44F9" w:rsidRPr="008A74C5" w:rsidRDefault="007F44F9" w:rsidP="007F44F9"/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1E0" w:firstRow="1" w:lastRow="1" w:firstColumn="1" w:lastColumn="1" w:noHBand="0" w:noVBand="0"/>
      </w:tblPr>
      <w:tblGrid>
        <w:gridCol w:w="1535"/>
        <w:gridCol w:w="1728"/>
        <w:gridCol w:w="1535"/>
        <w:gridCol w:w="1440"/>
        <w:gridCol w:w="1728"/>
        <w:gridCol w:w="1728"/>
      </w:tblGrid>
      <w:tr w:rsidR="007F44F9" w:rsidRPr="008A74C5" w14:paraId="4A41B5D0" w14:textId="77777777" w:rsidTr="00F67055">
        <w:trPr>
          <w:jc w:val="center"/>
        </w:trPr>
        <w:tc>
          <w:tcPr>
            <w:tcW w:w="1535" w:type="dxa"/>
            <w:shd w:val="clear" w:color="auto" w:fill="C6D9F1" w:themeFill="text2" w:themeFillTint="33"/>
            <w:vAlign w:val="center"/>
          </w:tcPr>
          <w:p w14:paraId="4C50830D" w14:textId="77777777" w:rsidR="007F44F9" w:rsidRPr="008A74C5" w:rsidRDefault="007F44F9" w:rsidP="00A314E9">
            <w:pPr>
              <w:jc w:val="left"/>
              <w:rPr>
                <w:b/>
              </w:rPr>
            </w:pPr>
            <w:r w:rsidRPr="008A74C5">
              <w:rPr>
                <w:b/>
              </w:rPr>
              <w:t>Opis trenda</w:t>
            </w:r>
          </w:p>
        </w:tc>
        <w:tc>
          <w:tcPr>
            <w:tcW w:w="1728" w:type="dxa"/>
            <w:shd w:val="clear" w:color="auto" w:fill="C6D9F1" w:themeFill="text2" w:themeFillTint="33"/>
            <w:vAlign w:val="center"/>
          </w:tcPr>
          <w:p w14:paraId="47C06416" w14:textId="77777777" w:rsidR="007F44F9" w:rsidRPr="008A74C5" w:rsidRDefault="007F44F9" w:rsidP="00A314E9">
            <w:pPr>
              <w:jc w:val="left"/>
              <w:rPr>
                <w:b/>
              </w:rPr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14:paraId="3ACC7C14" w14:textId="77777777" w:rsidR="007F44F9" w:rsidRPr="008A74C5" w:rsidRDefault="007F44F9" w:rsidP="00855D19">
            <w:pPr>
              <w:jc w:val="left"/>
              <w:rPr>
                <w:b/>
              </w:rPr>
            </w:pPr>
            <w:r w:rsidRPr="008A74C5">
              <w:rPr>
                <w:b/>
              </w:rPr>
              <w:t>Statistično značil</w:t>
            </w:r>
            <w:r w:rsidR="00855D19">
              <w:rPr>
                <w:b/>
              </w:rPr>
              <w:t>en</w:t>
            </w:r>
            <w:r w:rsidRPr="008A74C5">
              <w:rPr>
                <w:b/>
              </w:rPr>
              <w:t xml:space="preserve"> </w:t>
            </w:r>
            <w:r w:rsidR="00855D19">
              <w:rPr>
                <w:b/>
              </w:rPr>
              <w:t>po</w:t>
            </w:r>
            <w:r w:rsidRPr="008A74C5">
              <w:rPr>
                <w:b/>
              </w:rPr>
              <w:t>rast ali upad</w:t>
            </w:r>
          </w:p>
        </w:tc>
        <w:tc>
          <w:tcPr>
            <w:tcW w:w="1440" w:type="dxa"/>
            <w:shd w:val="clear" w:color="auto" w:fill="C6D9F1" w:themeFill="text2" w:themeFillTint="33"/>
            <w:vAlign w:val="center"/>
          </w:tcPr>
          <w:p w14:paraId="51C0EE2C" w14:textId="77777777" w:rsidR="007F44F9" w:rsidRPr="008A74C5" w:rsidRDefault="007F44F9" w:rsidP="00A314E9">
            <w:pPr>
              <w:jc w:val="left"/>
              <w:rPr>
                <w:b/>
              </w:rPr>
            </w:pPr>
            <w:r w:rsidRPr="008A74C5">
              <w:rPr>
                <w:b/>
              </w:rPr>
              <w:t>Interval zaupanja zajema 1,00</w:t>
            </w:r>
          </w:p>
        </w:tc>
        <w:tc>
          <w:tcPr>
            <w:tcW w:w="1728" w:type="dxa"/>
            <w:shd w:val="clear" w:color="auto" w:fill="C6D9F1" w:themeFill="text2" w:themeFillTint="33"/>
            <w:vAlign w:val="center"/>
          </w:tcPr>
          <w:p w14:paraId="717DDED4" w14:textId="77777777" w:rsidR="007F44F9" w:rsidRPr="008A74C5" w:rsidRDefault="00227D9B" w:rsidP="00227D9B">
            <w:pPr>
              <w:jc w:val="left"/>
              <w:rPr>
                <w:b/>
              </w:rPr>
            </w:pPr>
            <w:r>
              <w:rPr>
                <w:b/>
              </w:rPr>
              <w:t>S</w:t>
            </w:r>
            <w:r w:rsidR="007F44F9" w:rsidRPr="008A74C5">
              <w:rPr>
                <w:b/>
              </w:rPr>
              <w:t>podnji limit</w:t>
            </w:r>
            <w:r w:rsidR="007F44F9">
              <w:rPr>
                <w:b/>
              </w:rPr>
              <w:t xml:space="preserve"> </w:t>
            </w:r>
            <w:r>
              <w:rPr>
                <w:b/>
              </w:rPr>
              <w:t>intervala zaupanja</w:t>
            </w:r>
          </w:p>
        </w:tc>
        <w:tc>
          <w:tcPr>
            <w:tcW w:w="1728" w:type="dxa"/>
            <w:shd w:val="clear" w:color="auto" w:fill="C6D9F1" w:themeFill="text2" w:themeFillTint="33"/>
            <w:vAlign w:val="center"/>
          </w:tcPr>
          <w:p w14:paraId="04DA6AD9" w14:textId="77777777" w:rsidR="007F44F9" w:rsidRPr="008A74C5" w:rsidRDefault="00227D9B" w:rsidP="00A314E9">
            <w:pPr>
              <w:jc w:val="left"/>
              <w:rPr>
                <w:b/>
              </w:rPr>
            </w:pPr>
            <w:r>
              <w:rPr>
                <w:b/>
              </w:rPr>
              <w:t>Zgornji</w:t>
            </w:r>
            <w:r w:rsidRPr="008A74C5">
              <w:rPr>
                <w:b/>
              </w:rPr>
              <w:t xml:space="preserve"> limit</w:t>
            </w:r>
            <w:r>
              <w:rPr>
                <w:b/>
              </w:rPr>
              <w:t xml:space="preserve"> intervala zaupanja</w:t>
            </w:r>
          </w:p>
        </w:tc>
      </w:tr>
      <w:tr w:rsidR="007F44F9" w:rsidRPr="008A74C5" w14:paraId="70AC0F3D" w14:textId="77777777" w:rsidTr="00F67055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14:paraId="55E8C221" w14:textId="62C20095" w:rsidR="007F44F9" w:rsidRPr="00E35DD8" w:rsidRDefault="003001C2" w:rsidP="00855D1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strm</w:t>
            </w:r>
            <w:r w:rsidR="007F44F9" w:rsidRPr="00E35DD8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855D19" w:rsidRPr="00E35DD8">
              <w:rPr>
                <w:rFonts w:ascii="Arial Narrow" w:hAnsi="Arial Narrow"/>
                <w:b/>
                <w:sz w:val="20"/>
                <w:szCs w:val="20"/>
              </w:rPr>
              <w:t>po</w:t>
            </w:r>
            <w:r w:rsidR="007F44F9" w:rsidRPr="00E35DD8">
              <w:rPr>
                <w:rFonts w:ascii="Arial Narrow" w:hAnsi="Arial Narrow"/>
                <w:b/>
                <w:sz w:val="20"/>
                <w:szCs w:val="20"/>
              </w:rPr>
              <w:t>rast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D6C5676" w14:textId="77777777" w:rsidR="007F44F9" w:rsidRPr="00E35DD8" w:rsidRDefault="007F44F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strong</w:t>
            </w:r>
            <w:proofErr w:type="spellEnd"/>
            <w:r w:rsidRPr="00E35DD8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increase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14:paraId="203DCAFB" w14:textId="7CF25E0D" w:rsidR="007F44F9" w:rsidRPr="00227D9B" w:rsidRDefault="00C32231" w:rsidP="00A314E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trend</w:t>
            </w:r>
            <w:r w:rsidR="00E826EB" w:rsidRPr="00227D9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&gt;</w:t>
            </w:r>
            <w:r w:rsidR="00E826EB" w:rsidRPr="00227D9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5</w:t>
            </w:r>
            <w:r w:rsidR="00181E4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% letno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A0B80D" w14:textId="77777777" w:rsidR="007F44F9" w:rsidRPr="00227D9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9C1C5C2" w14:textId="77777777" w:rsidR="007F44F9" w:rsidRPr="00E826EB" w:rsidRDefault="00E826EB" w:rsidP="00A314E9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E826EB">
              <w:rPr>
                <w:rFonts w:ascii="Arial Narrow" w:hAnsi="Arial Narrow"/>
                <w:sz w:val="20"/>
                <w:szCs w:val="20"/>
              </w:rPr>
              <w:t>sp.lim</w:t>
            </w:r>
            <w:proofErr w:type="spellEnd"/>
            <w:r w:rsidRPr="00E826EB">
              <w:rPr>
                <w:rFonts w:ascii="Arial Narrow" w:hAnsi="Arial Narrow"/>
                <w:sz w:val="20"/>
                <w:szCs w:val="20"/>
              </w:rPr>
              <w:t xml:space="preserve">. &gt; </w:t>
            </w:r>
            <w:r w:rsidR="007F44F9" w:rsidRPr="00E826EB">
              <w:rPr>
                <w:rFonts w:ascii="Arial Narrow" w:hAnsi="Arial Narrow"/>
                <w:sz w:val="20"/>
                <w:szCs w:val="20"/>
              </w:rPr>
              <w:t>1,05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9CC60D8" w14:textId="77777777" w:rsidR="007F44F9" w:rsidRPr="00AF5DBF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F44F9" w:rsidRPr="008A74C5" w14:paraId="500C142C" w14:textId="77777777" w:rsidTr="00F67055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14:paraId="13D19006" w14:textId="77777777" w:rsidR="007F44F9" w:rsidRPr="00E35DD8" w:rsidRDefault="00855D1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35DD8">
              <w:rPr>
                <w:rFonts w:ascii="Arial Narrow" w:hAnsi="Arial Narrow"/>
                <w:b/>
                <w:sz w:val="20"/>
                <w:szCs w:val="20"/>
              </w:rPr>
              <w:t>zmeren</w:t>
            </w:r>
            <w:r w:rsidR="007F44F9" w:rsidRPr="00E35DD8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E35DD8">
              <w:rPr>
                <w:rFonts w:ascii="Arial Narrow" w:hAnsi="Arial Narrow"/>
                <w:b/>
                <w:sz w:val="20"/>
                <w:szCs w:val="20"/>
              </w:rPr>
              <w:t>po</w:t>
            </w:r>
            <w:r w:rsidR="007F44F9" w:rsidRPr="00E35DD8">
              <w:rPr>
                <w:rFonts w:ascii="Arial Narrow" w:hAnsi="Arial Narrow"/>
                <w:b/>
                <w:sz w:val="20"/>
                <w:szCs w:val="20"/>
              </w:rPr>
              <w:t>rast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98EE934" w14:textId="77777777" w:rsidR="007F44F9" w:rsidRPr="00E35DD8" w:rsidRDefault="007F44F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moderate</w:t>
            </w:r>
            <w:proofErr w:type="spellEnd"/>
            <w:r w:rsidRPr="00E35DD8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increase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14:paraId="2A95647B" w14:textId="52C27687" w:rsidR="007F44F9" w:rsidRPr="00227D9B" w:rsidRDefault="00C32231" w:rsidP="00A314E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trend</w:t>
            </w:r>
            <w:r w:rsidR="00E826EB" w:rsidRPr="00227D9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&lt;</w:t>
            </w:r>
            <w:r w:rsidR="00E826EB" w:rsidRPr="00227D9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5</w:t>
            </w:r>
            <w:r w:rsidR="00181E4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% letno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403C8E70" w14:textId="77777777" w:rsidR="007F44F9" w:rsidRPr="00227D9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6E312AAA" w14:textId="77777777" w:rsidR="007F44F9" w:rsidRPr="00E826EB" w:rsidRDefault="007F44F9" w:rsidP="00E826EB">
            <w:pPr>
              <w:rPr>
                <w:rFonts w:ascii="Arial Narrow" w:hAnsi="Arial Narrow"/>
                <w:sz w:val="20"/>
                <w:szCs w:val="20"/>
              </w:rPr>
            </w:pPr>
            <w:r w:rsidRPr="00E826EB">
              <w:rPr>
                <w:rFonts w:ascii="Arial Narrow" w:hAnsi="Arial Narrow"/>
                <w:sz w:val="20"/>
                <w:szCs w:val="20"/>
              </w:rPr>
              <w:t>1,0</w:t>
            </w:r>
            <w:r w:rsidR="00E826EB" w:rsidRPr="00E826EB">
              <w:rPr>
                <w:rFonts w:ascii="Arial Narrow" w:hAnsi="Arial Narrow"/>
                <w:sz w:val="20"/>
                <w:szCs w:val="20"/>
              </w:rPr>
              <w:t>5</w:t>
            </w:r>
            <w:r w:rsidRPr="00E826E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826EB" w:rsidRPr="00E826EB">
              <w:rPr>
                <w:rFonts w:ascii="Arial Narrow" w:hAnsi="Arial Narrow"/>
                <w:sz w:val="20"/>
                <w:szCs w:val="20"/>
              </w:rPr>
              <w:t>&gt;</w:t>
            </w:r>
            <w:r w:rsidRPr="00E826EB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="00E826EB" w:rsidRPr="00E826EB">
              <w:rPr>
                <w:rFonts w:ascii="Arial Narrow" w:hAnsi="Arial Narrow"/>
                <w:sz w:val="20"/>
                <w:szCs w:val="20"/>
              </w:rPr>
              <w:t>sp.lim</w:t>
            </w:r>
            <w:proofErr w:type="spellEnd"/>
            <w:r w:rsidR="00E826EB" w:rsidRPr="00E826EB">
              <w:rPr>
                <w:rFonts w:ascii="Arial Narrow" w:hAnsi="Arial Narrow"/>
                <w:sz w:val="20"/>
                <w:szCs w:val="20"/>
              </w:rPr>
              <w:t>.</w:t>
            </w:r>
            <w:r w:rsidRPr="00E826EB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826EB" w:rsidRPr="00E826EB">
              <w:rPr>
                <w:rFonts w:ascii="Arial Narrow" w:hAnsi="Arial Narrow"/>
                <w:sz w:val="20"/>
                <w:szCs w:val="20"/>
              </w:rPr>
              <w:t>&gt;</w:t>
            </w:r>
            <w:r w:rsidRPr="00E826EB">
              <w:rPr>
                <w:rFonts w:ascii="Arial Narrow" w:hAnsi="Arial Narrow"/>
                <w:sz w:val="20"/>
                <w:szCs w:val="20"/>
              </w:rPr>
              <w:t xml:space="preserve"> 1,0</w:t>
            </w:r>
            <w:r w:rsidR="00E826EB" w:rsidRPr="00E826EB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F3E9CA3" w14:textId="77777777" w:rsidR="007F44F9" w:rsidRPr="00AF5DBF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F44F9" w:rsidRPr="008A74C5" w14:paraId="74149F97" w14:textId="77777777" w:rsidTr="00F67055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14:paraId="7A6EB8AB" w14:textId="77777777" w:rsidR="007F44F9" w:rsidRPr="00E35DD8" w:rsidRDefault="007F44F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35DD8">
              <w:rPr>
                <w:rFonts w:ascii="Arial Narrow" w:hAnsi="Arial Narrow"/>
                <w:b/>
                <w:sz w:val="20"/>
                <w:szCs w:val="20"/>
              </w:rPr>
              <w:t>stabilen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4AF6C6A" w14:textId="77777777" w:rsidR="007F44F9" w:rsidRPr="00E35DD8" w:rsidRDefault="007F44F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stable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14:paraId="58DECE63" w14:textId="10D3CE07" w:rsidR="007F44F9" w:rsidRPr="00227D9B" w:rsidRDefault="007F44F9" w:rsidP="00F67055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227D9B">
              <w:rPr>
                <w:rFonts w:ascii="Arial Narrow" w:hAnsi="Arial Narrow"/>
                <w:sz w:val="20"/>
                <w:szCs w:val="20"/>
              </w:rPr>
              <w:t>ni si</w:t>
            </w:r>
            <w:r w:rsidR="00F67055">
              <w:rPr>
                <w:rFonts w:ascii="Arial Narrow" w:hAnsi="Arial Narrow"/>
                <w:sz w:val="20"/>
                <w:szCs w:val="20"/>
              </w:rPr>
              <w:t>gnifikanten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6A0886C" w14:textId="77777777" w:rsidR="007F44F9" w:rsidRPr="00227D9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  <w:r w:rsidRPr="00227D9B">
              <w:rPr>
                <w:rFonts w:ascii="Arial Narrow" w:hAnsi="Arial Narrow"/>
                <w:sz w:val="20"/>
                <w:szCs w:val="20"/>
              </w:rPr>
              <w:t>da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79E9CFC" w14:textId="77777777" w:rsidR="007F44F9" w:rsidRPr="00E826EB" w:rsidRDefault="00E826EB" w:rsidP="00A314E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sp. lim. &gt; </w:t>
            </w:r>
            <w:r w:rsidR="007F44F9" w:rsidRPr="00E826EB">
              <w:rPr>
                <w:rFonts w:ascii="Arial Narrow" w:hAnsi="Arial Narrow"/>
                <w:sz w:val="20"/>
                <w:szCs w:val="20"/>
              </w:rPr>
              <w:t xml:space="preserve">0,95 </w:t>
            </w:r>
            <w:r>
              <w:rPr>
                <w:rFonts w:ascii="Arial Narrow" w:hAnsi="Arial Narrow"/>
                <w:sz w:val="20"/>
                <w:szCs w:val="20"/>
              </w:rPr>
              <w:t xml:space="preserve"> ...</w:t>
            </w:r>
            <w:r w:rsidR="007F44F9" w:rsidRPr="00E826EB">
              <w:rPr>
                <w:rFonts w:ascii="Arial Narrow" w:hAnsi="Arial Narrow"/>
                <w:sz w:val="20"/>
                <w:szCs w:val="20"/>
              </w:rPr>
              <w:t>in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AF92BDD" w14:textId="77777777" w:rsidR="007F44F9" w:rsidRPr="00AF5DBF" w:rsidRDefault="007F44F9" w:rsidP="00E826EB">
            <w:pPr>
              <w:rPr>
                <w:rFonts w:ascii="Arial Narrow" w:hAnsi="Arial Narrow"/>
                <w:sz w:val="20"/>
                <w:szCs w:val="20"/>
              </w:rPr>
            </w:pPr>
            <w:r w:rsidRPr="00AF5DBF">
              <w:rPr>
                <w:rFonts w:ascii="Arial Narrow" w:hAnsi="Arial Narrow"/>
                <w:sz w:val="20"/>
                <w:szCs w:val="20"/>
              </w:rPr>
              <w:t>1,05</w:t>
            </w:r>
            <w:r w:rsidR="00E826EB" w:rsidRPr="00AF5DBF">
              <w:rPr>
                <w:rFonts w:ascii="Arial Narrow" w:hAnsi="Arial Narrow"/>
                <w:sz w:val="20"/>
                <w:szCs w:val="20"/>
              </w:rPr>
              <w:t xml:space="preserve"> &gt; zg. lim.</w:t>
            </w:r>
          </w:p>
        </w:tc>
      </w:tr>
      <w:tr w:rsidR="007F44F9" w:rsidRPr="008A74C5" w14:paraId="54950A3F" w14:textId="77777777" w:rsidTr="00F67055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14:paraId="563B49AF" w14:textId="77777777" w:rsidR="007F44F9" w:rsidRPr="00E35DD8" w:rsidRDefault="007F44F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35DD8">
              <w:rPr>
                <w:rFonts w:ascii="Arial Narrow" w:hAnsi="Arial Narrow"/>
                <w:b/>
                <w:sz w:val="20"/>
                <w:szCs w:val="20"/>
              </w:rPr>
              <w:t>negotov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B8692B8" w14:textId="77777777" w:rsidR="007F44F9" w:rsidRPr="00E35DD8" w:rsidRDefault="00714F88" w:rsidP="00714F88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u</w:t>
            </w:r>
            <w:r w:rsidR="00395FE0" w:rsidRPr="00E35DD8">
              <w:rPr>
                <w:rFonts w:ascii="Arial Narrow" w:hAnsi="Arial Narrow"/>
                <w:b/>
                <w:sz w:val="20"/>
                <w:szCs w:val="20"/>
              </w:rPr>
              <w:t>ncertain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14:paraId="34B77602" w14:textId="409D3116" w:rsidR="007F44F9" w:rsidRPr="00227D9B" w:rsidRDefault="00F67055" w:rsidP="00F67055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 signifikanten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370A68" w14:textId="77777777" w:rsidR="007F44F9" w:rsidRPr="00227D9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  <w:r w:rsidRPr="00227D9B">
              <w:rPr>
                <w:rFonts w:ascii="Arial Narrow" w:hAnsi="Arial Narrow"/>
                <w:sz w:val="20"/>
                <w:szCs w:val="20"/>
              </w:rPr>
              <w:t>da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3973643" w14:textId="77777777" w:rsidR="007F44F9" w:rsidRPr="00E826E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  <w:r w:rsidRPr="00E826EB">
              <w:rPr>
                <w:rFonts w:ascii="Arial Narrow" w:hAnsi="Arial Narrow"/>
                <w:sz w:val="20"/>
                <w:szCs w:val="20"/>
              </w:rPr>
              <w:t xml:space="preserve">0,95&gt; </w:t>
            </w:r>
            <w:r w:rsidR="00E826EB">
              <w:rPr>
                <w:rFonts w:ascii="Arial Narrow" w:hAnsi="Arial Narrow"/>
                <w:sz w:val="20"/>
                <w:szCs w:val="20"/>
              </w:rPr>
              <w:t>sp. lim.  ...</w:t>
            </w:r>
            <w:r w:rsidRPr="00E826EB">
              <w:rPr>
                <w:rFonts w:ascii="Arial Narrow" w:hAnsi="Arial Narrow"/>
                <w:sz w:val="20"/>
                <w:szCs w:val="20"/>
              </w:rPr>
              <w:t>ali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B097332" w14:textId="77777777" w:rsidR="007F44F9" w:rsidRPr="00AF5DBF" w:rsidRDefault="00E826EB" w:rsidP="00A314E9">
            <w:pPr>
              <w:rPr>
                <w:rFonts w:ascii="Arial Narrow" w:hAnsi="Arial Narrow"/>
                <w:sz w:val="20"/>
                <w:szCs w:val="20"/>
              </w:rPr>
            </w:pPr>
            <w:r w:rsidRPr="00AF5DBF">
              <w:rPr>
                <w:rFonts w:ascii="Arial Narrow" w:hAnsi="Arial Narrow"/>
                <w:sz w:val="20"/>
                <w:szCs w:val="20"/>
              </w:rPr>
              <w:t xml:space="preserve">zg. lim. </w:t>
            </w:r>
            <w:r w:rsidR="007F44F9" w:rsidRPr="00AF5DBF">
              <w:rPr>
                <w:rFonts w:ascii="Arial Narrow" w:hAnsi="Arial Narrow"/>
                <w:sz w:val="20"/>
                <w:szCs w:val="20"/>
              </w:rPr>
              <w:t>&gt;</w:t>
            </w:r>
            <w:r w:rsidRPr="00AF5DB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AF5DBF">
              <w:rPr>
                <w:rFonts w:ascii="Arial Narrow" w:hAnsi="Arial Narrow"/>
                <w:sz w:val="20"/>
                <w:szCs w:val="20"/>
              </w:rPr>
              <w:t>1,05</w:t>
            </w:r>
          </w:p>
        </w:tc>
      </w:tr>
      <w:tr w:rsidR="007F44F9" w:rsidRPr="008A74C5" w14:paraId="4049CBA9" w14:textId="77777777" w:rsidTr="00F67055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14:paraId="74B6FEDB" w14:textId="77777777" w:rsidR="007F44F9" w:rsidRPr="00E35DD8" w:rsidRDefault="007F44F9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E35DD8">
              <w:rPr>
                <w:rFonts w:ascii="Arial Narrow" w:hAnsi="Arial Narrow"/>
                <w:b/>
                <w:sz w:val="20"/>
                <w:szCs w:val="20"/>
              </w:rPr>
              <w:t>zmeren upad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B5C0DF2" w14:textId="6AF8409C" w:rsidR="007F44F9" w:rsidRPr="00E35DD8" w:rsidRDefault="007F44F9" w:rsidP="00214D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moderate</w:t>
            </w:r>
            <w:proofErr w:type="spellEnd"/>
            <w:r w:rsidRPr="00E35DD8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="00214D7F">
              <w:rPr>
                <w:rFonts w:ascii="Arial Narrow" w:hAnsi="Arial Narrow"/>
                <w:b/>
                <w:sz w:val="20"/>
                <w:szCs w:val="20"/>
              </w:rPr>
              <w:t>decrease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14:paraId="058FD675" w14:textId="73B770E6" w:rsidR="007F44F9" w:rsidRPr="00227D9B" w:rsidRDefault="00C32231" w:rsidP="00C3223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trend</w:t>
            </w:r>
            <w:r w:rsidRPr="00227D9B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&gt;</w:t>
            </w:r>
            <w:r w:rsidR="00E826EB" w:rsidRPr="00227D9B">
              <w:rPr>
                <w:rFonts w:ascii="Arial Narrow" w:hAnsi="Arial Narrow"/>
                <w:sz w:val="20"/>
                <w:szCs w:val="20"/>
              </w:rPr>
              <w:t xml:space="preserve"> -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5</w:t>
            </w:r>
            <w:r w:rsidR="00181E4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% letno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A22FC4D" w14:textId="77777777" w:rsidR="007F44F9" w:rsidRPr="00227D9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B35FFD9" w14:textId="77777777" w:rsidR="007F44F9" w:rsidRPr="00E826E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1A4F4A2" w14:textId="77777777" w:rsidR="007F44F9" w:rsidRPr="00AF5DBF" w:rsidRDefault="00AF5DBF" w:rsidP="00AF5DBF">
            <w:pPr>
              <w:rPr>
                <w:rFonts w:ascii="Arial Narrow" w:hAnsi="Arial Narrow"/>
                <w:sz w:val="20"/>
                <w:szCs w:val="20"/>
              </w:rPr>
            </w:pPr>
            <w:r w:rsidRPr="00AF5DBF">
              <w:rPr>
                <w:rFonts w:ascii="Arial Narrow" w:hAnsi="Arial Narrow"/>
                <w:sz w:val="20"/>
                <w:szCs w:val="20"/>
              </w:rPr>
              <w:t>1,00</w:t>
            </w:r>
            <w:r w:rsidR="007F44F9" w:rsidRPr="00AF5DB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F5DBF">
              <w:rPr>
                <w:rFonts w:ascii="Arial Narrow" w:hAnsi="Arial Narrow"/>
                <w:sz w:val="20"/>
                <w:szCs w:val="20"/>
              </w:rPr>
              <w:t>&gt;</w:t>
            </w:r>
            <w:r w:rsidR="007F44F9" w:rsidRPr="00AF5DBF">
              <w:rPr>
                <w:rFonts w:ascii="Arial Narrow" w:hAnsi="Arial Narrow"/>
                <w:sz w:val="20"/>
                <w:szCs w:val="20"/>
              </w:rPr>
              <w:t xml:space="preserve"> </w:t>
            </w:r>
            <w:proofErr w:type="spellStart"/>
            <w:r w:rsidRPr="00AF5DBF">
              <w:rPr>
                <w:rFonts w:ascii="Arial Narrow" w:hAnsi="Arial Narrow"/>
                <w:sz w:val="20"/>
                <w:szCs w:val="20"/>
              </w:rPr>
              <w:t>zg.lim</w:t>
            </w:r>
            <w:proofErr w:type="spellEnd"/>
            <w:r w:rsidRPr="00AF5DBF">
              <w:rPr>
                <w:rFonts w:ascii="Arial Narrow" w:hAnsi="Arial Narrow"/>
                <w:sz w:val="20"/>
                <w:szCs w:val="20"/>
              </w:rPr>
              <w:t>.</w:t>
            </w:r>
            <w:r w:rsidR="007F44F9" w:rsidRPr="00AF5DB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F5DBF">
              <w:rPr>
                <w:rFonts w:ascii="Arial Narrow" w:hAnsi="Arial Narrow"/>
                <w:sz w:val="20"/>
                <w:szCs w:val="20"/>
              </w:rPr>
              <w:t>&gt;</w:t>
            </w:r>
            <w:r w:rsidR="007F44F9" w:rsidRPr="00AF5DBF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F5DBF">
              <w:rPr>
                <w:rFonts w:ascii="Arial Narrow" w:hAnsi="Arial Narrow"/>
                <w:sz w:val="20"/>
                <w:szCs w:val="20"/>
              </w:rPr>
              <w:t>0,95</w:t>
            </w:r>
          </w:p>
        </w:tc>
      </w:tr>
      <w:tr w:rsidR="007F44F9" w:rsidRPr="008A74C5" w14:paraId="59E1C0EC" w14:textId="77777777" w:rsidTr="00F67055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14:paraId="6A16DFF1" w14:textId="06AEAE4B" w:rsidR="007F44F9" w:rsidRPr="00E35DD8" w:rsidRDefault="003001C2" w:rsidP="00A314E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strm</w:t>
            </w:r>
            <w:r w:rsidR="007F44F9" w:rsidRPr="00E35DD8">
              <w:rPr>
                <w:rFonts w:ascii="Arial Narrow" w:hAnsi="Arial Narrow"/>
                <w:b/>
                <w:sz w:val="20"/>
                <w:szCs w:val="20"/>
              </w:rPr>
              <w:t xml:space="preserve"> upad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A9A20AF" w14:textId="44CFAF8F" w:rsidR="007F44F9" w:rsidRPr="00E35DD8" w:rsidRDefault="00714F88" w:rsidP="00214D7F">
            <w:pPr>
              <w:rPr>
                <w:rFonts w:ascii="Arial Narrow" w:hAnsi="Arial Narrow"/>
                <w:b/>
                <w:sz w:val="20"/>
                <w:szCs w:val="20"/>
              </w:rPr>
            </w:pPr>
            <w:proofErr w:type="spellStart"/>
            <w:r w:rsidRPr="00E35DD8">
              <w:rPr>
                <w:rFonts w:ascii="Arial Narrow" w:hAnsi="Arial Narrow"/>
                <w:b/>
                <w:sz w:val="20"/>
                <w:szCs w:val="20"/>
              </w:rPr>
              <w:t>s</w:t>
            </w:r>
            <w:r w:rsidR="00395FE0" w:rsidRPr="00E35DD8">
              <w:rPr>
                <w:rFonts w:ascii="Arial Narrow" w:hAnsi="Arial Narrow"/>
                <w:b/>
                <w:sz w:val="20"/>
                <w:szCs w:val="20"/>
              </w:rPr>
              <w:t>teep</w:t>
            </w:r>
            <w:proofErr w:type="spellEnd"/>
            <w:r w:rsidR="00395FE0" w:rsidRPr="00E35DD8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proofErr w:type="spellStart"/>
            <w:r w:rsidR="00214D7F">
              <w:rPr>
                <w:rFonts w:ascii="Arial Narrow" w:hAnsi="Arial Narrow"/>
                <w:b/>
                <w:sz w:val="20"/>
                <w:szCs w:val="20"/>
              </w:rPr>
              <w:t>decrease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14:paraId="55E47DEA" w14:textId="7CA532C5" w:rsidR="007F44F9" w:rsidRPr="00227D9B" w:rsidRDefault="00C32231" w:rsidP="00A314E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trend</w:t>
            </w:r>
            <w:r w:rsidRPr="00227D9B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&lt;</w:t>
            </w:r>
            <w:r w:rsidR="00E826EB" w:rsidRPr="00227D9B">
              <w:rPr>
                <w:rFonts w:ascii="Arial Narrow" w:hAnsi="Arial Narrow"/>
                <w:sz w:val="20"/>
                <w:szCs w:val="20"/>
              </w:rPr>
              <w:t xml:space="preserve"> -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5</w:t>
            </w:r>
            <w:r w:rsidR="00181E41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44F9" w:rsidRPr="00227D9B">
              <w:rPr>
                <w:rFonts w:ascii="Arial Narrow" w:hAnsi="Arial Narrow"/>
                <w:sz w:val="20"/>
                <w:szCs w:val="20"/>
              </w:rPr>
              <w:t>% letno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9BF5785" w14:textId="77777777" w:rsidR="007F44F9" w:rsidRPr="00227D9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C8D572A" w14:textId="77777777" w:rsidR="007F44F9" w:rsidRPr="00E826EB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555DBE5" w14:textId="77777777" w:rsidR="007F44F9" w:rsidRPr="00AF5DBF" w:rsidRDefault="007F44F9" w:rsidP="00A314E9">
            <w:pPr>
              <w:rPr>
                <w:rFonts w:ascii="Arial Narrow" w:hAnsi="Arial Narrow"/>
                <w:sz w:val="20"/>
                <w:szCs w:val="20"/>
              </w:rPr>
            </w:pPr>
            <w:r w:rsidRPr="00AF5DBF">
              <w:rPr>
                <w:rFonts w:ascii="Arial Narrow" w:hAnsi="Arial Narrow"/>
                <w:sz w:val="20"/>
                <w:szCs w:val="20"/>
              </w:rPr>
              <w:t>0,95</w:t>
            </w:r>
            <w:r w:rsidR="00AF5DBF">
              <w:rPr>
                <w:rFonts w:ascii="Arial Narrow" w:hAnsi="Arial Narrow"/>
                <w:sz w:val="20"/>
                <w:szCs w:val="20"/>
              </w:rPr>
              <w:t xml:space="preserve"> &gt; </w:t>
            </w:r>
            <w:proofErr w:type="spellStart"/>
            <w:r w:rsidR="00AF5DBF">
              <w:rPr>
                <w:rFonts w:ascii="Arial Narrow" w:hAnsi="Arial Narrow"/>
                <w:sz w:val="20"/>
                <w:szCs w:val="20"/>
              </w:rPr>
              <w:t>zg.lim</w:t>
            </w:r>
            <w:proofErr w:type="spellEnd"/>
            <w:r w:rsidR="00AF5DBF">
              <w:rPr>
                <w:rFonts w:ascii="Arial Narrow" w:hAnsi="Arial Narrow"/>
                <w:sz w:val="20"/>
                <w:szCs w:val="20"/>
              </w:rPr>
              <w:t>.</w:t>
            </w:r>
          </w:p>
        </w:tc>
      </w:tr>
    </w:tbl>
    <w:p w14:paraId="44B30AAE" w14:textId="59CF4173" w:rsidR="007F44F9" w:rsidRDefault="007F44F9" w:rsidP="007F44F9"/>
    <w:p w14:paraId="7F0EC831" w14:textId="7D6F1DBF" w:rsidR="00720447" w:rsidRDefault="00720447" w:rsidP="007F44F9"/>
    <w:p w14:paraId="2AD520A6" w14:textId="060A411A" w:rsidR="00720447" w:rsidRDefault="00720447" w:rsidP="007F44F9"/>
    <w:p w14:paraId="527039BE" w14:textId="0E17FC37" w:rsidR="00720447" w:rsidRDefault="00720447" w:rsidP="007F44F9"/>
    <w:p w14:paraId="493377E9" w14:textId="065428A8" w:rsidR="00720447" w:rsidRDefault="00720447" w:rsidP="007F44F9"/>
    <w:p w14:paraId="65A87A6A" w14:textId="53480EB3" w:rsidR="00720447" w:rsidRDefault="00720447" w:rsidP="007F44F9"/>
    <w:p w14:paraId="0E68C797" w14:textId="77777777" w:rsidR="00720447" w:rsidRDefault="00720447" w:rsidP="007F44F9"/>
    <w:p w14:paraId="23AD9319" w14:textId="2B1535CA" w:rsidR="00840F90" w:rsidRDefault="00840F90" w:rsidP="00840F90">
      <w:r w:rsidRPr="008A74C5">
        <w:t xml:space="preserve">Na podlagi posameznih letnih vrstnih indeksov smo izračunali </w:t>
      </w:r>
      <w:r>
        <w:t>sestavljeni</w:t>
      </w:r>
      <w:r w:rsidR="000E1863">
        <w:t xml:space="preserve"> indeks (</w:t>
      </w:r>
      <w:r w:rsidRPr="008A74C5">
        <w:t>indik</w:t>
      </w:r>
      <w:r w:rsidR="000E1863">
        <w:t>ator</w:t>
      </w:r>
      <w:r>
        <w:t>) in sicer kot geometrično</w:t>
      </w:r>
      <w:r w:rsidRPr="008A74C5">
        <w:t xml:space="preserve"> povprečje enakopravnih posamičnih vrstnih indeksov (</w:t>
      </w:r>
      <w:proofErr w:type="spellStart"/>
      <w:r w:rsidRPr="00AB553C">
        <w:t>Denac</w:t>
      </w:r>
      <w:proofErr w:type="spellEnd"/>
      <w:r w:rsidRPr="00AB553C">
        <w:t xml:space="preserve"> </w:t>
      </w:r>
      <w:r w:rsidRPr="004A65C1">
        <w:rPr>
          <w:i/>
        </w:rPr>
        <w:t xml:space="preserve">et </w:t>
      </w:r>
      <w:proofErr w:type="spellStart"/>
      <w:r w:rsidRPr="004A65C1">
        <w:rPr>
          <w:i/>
        </w:rPr>
        <w:t>al</w:t>
      </w:r>
      <w:proofErr w:type="spellEnd"/>
      <w:r w:rsidRPr="004A65C1">
        <w:rPr>
          <w:i/>
        </w:rPr>
        <w:t>.</w:t>
      </w:r>
      <w:r w:rsidRPr="008A74C5">
        <w:t xml:space="preserve"> </w:t>
      </w:r>
      <w:r w:rsidR="00AC6C0D">
        <w:t>2</w:t>
      </w:r>
      <w:r w:rsidRPr="008A74C5">
        <w:t>006):</w:t>
      </w:r>
    </w:p>
    <w:p w14:paraId="502218DB" w14:textId="77777777" w:rsidR="00CB22D3" w:rsidRPr="008A74C5" w:rsidRDefault="00CB22D3" w:rsidP="00840F90"/>
    <w:p w14:paraId="47206652" w14:textId="3C90FD2C" w:rsidR="00840F90" w:rsidRPr="008A74C5" w:rsidRDefault="00DA7F73" w:rsidP="00840F90">
      <w:pPr>
        <w:jc w:val="center"/>
      </w:pPr>
      <w:r w:rsidRPr="008A74C5">
        <w:rPr>
          <w:position w:val="-18"/>
        </w:rPr>
        <w:object w:dxaOrig="2439" w:dyaOrig="540" w14:anchorId="05E266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3pt;height:31.3pt" o:ole="">
            <v:imagedata r:id="rId18" o:title=""/>
          </v:shape>
          <o:OLEObject Type="Embed" ProgID="Equation.3" ShapeID="_x0000_i1025" DrawAspect="Content" ObjectID="_1735124368" r:id="rId19"/>
        </w:object>
      </w:r>
    </w:p>
    <w:p w14:paraId="41022CAF" w14:textId="77777777" w:rsidR="00840F90" w:rsidRPr="008A74C5" w:rsidRDefault="00840F90" w:rsidP="00840F90"/>
    <w:p w14:paraId="0B7907B3" w14:textId="07CE04A6" w:rsidR="00840F90" w:rsidRPr="0085701E" w:rsidRDefault="00840F90" w:rsidP="00840F90">
      <w:pPr>
        <w:rPr>
          <w:i/>
        </w:rPr>
      </w:pPr>
      <w:r w:rsidRPr="0085701E">
        <w:rPr>
          <w:i/>
        </w:rPr>
        <w:t xml:space="preserve">SIPKK </w:t>
      </w:r>
      <w:r w:rsidR="00B417DA">
        <w:rPr>
          <w:i/>
        </w:rPr>
        <w:t>–</w:t>
      </w:r>
      <w:r w:rsidRPr="0085701E">
        <w:rPr>
          <w:i/>
        </w:rPr>
        <w:t xml:space="preserve"> indikator ptic kmetijske krajine</w:t>
      </w:r>
    </w:p>
    <w:p w14:paraId="3D291480" w14:textId="1BA58CB6" w:rsidR="00840F90" w:rsidRPr="0085701E" w:rsidRDefault="00840F90" w:rsidP="00840F90">
      <w:pPr>
        <w:rPr>
          <w:i/>
        </w:rPr>
      </w:pPr>
      <w:r w:rsidRPr="0085701E">
        <w:rPr>
          <w:i/>
        </w:rPr>
        <w:t xml:space="preserve">N </w:t>
      </w:r>
      <w:r w:rsidR="00B417DA">
        <w:rPr>
          <w:i/>
        </w:rPr>
        <w:t>–</w:t>
      </w:r>
      <w:r w:rsidRPr="0085701E">
        <w:rPr>
          <w:i/>
        </w:rPr>
        <w:t xml:space="preserve"> vrstni indeks</w:t>
      </w:r>
    </w:p>
    <w:p w14:paraId="6C044E5C" w14:textId="08415995" w:rsidR="00840F90" w:rsidRPr="0085701E" w:rsidRDefault="00840F90" w:rsidP="00840F90">
      <w:pPr>
        <w:rPr>
          <w:i/>
        </w:rPr>
      </w:pPr>
      <w:r w:rsidRPr="0085701E">
        <w:rPr>
          <w:i/>
        </w:rPr>
        <w:t xml:space="preserve">i </w:t>
      </w:r>
      <w:r w:rsidR="00B417DA">
        <w:rPr>
          <w:i/>
        </w:rPr>
        <w:t>–</w:t>
      </w:r>
      <w:r w:rsidRPr="0085701E">
        <w:rPr>
          <w:i/>
        </w:rPr>
        <w:t xml:space="preserve"> vrsta</w:t>
      </w:r>
    </w:p>
    <w:p w14:paraId="7C3F13C8" w14:textId="31E90CEC" w:rsidR="00840F90" w:rsidRPr="0085701E" w:rsidRDefault="00840F90" w:rsidP="00840F90">
      <w:pPr>
        <w:rPr>
          <w:i/>
        </w:rPr>
      </w:pPr>
      <w:r w:rsidRPr="0085701E">
        <w:rPr>
          <w:i/>
        </w:rPr>
        <w:t xml:space="preserve">n </w:t>
      </w:r>
      <w:r w:rsidR="00B417DA">
        <w:rPr>
          <w:i/>
        </w:rPr>
        <w:t>–</w:t>
      </w:r>
      <w:r w:rsidRPr="0085701E">
        <w:rPr>
          <w:i/>
        </w:rPr>
        <w:t xml:space="preserve"> število vrst</w:t>
      </w:r>
    </w:p>
    <w:p w14:paraId="1AE6E34F" w14:textId="77777777" w:rsidR="00840F90" w:rsidRPr="008A74C5" w:rsidRDefault="00840F90" w:rsidP="00840F90"/>
    <w:p w14:paraId="6FDCCFFB" w14:textId="6316BF7C" w:rsidR="00030CBA" w:rsidRDefault="00030CBA" w:rsidP="00840F90">
      <w:r>
        <w:t>Končni rezultat monitoringa je tako sestavljeni indeks (indikator), ki je sestavljen iz indeksov indikatorskih vrst. Pri izračunu indikatorja se upošteva vrednosti indeksov, izračunan</w:t>
      </w:r>
      <w:r w:rsidR="004D1894">
        <w:t>ih</w:t>
      </w:r>
      <w:r>
        <w:t xml:space="preserve"> v modelu. Model je potreben, ker je treba zapolniti "praznine", saj niso vsi </w:t>
      </w:r>
      <w:proofErr w:type="spellStart"/>
      <w:r>
        <w:t>transekti</w:t>
      </w:r>
      <w:proofErr w:type="spellEnd"/>
      <w:r>
        <w:t xml:space="preserve"> popisani v vseh letih. </w:t>
      </w:r>
      <w:r>
        <w:rPr>
          <w:b/>
        </w:rPr>
        <w:t>Model se preračuna</w:t>
      </w:r>
      <w:r w:rsidRPr="00B962FE">
        <w:rPr>
          <w:b/>
        </w:rPr>
        <w:t xml:space="preserve"> vsakič znova v tekočem letu na celotnem setu podatkov (vsa leta in </w:t>
      </w:r>
      <w:r>
        <w:rPr>
          <w:b/>
        </w:rPr>
        <w:t xml:space="preserve">vsi </w:t>
      </w:r>
      <w:proofErr w:type="spellStart"/>
      <w:r w:rsidRPr="00B962FE">
        <w:rPr>
          <w:b/>
        </w:rPr>
        <w:t>transekti</w:t>
      </w:r>
      <w:proofErr w:type="spellEnd"/>
      <w:r w:rsidRPr="00B962FE">
        <w:rPr>
          <w:b/>
        </w:rPr>
        <w:t>), zato se lahko vrednosti indikatorjev v prejšnjih letih malenkostno spreminjajo pri vnovičnem izračunu s podatki tekočega leta.</w:t>
      </w:r>
    </w:p>
    <w:p w14:paraId="0D79828B" w14:textId="77777777" w:rsidR="00030CBA" w:rsidRDefault="00030CBA" w:rsidP="00840F90"/>
    <w:p w14:paraId="13E44E1E" w14:textId="662167E3" w:rsidR="0074354C" w:rsidRDefault="00900FA3" w:rsidP="00840F90">
      <w:r>
        <w:t>Trend sestavljenega indeksa</w:t>
      </w:r>
      <w:r w:rsidR="00D4554C">
        <w:t xml:space="preserve"> (indikatorja)</w:t>
      </w:r>
      <w:r>
        <w:t xml:space="preserve">, </w:t>
      </w:r>
      <w:r w:rsidR="007A75ED">
        <w:t xml:space="preserve">njegove standardne </w:t>
      </w:r>
      <w:r>
        <w:t xml:space="preserve">napake in razlike med trendi skupin vrst </w:t>
      </w:r>
      <w:r w:rsidR="0074354C">
        <w:t xml:space="preserve">smo izračunali s pomočjo Monte </w:t>
      </w:r>
      <w:proofErr w:type="spellStart"/>
      <w:r w:rsidR="0074354C">
        <w:t>Carlo</w:t>
      </w:r>
      <w:proofErr w:type="spellEnd"/>
      <w:r w:rsidR="0074354C">
        <w:t xml:space="preserve"> </w:t>
      </w:r>
      <w:r w:rsidR="00E316D7">
        <w:t>simulacije</w:t>
      </w:r>
      <w:r w:rsidR="00D431C2"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Soldaat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 xml:space="preserve">. </w:t>
      </w:r>
      <w:r w:rsidR="00AC6C0D">
        <w:rPr>
          <w:rFonts w:cs="Calibri"/>
        </w:rPr>
        <w:t>2</w:t>
      </w:r>
      <w:r w:rsidR="001C307B" w:rsidRPr="001C307B">
        <w:rPr>
          <w:rFonts w:cs="Calibri"/>
        </w:rPr>
        <w:t>017)</w:t>
      </w:r>
      <w:r w:rsidR="0074354C">
        <w:t>.</w:t>
      </w:r>
    </w:p>
    <w:p w14:paraId="3895987C" w14:textId="56163961" w:rsidR="00A00472" w:rsidRDefault="00A00472">
      <w:pPr>
        <w:autoSpaceDE/>
        <w:autoSpaceDN/>
        <w:jc w:val="left"/>
      </w:pPr>
    </w:p>
    <w:p w14:paraId="0B39D450" w14:textId="77777777" w:rsidR="00DE1FF7" w:rsidRPr="008A74C5" w:rsidRDefault="00DE1FF7" w:rsidP="00DE1FF7">
      <w:pPr>
        <w:pStyle w:val="Naslov3"/>
        <w:keepNext/>
        <w:pBdr>
          <w:bottom w:val="none" w:sz="0" w:space="0" w:color="auto"/>
        </w:pBdr>
        <w:tabs>
          <w:tab w:val="clear" w:pos="1440"/>
          <w:tab w:val="num" w:pos="720"/>
        </w:tabs>
        <w:spacing w:before="240" w:after="60"/>
        <w:ind w:left="720" w:hanging="720"/>
      </w:pPr>
      <w:bookmarkStart w:id="23" w:name="_Toc436383632"/>
      <w:bookmarkStart w:id="24" w:name="_Toc122082914"/>
      <w:r w:rsidRPr="008A74C5">
        <w:t>Izračun relativne gnezditvene gostote</w:t>
      </w:r>
      <w:bookmarkEnd w:id="23"/>
      <w:bookmarkEnd w:id="24"/>
    </w:p>
    <w:p w14:paraId="4492C2A0" w14:textId="77777777" w:rsidR="00DE1FF7" w:rsidRDefault="00DE1FF7" w:rsidP="00DE1FF7"/>
    <w:p w14:paraId="4D414B7E" w14:textId="257FC2AB" w:rsidR="00DE1FF7" w:rsidRPr="008A74C5" w:rsidRDefault="00DE1FF7" w:rsidP="00DE1FF7">
      <w:r w:rsidRPr="008A74C5">
        <w:t>Relativne gnezditvene gostote</w:t>
      </w:r>
      <w:r>
        <w:t xml:space="preserve"> (v nadaljnjem tekstu: gnezditvene gostote)</w:t>
      </w:r>
      <w:r w:rsidRPr="008A74C5">
        <w:t xml:space="preserve"> smo izračunali po modelu, ki predvideva linearni upad </w:t>
      </w:r>
      <w:proofErr w:type="spellStart"/>
      <w:r w:rsidRPr="008A74C5">
        <w:t>detektibilnosti</w:t>
      </w:r>
      <w:proofErr w:type="spellEnd"/>
      <w:r w:rsidRPr="008A74C5"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Järvinen</w:t>
      </w:r>
      <w:proofErr w:type="spellEnd"/>
      <w:r w:rsidR="001C307B" w:rsidRPr="001C307B">
        <w:rPr>
          <w:rFonts w:cs="Calibri"/>
        </w:rPr>
        <w:t xml:space="preserve"> </w:t>
      </w:r>
      <w:r w:rsidR="00ED1040">
        <w:rPr>
          <w:rFonts w:cs="Calibri"/>
        </w:rPr>
        <w:t>&amp;</w:t>
      </w:r>
      <w:r w:rsidR="001C307B" w:rsidRPr="001C307B">
        <w:rPr>
          <w:rFonts w:cs="Calibri"/>
        </w:rPr>
        <w:t xml:space="preserve"> </w:t>
      </w:r>
      <w:proofErr w:type="spellStart"/>
      <w:r w:rsidR="001C307B" w:rsidRPr="001C307B">
        <w:rPr>
          <w:rFonts w:cs="Calibri"/>
        </w:rPr>
        <w:t>Väisänen</w:t>
      </w:r>
      <w:proofErr w:type="spellEnd"/>
      <w:r w:rsidR="001C307B" w:rsidRPr="001C307B">
        <w:rPr>
          <w:rFonts w:cs="Calibri"/>
        </w:rPr>
        <w:t xml:space="preserve"> 1975; </w:t>
      </w:r>
      <w:proofErr w:type="spellStart"/>
      <w:r w:rsidR="001C307B" w:rsidRPr="001C307B">
        <w:rPr>
          <w:rFonts w:cs="Calibri"/>
        </w:rPr>
        <w:t>Bibby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>. 199</w:t>
      </w:r>
      <w:r w:rsidR="00AC6C0D">
        <w:rPr>
          <w:rFonts w:cs="Calibri"/>
        </w:rPr>
        <w:t>2</w:t>
      </w:r>
      <w:r w:rsidR="001C307B" w:rsidRPr="001C307B">
        <w:rPr>
          <w:rFonts w:cs="Calibri"/>
        </w:rPr>
        <w:t>)</w:t>
      </w:r>
      <w:r w:rsidRPr="008A74C5">
        <w:t>:</w:t>
      </w:r>
    </w:p>
    <w:p w14:paraId="5CF9F2AB" w14:textId="77777777" w:rsidR="00DE1FF7" w:rsidRPr="008A74C5" w:rsidRDefault="00DE1FF7" w:rsidP="00DE1FF7"/>
    <w:p w14:paraId="7BDF786A" w14:textId="419D2C61" w:rsidR="00DE1FF7" w:rsidRPr="008A74C5" w:rsidRDefault="00B962FE" w:rsidP="00DE1FF7">
      <w:pPr>
        <w:jc w:val="center"/>
      </w:pPr>
      <w:r w:rsidRPr="008D7A67">
        <w:rPr>
          <w:position w:val="-24"/>
        </w:rPr>
        <w:object w:dxaOrig="3500" w:dyaOrig="700" w14:anchorId="0665D21A">
          <v:shape id="_x0000_i1026" type="#_x0000_t75" style="width:190.4pt;height:40.7pt" o:ole="">
            <v:imagedata r:id="rId20" o:title=""/>
          </v:shape>
          <o:OLEObject Type="Embed" ProgID="Equation.3" ShapeID="_x0000_i1026" DrawAspect="Content" ObjectID="_1735124369" r:id="rId21"/>
        </w:object>
      </w:r>
    </w:p>
    <w:p w14:paraId="471B62BC" w14:textId="77777777" w:rsidR="00DE1FF7" w:rsidRPr="008A74C5" w:rsidRDefault="00DE1FF7" w:rsidP="00DE1FF7"/>
    <w:p w14:paraId="00A79341" w14:textId="2E88A31A" w:rsidR="00DE1FF7" w:rsidRPr="00BC61D5" w:rsidRDefault="00DE1FF7" w:rsidP="00DE1FF7">
      <w:pPr>
        <w:rPr>
          <w:i/>
          <w:sz w:val="20"/>
          <w:szCs w:val="20"/>
        </w:rPr>
      </w:pPr>
      <w:r w:rsidRPr="00BC61D5">
        <w:rPr>
          <w:i/>
          <w:sz w:val="20"/>
          <w:szCs w:val="20"/>
        </w:rPr>
        <w:t>G – relativna gnezditvena gostota v parih / km</w:t>
      </w:r>
      <w:r w:rsidR="00AC6C0D">
        <w:rPr>
          <w:i/>
          <w:sz w:val="20"/>
          <w:szCs w:val="20"/>
          <w:vertAlign w:val="superscript"/>
        </w:rPr>
        <w:t>2</w:t>
      </w:r>
    </w:p>
    <w:p w14:paraId="37C8C6A2" w14:textId="77777777" w:rsidR="00DE1FF7" w:rsidRPr="00BC61D5" w:rsidRDefault="00DE1FF7" w:rsidP="00DE1FF7">
      <w:pPr>
        <w:rPr>
          <w:i/>
          <w:sz w:val="20"/>
          <w:szCs w:val="20"/>
        </w:rPr>
      </w:pPr>
      <w:r w:rsidRPr="00BC61D5">
        <w:rPr>
          <w:i/>
          <w:sz w:val="20"/>
          <w:szCs w:val="20"/>
        </w:rPr>
        <w:t>N</w:t>
      </w:r>
      <w:r w:rsidRPr="00BC61D5">
        <w:rPr>
          <w:i/>
          <w:sz w:val="20"/>
          <w:szCs w:val="20"/>
          <w:vertAlign w:val="subscript"/>
        </w:rPr>
        <w:t>SK</w:t>
      </w:r>
      <w:r w:rsidRPr="00BC61D5">
        <w:rPr>
          <w:i/>
          <w:sz w:val="20"/>
          <w:szCs w:val="20"/>
        </w:rPr>
        <w:t xml:space="preserve"> – skupno število zabeleženih parov v vseh </w:t>
      </w:r>
      <w:proofErr w:type="spellStart"/>
      <w:r w:rsidRPr="00BC61D5">
        <w:rPr>
          <w:i/>
          <w:sz w:val="20"/>
          <w:szCs w:val="20"/>
        </w:rPr>
        <w:t>transektih</w:t>
      </w:r>
      <w:proofErr w:type="spellEnd"/>
    </w:p>
    <w:p w14:paraId="2C78FA2A" w14:textId="77777777" w:rsidR="00DE1FF7" w:rsidRPr="00BC61D5" w:rsidRDefault="00DE1FF7" w:rsidP="00DE1FF7">
      <w:pPr>
        <w:rPr>
          <w:i/>
          <w:sz w:val="20"/>
          <w:szCs w:val="20"/>
        </w:rPr>
      </w:pPr>
      <w:r w:rsidRPr="00BC61D5">
        <w:rPr>
          <w:i/>
          <w:sz w:val="20"/>
          <w:szCs w:val="20"/>
        </w:rPr>
        <w:t>N</w:t>
      </w:r>
      <w:r w:rsidRPr="00BC61D5">
        <w:rPr>
          <w:i/>
          <w:sz w:val="20"/>
          <w:szCs w:val="20"/>
          <w:vertAlign w:val="subscript"/>
        </w:rPr>
        <w:t>NP</w:t>
      </w:r>
      <w:r w:rsidRPr="00BC61D5">
        <w:rPr>
          <w:i/>
          <w:sz w:val="20"/>
          <w:szCs w:val="20"/>
        </w:rPr>
        <w:t xml:space="preserve"> – število parov, zabeleženih v notranjem pasu vseh </w:t>
      </w:r>
      <w:proofErr w:type="spellStart"/>
      <w:r w:rsidRPr="00BC61D5">
        <w:rPr>
          <w:i/>
          <w:sz w:val="20"/>
          <w:szCs w:val="20"/>
        </w:rPr>
        <w:t>transektov</w:t>
      </w:r>
      <w:proofErr w:type="spellEnd"/>
    </w:p>
    <w:p w14:paraId="3821DCDF" w14:textId="77777777" w:rsidR="00DE1FF7" w:rsidRPr="00BC61D5" w:rsidRDefault="00DE1FF7" w:rsidP="00DE1FF7">
      <w:pPr>
        <w:rPr>
          <w:i/>
          <w:sz w:val="20"/>
          <w:szCs w:val="20"/>
        </w:rPr>
      </w:pPr>
      <w:r w:rsidRPr="00BC61D5">
        <w:rPr>
          <w:i/>
          <w:sz w:val="20"/>
          <w:szCs w:val="20"/>
        </w:rPr>
        <w:t xml:space="preserve">D – skupna dolžina vseh </w:t>
      </w:r>
      <w:proofErr w:type="spellStart"/>
      <w:r w:rsidRPr="00BC61D5">
        <w:rPr>
          <w:i/>
          <w:sz w:val="20"/>
          <w:szCs w:val="20"/>
        </w:rPr>
        <w:t>transektov</w:t>
      </w:r>
      <w:proofErr w:type="spellEnd"/>
      <w:r w:rsidRPr="00BC61D5">
        <w:rPr>
          <w:i/>
          <w:sz w:val="20"/>
          <w:szCs w:val="20"/>
        </w:rPr>
        <w:t xml:space="preserve"> v km</w:t>
      </w:r>
    </w:p>
    <w:p w14:paraId="06233906" w14:textId="77777777" w:rsidR="00DE1FF7" w:rsidRPr="00BC61D5" w:rsidRDefault="00DE1FF7" w:rsidP="00DE1FF7">
      <w:pPr>
        <w:rPr>
          <w:i/>
          <w:sz w:val="20"/>
          <w:szCs w:val="20"/>
        </w:rPr>
      </w:pPr>
      <w:r w:rsidRPr="00BC61D5">
        <w:rPr>
          <w:i/>
          <w:sz w:val="20"/>
          <w:szCs w:val="20"/>
        </w:rPr>
        <w:t xml:space="preserve">P – polovična širina notranjega pasu, od sredine do zunanjega roba, v metrih (v </w:t>
      </w:r>
      <w:r>
        <w:rPr>
          <w:i/>
          <w:sz w:val="20"/>
          <w:szCs w:val="20"/>
        </w:rPr>
        <w:t>našem</w:t>
      </w:r>
      <w:r w:rsidRPr="00BC61D5">
        <w:rPr>
          <w:i/>
          <w:sz w:val="20"/>
          <w:szCs w:val="20"/>
        </w:rPr>
        <w:t xml:space="preserve"> primeru 50 m)</w:t>
      </w:r>
    </w:p>
    <w:p w14:paraId="104F3EC6" w14:textId="77777777" w:rsidR="00DE1FF7" w:rsidRDefault="00DE1FF7" w:rsidP="00DE1FF7"/>
    <w:p w14:paraId="4B27F01F" w14:textId="72378AEC" w:rsidR="00DE1FF7" w:rsidRPr="008A74C5" w:rsidRDefault="00DE1FF7" w:rsidP="00DE1FF7">
      <w:r>
        <w:t>Gnezditveno g</w:t>
      </w:r>
      <w:r w:rsidRPr="008A74C5">
        <w:t xml:space="preserve">ostoto smo </w:t>
      </w:r>
      <w:r w:rsidR="005C6419">
        <w:t>v tem poročilu</w:t>
      </w:r>
      <w:r w:rsidR="00C30C1E" w:rsidRPr="008A74C5">
        <w:t xml:space="preserve"> </w:t>
      </w:r>
      <w:r w:rsidRPr="008A74C5">
        <w:t>izračunali za vse</w:t>
      </w:r>
      <w:r w:rsidR="005C6419">
        <w:t>h 81 vrst, za katere smo izračunali tudi trende</w:t>
      </w:r>
      <w:r w:rsidRPr="008A74C5">
        <w:t xml:space="preserve">, glede na literaturo pa je to smiselno le, če je bilo zabeleženih </w:t>
      </w:r>
      <w:r>
        <w:t xml:space="preserve">približno </w:t>
      </w:r>
      <w:r w:rsidRPr="008A74C5">
        <w:t>40 ali več parov</w:t>
      </w:r>
      <w:r w:rsidR="00C96AAA"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Bibby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>. 199</w:t>
      </w:r>
      <w:r w:rsidR="00AC6C0D">
        <w:rPr>
          <w:rFonts w:cs="Calibri"/>
        </w:rPr>
        <w:t>2</w:t>
      </w:r>
      <w:r w:rsidR="001C307B" w:rsidRPr="001C307B">
        <w:rPr>
          <w:rFonts w:cs="Calibri"/>
        </w:rPr>
        <w:t>)</w:t>
      </w:r>
      <w:r w:rsidRPr="008A74C5">
        <w:t xml:space="preserve">. </w:t>
      </w:r>
      <w:r>
        <w:t xml:space="preserve">Gnezditveno gostoto smo izračunali </w:t>
      </w:r>
      <w:r w:rsidR="005C6419">
        <w:t xml:space="preserve">na podlagi maksimumov dveh popisov (posebej za notranji in zunanji pas posameznih </w:t>
      </w:r>
      <w:proofErr w:type="spellStart"/>
      <w:r w:rsidR="005C6419">
        <w:t>transektov</w:t>
      </w:r>
      <w:proofErr w:type="spellEnd"/>
      <w:r w:rsidR="005C6419">
        <w:t>)</w:t>
      </w:r>
      <w:r w:rsidRPr="008A74C5">
        <w:t>.</w:t>
      </w:r>
    </w:p>
    <w:p w14:paraId="04438414" w14:textId="77777777" w:rsidR="00840F90" w:rsidRPr="008A74C5" w:rsidRDefault="00840F90" w:rsidP="00840F90"/>
    <w:p w14:paraId="41BA43C3" w14:textId="46B2AF64" w:rsidR="00A00472" w:rsidRDefault="00A00472">
      <w:pPr>
        <w:autoSpaceDE/>
        <w:autoSpaceDN/>
        <w:jc w:val="left"/>
      </w:pPr>
    </w:p>
    <w:p w14:paraId="4FFF58C2" w14:textId="2DC920BF" w:rsidR="0090416A" w:rsidRDefault="0090416A">
      <w:pPr>
        <w:autoSpaceDE/>
        <w:autoSpaceDN/>
        <w:jc w:val="left"/>
      </w:pPr>
    </w:p>
    <w:p w14:paraId="17FA1302" w14:textId="548D8DD2" w:rsidR="0090416A" w:rsidRDefault="0090416A">
      <w:pPr>
        <w:autoSpaceDE/>
        <w:autoSpaceDN/>
        <w:jc w:val="left"/>
      </w:pPr>
    </w:p>
    <w:p w14:paraId="55869F35" w14:textId="30984DC6" w:rsidR="0090416A" w:rsidRDefault="0090416A">
      <w:pPr>
        <w:autoSpaceDE/>
        <w:autoSpaceDN/>
        <w:jc w:val="left"/>
      </w:pPr>
    </w:p>
    <w:p w14:paraId="5DEC6059" w14:textId="5E344E54" w:rsidR="006D6BF4" w:rsidRDefault="006D6BF4">
      <w:pPr>
        <w:autoSpaceDE/>
        <w:autoSpaceDN/>
        <w:jc w:val="left"/>
      </w:pPr>
    </w:p>
    <w:p w14:paraId="17ADCBC1" w14:textId="77777777" w:rsidR="006D6BF4" w:rsidRDefault="006D6BF4">
      <w:pPr>
        <w:autoSpaceDE/>
        <w:autoSpaceDN/>
        <w:jc w:val="left"/>
      </w:pPr>
    </w:p>
    <w:p w14:paraId="1240B876" w14:textId="7C6EB631" w:rsidR="0090416A" w:rsidRDefault="0090416A">
      <w:pPr>
        <w:autoSpaceDE/>
        <w:autoSpaceDN/>
        <w:jc w:val="left"/>
      </w:pPr>
    </w:p>
    <w:p w14:paraId="3E507E19" w14:textId="58AFC5B6" w:rsidR="0090416A" w:rsidRDefault="0090416A">
      <w:pPr>
        <w:autoSpaceDE/>
        <w:autoSpaceDN/>
        <w:jc w:val="left"/>
      </w:pPr>
    </w:p>
    <w:p w14:paraId="6A40CC3A" w14:textId="54E76995" w:rsidR="0090416A" w:rsidRDefault="0090416A">
      <w:pPr>
        <w:autoSpaceDE/>
        <w:autoSpaceDN/>
        <w:jc w:val="left"/>
      </w:pPr>
    </w:p>
    <w:p w14:paraId="4CCA6A1F" w14:textId="46C7FF6A" w:rsidR="0090416A" w:rsidRDefault="0090416A">
      <w:pPr>
        <w:autoSpaceDE/>
        <w:autoSpaceDN/>
        <w:jc w:val="left"/>
      </w:pPr>
    </w:p>
    <w:p w14:paraId="6AA332A1" w14:textId="045317FD" w:rsidR="00840F90" w:rsidRPr="00B4599F" w:rsidRDefault="00840F90" w:rsidP="00840F90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t xml:space="preserve">Tabela </w:t>
      </w:r>
      <w:r w:rsidR="00911C6B">
        <w:rPr>
          <w:b/>
          <w:i/>
          <w:color w:val="548DD4" w:themeColor="text2" w:themeTint="99"/>
        </w:rPr>
        <w:t>3</w:t>
      </w:r>
      <w:r w:rsidRPr="00B4599F">
        <w:rPr>
          <w:b/>
          <w:i/>
          <w:color w:val="548DD4" w:themeColor="text2" w:themeTint="99"/>
        </w:rPr>
        <w:t>:</w:t>
      </w:r>
      <w:r w:rsidR="00D4681F">
        <w:rPr>
          <w:i/>
          <w:color w:val="548DD4" w:themeColor="text2" w:themeTint="99"/>
        </w:rPr>
        <w:t xml:space="preserve"> Popis v letu </w:t>
      </w:r>
      <w:r w:rsidR="00AC6C0D">
        <w:rPr>
          <w:i/>
          <w:color w:val="548DD4" w:themeColor="text2" w:themeTint="99"/>
        </w:rPr>
        <w:t>2</w:t>
      </w:r>
      <w:r w:rsidR="00D4681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891286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 xml:space="preserve"> glede na lastnosti </w:t>
      </w:r>
      <w:proofErr w:type="spellStart"/>
      <w:r w:rsidR="008B3607">
        <w:rPr>
          <w:i/>
          <w:color w:val="548DD4" w:themeColor="text2" w:themeTint="99"/>
        </w:rPr>
        <w:t>transektov</w:t>
      </w:r>
      <w:proofErr w:type="spellEnd"/>
      <w:r w:rsidRPr="00B4599F">
        <w:rPr>
          <w:i/>
          <w:color w:val="548DD4" w:themeColor="text2" w:themeTint="99"/>
        </w:rPr>
        <w:t xml:space="preserve">: število </w:t>
      </w:r>
      <w:r w:rsidR="00EC19B8">
        <w:rPr>
          <w:i/>
          <w:color w:val="548DD4" w:themeColor="text2" w:themeTint="99"/>
        </w:rPr>
        <w:t xml:space="preserve">popisanih </w:t>
      </w:r>
      <w:proofErr w:type="spellStart"/>
      <w:r w:rsidR="00EC19B8">
        <w:rPr>
          <w:i/>
          <w:color w:val="548DD4" w:themeColor="text2" w:themeTint="99"/>
        </w:rPr>
        <w:t>transektov</w:t>
      </w:r>
      <w:proofErr w:type="spellEnd"/>
      <w:r w:rsidR="00EC19B8">
        <w:rPr>
          <w:i/>
          <w:color w:val="548DD4" w:themeColor="text2" w:themeTint="99"/>
        </w:rPr>
        <w:t xml:space="preserve"> </w:t>
      </w:r>
      <w:r w:rsidRPr="00B4599F">
        <w:rPr>
          <w:i/>
          <w:color w:val="548DD4" w:themeColor="text2" w:themeTint="99"/>
        </w:rPr>
        <w:t>(</w:t>
      </w:r>
      <w:proofErr w:type="spellStart"/>
      <w:r w:rsidRPr="00B4599F">
        <w:rPr>
          <w:i/>
          <w:color w:val="548DD4" w:themeColor="text2" w:themeTint="99"/>
        </w:rPr>
        <w:t>N</w:t>
      </w:r>
      <w:r w:rsidR="00B41EAE">
        <w:rPr>
          <w:i/>
          <w:color w:val="548DD4" w:themeColor="text2" w:themeTint="99"/>
          <w:vertAlign w:val="subscript"/>
        </w:rPr>
        <w:t>tr</w:t>
      </w:r>
      <w:proofErr w:type="spellEnd"/>
      <w:r w:rsidRPr="00B4599F">
        <w:rPr>
          <w:i/>
          <w:color w:val="548DD4" w:themeColor="text2" w:themeTint="99"/>
        </w:rPr>
        <w:t xml:space="preserve">) in skupna dolžina </w:t>
      </w:r>
      <w:proofErr w:type="spellStart"/>
      <w:r w:rsidRPr="00B4599F">
        <w:rPr>
          <w:i/>
          <w:color w:val="548DD4" w:themeColor="text2" w:themeTint="99"/>
        </w:rPr>
        <w:t>transektov</w:t>
      </w:r>
      <w:proofErr w:type="spellEnd"/>
      <w:r w:rsidRPr="00B4599F">
        <w:rPr>
          <w:i/>
          <w:color w:val="548DD4" w:themeColor="text2" w:themeTint="99"/>
        </w:rPr>
        <w:t xml:space="preserve"> (</w:t>
      </w:r>
      <w:proofErr w:type="spellStart"/>
      <w:r w:rsidRPr="00B4599F">
        <w:rPr>
          <w:i/>
          <w:color w:val="548DD4" w:themeColor="text2" w:themeTint="99"/>
        </w:rPr>
        <w:t>D</w:t>
      </w:r>
      <w:r w:rsidRPr="00B4599F">
        <w:rPr>
          <w:i/>
          <w:color w:val="548DD4" w:themeColor="text2" w:themeTint="99"/>
          <w:vertAlign w:val="subscript"/>
        </w:rPr>
        <w:t>trans</w:t>
      </w:r>
      <w:proofErr w:type="spellEnd"/>
      <w:r w:rsidRPr="00B4599F">
        <w:rPr>
          <w:i/>
          <w:color w:val="548DD4" w:themeColor="text2" w:themeTint="99"/>
        </w:rPr>
        <w:t>)</w:t>
      </w:r>
    </w:p>
    <w:p w14:paraId="11DA29A6" w14:textId="77777777" w:rsidR="00840F90" w:rsidRPr="00814CE0" w:rsidRDefault="00840F90" w:rsidP="00840F90">
      <w:pPr>
        <w:rPr>
          <w:rFonts w:cs="Calibr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4"/>
        <w:gridCol w:w="3600"/>
        <w:gridCol w:w="794"/>
        <w:gridCol w:w="919"/>
      </w:tblGrid>
      <w:tr w:rsidR="00840F90" w:rsidRPr="00376056" w14:paraId="3071D521" w14:textId="77777777" w:rsidTr="009C499F">
        <w:trPr>
          <w:trHeight w:val="340"/>
          <w:jc w:val="center"/>
        </w:trPr>
        <w:tc>
          <w:tcPr>
            <w:tcW w:w="1174" w:type="dxa"/>
            <w:shd w:val="clear" w:color="auto" w:fill="C6D9F1" w:themeFill="text2" w:themeFillTint="33"/>
            <w:vAlign w:val="center"/>
          </w:tcPr>
          <w:p w14:paraId="797C9301" w14:textId="77777777" w:rsidR="00840F90" w:rsidRPr="00366077" w:rsidRDefault="00840F90" w:rsidP="00A314E9">
            <w:pPr>
              <w:jc w:val="left"/>
              <w:rPr>
                <w:b/>
                <w:szCs w:val="22"/>
              </w:rPr>
            </w:pPr>
            <w:proofErr w:type="spellStart"/>
            <w:r w:rsidRPr="00366077">
              <w:rPr>
                <w:b/>
                <w:szCs w:val="22"/>
              </w:rPr>
              <w:lastRenderedPageBreak/>
              <w:t>Kovariata</w:t>
            </w:r>
            <w:proofErr w:type="spellEnd"/>
          </w:p>
        </w:tc>
        <w:tc>
          <w:tcPr>
            <w:tcW w:w="3600" w:type="dxa"/>
            <w:shd w:val="clear" w:color="auto" w:fill="C6D9F1" w:themeFill="text2" w:themeFillTint="33"/>
            <w:vAlign w:val="center"/>
          </w:tcPr>
          <w:p w14:paraId="3B207511" w14:textId="77777777" w:rsidR="00840F90" w:rsidRPr="00366077" w:rsidRDefault="00840F90" w:rsidP="00A314E9">
            <w:pPr>
              <w:jc w:val="left"/>
              <w:rPr>
                <w:b/>
                <w:szCs w:val="22"/>
              </w:rPr>
            </w:pPr>
            <w:r w:rsidRPr="00366077">
              <w:rPr>
                <w:b/>
                <w:szCs w:val="22"/>
              </w:rPr>
              <w:t>Kategorija (št. v analizi)</w:t>
            </w:r>
          </w:p>
        </w:tc>
        <w:tc>
          <w:tcPr>
            <w:tcW w:w="794" w:type="dxa"/>
            <w:shd w:val="clear" w:color="auto" w:fill="C6D9F1" w:themeFill="text2" w:themeFillTint="33"/>
            <w:vAlign w:val="center"/>
          </w:tcPr>
          <w:p w14:paraId="6737CFA3" w14:textId="7952D5CD" w:rsidR="00840F90" w:rsidRPr="00366077" w:rsidRDefault="00840F90" w:rsidP="00B41EAE">
            <w:pPr>
              <w:jc w:val="right"/>
              <w:rPr>
                <w:b/>
                <w:szCs w:val="22"/>
              </w:rPr>
            </w:pPr>
            <w:proofErr w:type="spellStart"/>
            <w:r w:rsidRPr="00366077">
              <w:rPr>
                <w:b/>
                <w:szCs w:val="22"/>
              </w:rPr>
              <w:t>N</w:t>
            </w:r>
            <w:r w:rsidR="00B41EAE">
              <w:rPr>
                <w:b/>
                <w:szCs w:val="22"/>
                <w:vertAlign w:val="subscript"/>
              </w:rPr>
              <w:t>tr</w:t>
            </w:r>
            <w:proofErr w:type="spellEnd"/>
          </w:p>
        </w:tc>
        <w:tc>
          <w:tcPr>
            <w:tcW w:w="919" w:type="dxa"/>
            <w:shd w:val="clear" w:color="auto" w:fill="C6D9F1" w:themeFill="text2" w:themeFillTint="33"/>
            <w:vAlign w:val="center"/>
          </w:tcPr>
          <w:p w14:paraId="63257E79" w14:textId="77777777" w:rsidR="00840F90" w:rsidRPr="00366077" w:rsidRDefault="00840F90" w:rsidP="00A314E9">
            <w:pPr>
              <w:jc w:val="right"/>
              <w:rPr>
                <w:b/>
                <w:szCs w:val="22"/>
              </w:rPr>
            </w:pPr>
            <w:proofErr w:type="spellStart"/>
            <w:r w:rsidRPr="00366077">
              <w:rPr>
                <w:b/>
                <w:szCs w:val="22"/>
              </w:rPr>
              <w:t>D</w:t>
            </w:r>
            <w:r w:rsidRPr="00366077">
              <w:rPr>
                <w:b/>
                <w:szCs w:val="22"/>
                <w:vertAlign w:val="subscript"/>
              </w:rPr>
              <w:t>trans</w:t>
            </w:r>
            <w:proofErr w:type="spellEnd"/>
            <w:r w:rsidRPr="00366077">
              <w:rPr>
                <w:b/>
                <w:szCs w:val="22"/>
              </w:rPr>
              <w:t xml:space="preserve"> </w:t>
            </w:r>
            <w:r w:rsidRPr="008E7E27">
              <w:rPr>
                <w:b/>
                <w:sz w:val="20"/>
                <w:szCs w:val="20"/>
              </w:rPr>
              <w:t>(km)</w:t>
            </w:r>
          </w:p>
        </w:tc>
      </w:tr>
      <w:tr w:rsidR="00007AB7" w:rsidRPr="00376056" w14:paraId="3CB59CBA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1A0A1F6B" w14:textId="77777777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Regija</w:t>
            </w:r>
          </w:p>
        </w:tc>
        <w:tc>
          <w:tcPr>
            <w:tcW w:w="3600" w:type="dxa"/>
            <w:vAlign w:val="center"/>
          </w:tcPr>
          <w:p w14:paraId="116409D7" w14:textId="11D650AD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Alpski svet (</w:t>
            </w:r>
            <w:proofErr w:type="spellStart"/>
            <w:r w:rsidRPr="00366077">
              <w:rPr>
                <w:szCs w:val="22"/>
              </w:rPr>
              <w:t>alp</w:t>
            </w:r>
            <w:proofErr w:type="spellEnd"/>
            <w:r w:rsidRPr="00366077">
              <w:rPr>
                <w:szCs w:val="22"/>
              </w:rPr>
              <w:t>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45DA38E6" w14:textId="2F8AD58F" w:rsidR="00007AB7" w:rsidRPr="00FF00BA" w:rsidRDefault="00007AB7" w:rsidP="00007AB7">
            <w:pPr>
              <w:jc w:val="right"/>
            </w:pPr>
            <w:r w:rsidRPr="004B4992">
              <w:t>17</w:t>
            </w:r>
          </w:p>
        </w:tc>
        <w:tc>
          <w:tcPr>
            <w:tcW w:w="919" w:type="dxa"/>
            <w:vAlign w:val="center"/>
          </w:tcPr>
          <w:p w14:paraId="5FC5A772" w14:textId="618A1711" w:rsidR="00007AB7" w:rsidRPr="00FF00BA" w:rsidRDefault="00007AB7" w:rsidP="00007AB7">
            <w:pPr>
              <w:jc w:val="right"/>
            </w:pPr>
            <w:r w:rsidRPr="004B4992">
              <w:t>35</w:t>
            </w:r>
            <w:r w:rsidR="007C0D54">
              <w:t>,</w:t>
            </w:r>
            <w:r w:rsidRPr="004B4992">
              <w:t>290</w:t>
            </w:r>
          </w:p>
        </w:tc>
      </w:tr>
      <w:tr w:rsidR="00007AB7" w:rsidRPr="00376056" w14:paraId="1D201F19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1E4A5D05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25DF4D4E" w14:textId="65AA7826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Dinarski svet (din)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02A55D91" w14:textId="45405B45" w:rsidR="00007AB7" w:rsidRPr="00FF00BA" w:rsidRDefault="00007AB7" w:rsidP="00007AB7">
            <w:pPr>
              <w:jc w:val="right"/>
            </w:pPr>
            <w:r w:rsidRPr="004B4992">
              <w:t>50</w:t>
            </w:r>
          </w:p>
        </w:tc>
        <w:tc>
          <w:tcPr>
            <w:tcW w:w="919" w:type="dxa"/>
            <w:vAlign w:val="center"/>
          </w:tcPr>
          <w:p w14:paraId="1D0327F2" w14:textId="6C445033" w:rsidR="00007AB7" w:rsidRPr="00FF00BA" w:rsidRDefault="00007AB7" w:rsidP="00007AB7">
            <w:pPr>
              <w:jc w:val="right"/>
            </w:pPr>
            <w:r w:rsidRPr="004B4992">
              <w:t>101</w:t>
            </w:r>
            <w:r w:rsidR="007C0D54">
              <w:t>,</w:t>
            </w:r>
            <w:r w:rsidRPr="004B4992">
              <w:t>853</w:t>
            </w:r>
          </w:p>
        </w:tc>
      </w:tr>
      <w:tr w:rsidR="00007AB7" w:rsidRPr="00376056" w14:paraId="32A401FB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7455C4B1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1967A680" w14:textId="0F5047C9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Panonski svet (pan)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386B3B11" w14:textId="449BF08D" w:rsidR="00007AB7" w:rsidRPr="00FF00BA" w:rsidRDefault="00007AB7" w:rsidP="00007AB7">
            <w:pPr>
              <w:jc w:val="right"/>
            </w:pPr>
            <w:r w:rsidRPr="004B4992">
              <w:t>41</w:t>
            </w:r>
          </w:p>
        </w:tc>
        <w:tc>
          <w:tcPr>
            <w:tcW w:w="919" w:type="dxa"/>
            <w:vAlign w:val="center"/>
          </w:tcPr>
          <w:p w14:paraId="04C5C85B" w14:textId="1D9D1658" w:rsidR="00007AB7" w:rsidRPr="00FF00BA" w:rsidRDefault="00007AB7" w:rsidP="00007AB7">
            <w:pPr>
              <w:jc w:val="right"/>
            </w:pPr>
            <w:r w:rsidRPr="004B4992">
              <w:t>83</w:t>
            </w:r>
            <w:r w:rsidR="007C0D54">
              <w:t>,</w:t>
            </w:r>
            <w:r w:rsidRPr="004B4992">
              <w:t>481</w:t>
            </w:r>
          </w:p>
        </w:tc>
      </w:tr>
      <w:tr w:rsidR="00007AB7" w:rsidRPr="00376056" w14:paraId="7A993B88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58ECD97E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1160926A" w14:textId="15DE9542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Sredozemski svet (</w:t>
            </w:r>
            <w:proofErr w:type="spellStart"/>
            <w:r w:rsidRPr="00366077">
              <w:rPr>
                <w:szCs w:val="22"/>
              </w:rPr>
              <w:t>sre</w:t>
            </w:r>
            <w:proofErr w:type="spellEnd"/>
            <w:r w:rsidRPr="00366077">
              <w:rPr>
                <w:szCs w:val="22"/>
              </w:rPr>
              <w:t>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40DDA59A" w14:textId="47ECC9FE" w:rsidR="00007AB7" w:rsidRPr="00FF00BA" w:rsidRDefault="00007AB7" w:rsidP="00007AB7">
            <w:pPr>
              <w:jc w:val="right"/>
            </w:pPr>
            <w:r w:rsidRPr="004B4992">
              <w:t>17</w:t>
            </w:r>
          </w:p>
        </w:tc>
        <w:tc>
          <w:tcPr>
            <w:tcW w:w="919" w:type="dxa"/>
            <w:vAlign w:val="center"/>
          </w:tcPr>
          <w:p w14:paraId="1226EE86" w14:textId="6EDFC32E" w:rsidR="00007AB7" w:rsidRPr="00FF00BA" w:rsidRDefault="00007AB7" w:rsidP="00007AB7">
            <w:pPr>
              <w:jc w:val="right"/>
            </w:pPr>
            <w:r w:rsidRPr="004B4992">
              <w:t>35</w:t>
            </w:r>
            <w:r w:rsidR="007C0D54">
              <w:t>,</w:t>
            </w:r>
            <w:r w:rsidRPr="004B4992">
              <w:t>270</w:t>
            </w:r>
          </w:p>
        </w:tc>
      </w:tr>
      <w:tr w:rsidR="00007AB7" w:rsidRPr="00376056" w14:paraId="6B610A83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638DBABA" w14:textId="77777777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Tip krajine</w:t>
            </w:r>
          </w:p>
        </w:tc>
        <w:tc>
          <w:tcPr>
            <w:tcW w:w="3600" w:type="dxa"/>
            <w:vAlign w:val="center"/>
          </w:tcPr>
          <w:p w14:paraId="4F41682E" w14:textId="4264B97D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Intenzivna kmetijska krajina (</w:t>
            </w:r>
            <w:proofErr w:type="spellStart"/>
            <w:r w:rsidRPr="00366077">
              <w:rPr>
                <w:szCs w:val="22"/>
              </w:rPr>
              <w:t>int</w:t>
            </w:r>
            <w:proofErr w:type="spellEnd"/>
            <w:r w:rsidRPr="00366077">
              <w:rPr>
                <w:szCs w:val="22"/>
              </w:rPr>
              <w:t>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1B469B28" w14:textId="6A13ED19" w:rsidR="00007AB7" w:rsidRPr="00FF00BA" w:rsidRDefault="00007AB7" w:rsidP="00007AB7">
            <w:pPr>
              <w:jc w:val="right"/>
            </w:pPr>
            <w:r w:rsidRPr="004B4992">
              <w:t>31</w:t>
            </w:r>
          </w:p>
        </w:tc>
        <w:tc>
          <w:tcPr>
            <w:tcW w:w="919" w:type="dxa"/>
            <w:vAlign w:val="center"/>
          </w:tcPr>
          <w:p w14:paraId="7EBB1D54" w14:textId="1E84E440" w:rsidR="00007AB7" w:rsidRPr="00FF00BA" w:rsidRDefault="00007AB7" w:rsidP="00007AB7">
            <w:pPr>
              <w:jc w:val="right"/>
            </w:pPr>
            <w:r w:rsidRPr="004B4992">
              <w:t>62</w:t>
            </w:r>
            <w:r w:rsidR="007C0D54">
              <w:t>,</w:t>
            </w:r>
            <w:r w:rsidRPr="004B4992">
              <w:t>074</w:t>
            </w:r>
          </w:p>
        </w:tc>
      </w:tr>
      <w:tr w:rsidR="00007AB7" w:rsidRPr="00376056" w14:paraId="5AE1CC1A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04DD2C1E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33F23D5C" w14:textId="315D5FD8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Mozaična kmetijska krajina (</w:t>
            </w:r>
            <w:proofErr w:type="spellStart"/>
            <w:r w:rsidRPr="00366077">
              <w:rPr>
                <w:szCs w:val="22"/>
              </w:rPr>
              <w:t>moz</w:t>
            </w:r>
            <w:proofErr w:type="spellEnd"/>
            <w:r w:rsidRPr="00366077">
              <w:rPr>
                <w:szCs w:val="22"/>
              </w:rPr>
              <w:t>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6F28D0AE" w14:textId="231542B5" w:rsidR="00007AB7" w:rsidRPr="00FF00BA" w:rsidRDefault="00007AB7" w:rsidP="00007AB7">
            <w:pPr>
              <w:jc w:val="right"/>
            </w:pPr>
            <w:r w:rsidRPr="004B4992">
              <w:t>43</w:t>
            </w:r>
          </w:p>
        </w:tc>
        <w:tc>
          <w:tcPr>
            <w:tcW w:w="919" w:type="dxa"/>
            <w:vAlign w:val="center"/>
          </w:tcPr>
          <w:p w14:paraId="0BDA9063" w14:textId="6FDA37E3" w:rsidR="00007AB7" w:rsidRPr="00FF00BA" w:rsidRDefault="00007AB7" w:rsidP="00007AB7">
            <w:pPr>
              <w:jc w:val="right"/>
            </w:pPr>
            <w:r w:rsidRPr="004B4992">
              <w:t>89</w:t>
            </w:r>
            <w:r w:rsidR="007C0D54">
              <w:t>,</w:t>
            </w:r>
            <w:r w:rsidRPr="004B4992">
              <w:t>006</w:t>
            </w:r>
          </w:p>
        </w:tc>
      </w:tr>
      <w:tr w:rsidR="00007AB7" w:rsidRPr="00376056" w14:paraId="00D4B947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235FECBF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320A130F" w14:textId="697B21BD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Sredozemski mozaik (smo)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4789FEB7" w14:textId="340E733F" w:rsidR="00007AB7" w:rsidRPr="00FF00BA" w:rsidRDefault="00007AB7" w:rsidP="00007AB7">
            <w:pPr>
              <w:jc w:val="right"/>
            </w:pPr>
            <w:r w:rsidRPr="004B4992">
              <w:t>8</w:t>
            </w:r>
          </w:p>
        </w:tc>
        <w:tc>
          <w:tcPr>
            <w:tcW w:w="919" w:type="dxa"/>
            <w:vAlign w:val="center"/>
          </w:tcPr>
          <w:p w14:paraId="13FD8B46" w14:textId="690B742A" w:rsidR="00007AB7" w:rsidRPr="00FF00BA" w:rsidRDefault="00007AB7" w:rsidP="00007AB7">
            <w:pPr>
              <w:jc w:val="right"/>
            </w:pPr>
            <w:r w:rsidRPr="004B4992">
              <w:t>16</w:t>
            </w:r>
            <w:r w:rsidR="007C0D54">
              <w:t>,</w:t>
            </w:r>
            <w:r w:rsidRPr="004B4992">
              <w:t>383</w:t>
            </w:r>
          </w:p>
        </w:tc>
      </w:tr>
      <w:tr w:rsidR="00007AB7" w:rsidRPr="00376056" w14:paraId="7B6B8D66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7BD478C9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212AA65E" w14:textId="2B2FF29C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Suhi travniki (</w:t>
            </w:r>
            <w:proofErr w:type="spellStart"/>
            <w:r w:rsidRPr="00366077">
              <w:rPr>
                <w:szCs w:val="22"/>
              </w:rPr>
              <w:t>str</w:t>
            </w:r>
            <w:proofErr w:type="spellEnd"/>
            <w:r w:rsidRPr="00366077">
              <w:rPr>
                <w:szCs w:val="22"/>
              </w:rPr>
              <w:t>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7C3D2003" w14:textId="35CA1C11" w:rsidR="00007AB7" w:rsidRPr="00FF00BA" w:rsidRDefault="00007AB7" w:rsidP="00007AB7">
            <w:pPr>
              <w:jc w:val="right"/>
            </w:pPr>
            <w:r w:rsidRPr="004B4992">
              <w:t>20</w:t>
            </w:r>
          </w:p>
        </w:tc>
        <w:tc>
          <w:tcPr>
            <w:tcW w:w="919" w:type="dxa"/>
            <w:vAlign w:val="center"/>
          </w:tcPr>
          <w:p w14:paraId="50021850" w14:textId="44196AC3" w:rsidR="00007AB7" w:rsidRPr="00FF00BA" w:rsidRDefault="00007AB7" w:rsidP="00007AB7">
            <w:pPr>
              <w:jc w:val="right"/>
            </w:pPr>
            <w:r w:rsidRPr="004B4992">
              <w:t>41</w:t>
            </w:r>
            <w:r w:rsidR="007C0D54">
              <w:t>,</w:t>
            </w:r>
            <w:r w:rsidRPr="004B4992">
              <w:t>245</w:t>
            </w:r>
          </w:p>
        </w:tc>
      </w:tr>
      <w:tr w:rsidR="00007AB7" w:rsidRPr="00376056" w14:paraId="437E4B23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681C882D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29A10595" w14:textId="2D2CC9BA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Vlažni travniki (</w:t>
            </w:r>
            <w:proofErr w:type="spellStart"/>
            <w:r w:rsidRPr="00366077">
              <w:rPr>
                <w:szCs w:val="22"/>
              </w:rPr>
              <w:t>vtr</w:t>
            </w:r>
            <w:proofErr w:type="spellEnd"/>
            <w:r w:rsidRPr="00366077">
              <w:rPr>
                <w:szCs w:val="22"/>
              </w:rPr>
              <w:t>)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215FF9CD" w14:textId="4BFBEBF7" w:rsidR="00007AB7" w:rsidRPr="00FF00BA" w:rsidRDefault="00007AB7" w:rsidP="00007AB7">
            <w:pPr>
              <w:jc w:val="right"/>
            </w:pPr>
            <w:r w:rsidRPr="004B4992">
              <w:t>23</w:t>
            </w:r>
          </w:p>
        </w:tc>
        <w:tc>
          <w:tcPr>
            <w:tcW w:w="919" w:type="dxa"/>
            <w:vAlign w:val="center"/>
          </w:tcPr>
          <w:p w14:paraId="79FEEAB0" w14:textId="0882B233" w:rsidR="00007AB7" w:rsidRPr="00FF00BA" w:rsidRDefault="00007AB7" w:rsidP="00007AB7">
            <w:pPr>
              <w:jc w:val="right"/>
            </w:pPr>
            <w:r w:rsidRPr="004B4992">
              <w:t>47</w:t>
            </w:r>
            <w:r w:rsidR="007C0D54">
              <w:t>,</w:t>
            </w:r>
            <w:r w:rsidRPr="004B4992">
              <w:t>186</w:t>
            </w:r>
          </w:p>
        </w:tc>
      </w:tr>
      <w:tr w:rsidR="00007AB7" w:rsidRPr="00376056" w14:paraId="2F45040F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5F155874" w14:textId="77777777" w:rsidR="00007AB7" w:rsidRPr="00366077" w:rsidRDefault="00007AB7" w:rsidP="00007AB7">
            <w:pPr>
              <w:jc w:val="left"/>
              <w:rPr>
                <w:szCs w:val="22"/>
              </w:rPr>
            </w:pPr>
            <w:r w:rsidRPr="00366077">
              <w:rPr>
                <w:szCs w:val="22"/>
              </w:rPr>
              <w:t>OMD</w:t>
            </w:r>
          </w:p>
        </w:tc>
        <w:tc>
          <w:tcPr>
            <w:tcW w:w="3600" w:type="dxa"/>
            <w:vAlign w:val="center"/>
          </w:tcPr>
          <w:p w14:paraId="50EF32B5" w14:textId="01F34B71" w:rsidR="00007AB7" w:rsidRPr="00366077" w:rsidRDefault="00007AB7" w:rsidP="00007AB7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&gt;50 % da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0379180F" w14:textId="2750545A" w:rsidR="00007AB7" w:rsidRPr="00FF00BA" w:rsidRDefault="00007AB7" w:rsidP="00007AB7">
            <w:pPr>
              <w:jc w:val="right"/>
            </w:pPr>
            <w:r w:rsidRPr="004B4992">
              <w:t>62</w:t>
            </w:r>
          </w:p>
        </w:tc>
        <w:tc>
          <w:tcPr>
            <w:tcW w:w="919" w:type="dxa"/>
            <w:vAlign w:val="center"/>
          </w:tcPr>
          <w:p w14:paraId="579CA3CE" w14:textId="6EF08466" w:rsidR="00007AB7" w:rsidRPr="00FF00BA" w:rsidRDefault="00007AB7" w:rsidP="00007AB7">
            <w:pPr>
              <w:jc w:val="right"/>
            </w:pPr>
            <w:r w:rsidRPr="004B4992">
              <w:t>126</w:t>
            </w:r>
            <w:r w:rsidR="007C0D54">
              <w:t>,</w:t>
            </w:r>
            <w:r w:rsidRPr="004B4992">
              <w:t>773</w:t>
            </w:r>
          </w:p>
        </w:tc>
      </w:tr>
      <w:tr w:rsidR="00007AB7" w:rsidRPr="00376056" w14:paraId="016DFAB9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05B96E59" w14:textId="77777777" w:rsidR="00007AB7" w:rsidRPr="00366077" w:rsidRDefault="00007AB7" w:rsidP="00007AB7">
            <w:pPr>
              <w:jc w:val="left"/>
              <w:rPr>
                <w:szCs w:val="22"/>
              </w:rPr>
            </w:pPr>
          </w:p>
        </w:tc>
        <w:tc>
          <w:tcPr>
            <w:tcW w:w="3600" w:type="dxa"/>
            <w:vAlign w:val="center"/>
          </w:tcPr>
          <w:p w14:paraId="35CAF6F8" w14:textId="70198308" w:rsidR="00007AB7" w:rsidRPr="00366077" w:rsidRDefault="00007AB7" w:rsidP="00007AB7">
            <w:pPr>
              <w:jc w:val="left"/>
              <w:rPr>
                <w:szCs w:val="22"/>
              </w:rPr>
            </w:pPr>
            <w:r>
              <w:rPr>
                <w:szCs w:val="22"/>
              </w:rPr>
              <w:t>≤50 % ne</w:t>
            </w:r>
          </w:p>
        </w:tc>
        <w:tc>
          <w:tcPr>
            <w:tcW w:w="794" w:type="dxa"/>
            <w:shd w:val="clear" w:color="auto" w:fill="D9D9D9"/>
            <w:vAlign w:val="center"/>
          </w:tcPr>
          <w:p w14:paraId="46714922" w14:textId="387192C4" w:rsidR="00007AB7" w:rsidRPr="00FF00BA" w:rsidRDefault="00007AB7" w:rsidP="00007AB7">
            <w:pPr>
              <w:jc w:val="right"/>
            </w:pPr>
            <w:r w:rsidRPr="004B4992">
              <w:t>63</w:t>
            </w:r>
          </w:p>
        </w:tc>
        <w:tc>
          <w:tcPr>
            <w:tcW w:w="919" w:type="dxa"/>
            <w:vAlign w:val="center"/>
          </w:tcPr>
          <w:p w14:paraId="030F6A4F" w14:textId="4B2390E7" w:rsidR="00007AB7" w:rsidRPr="00FF00BA" w:rsidRDefault="00007AB7" w:rsidP="00007AB7">
            <w:pPr>
              <w:jc w:val="right"/>
            </w:pPr>
            <w:r w:rsidRPr="004B4992">
              <w:t>129</w:t>
            </w:r>
            <w:r w:rsidR="007C0D54">
              <w:t>,</w:t>
            </w:r>
            <w:r w:rsidRPr="004B4992">
              <w:t>121</w:t>
            </w:r>
          </w:p>
        </w:tc>
      </w:tr>
      <w:tr w:rsidR="00007AB7" w:rsidRPr="00446244" w14:paraId="288E2463" w14:textId="77777777" w:rsidTr="00007AB7">
        <w:trPr>
          <w:trHeight w:val="340"/>
          <w:jc w:val="center"/>
        </w:trPr>
        <w:tc>
          <w:tcPr>
            <w:tcW w:w="1174" w:type="dxa"/>
            <w:vAlign w:val="center"/>
          </w:tcPr>
          <w:p w14:paraId="403A07C3" w14:textId="77777777" w:rsidR="00007AB7" w:rsidRPr="00446244" w:rsidRDefault="00007AB7" w:rsidP="00007AB7">
            <w:pPr>
              <w:jc w:val="left"/>
              <w:rPr>
                <w:b/>
                <w:szCs w:val="22"/>
              </w:rPr>
            </w:pPr>
            <w:r w:rsidRPr="00446244">
              <w:rPr>
                <w:b/>
                <w:szCs w:val="22"/>
              </w:rPr>
              <w:t>Skupaj</w:t>
            </w:r>
          </w:p>
        </w:tc>
        <w:tc>
          <w:tcPr>
            <w:tcW w:w="3600" w:type="dxa"/>
            <w:vAlign w:val="center"/>
          </w:tcPr>
          <w:p w14:paraId="0D4887A7" w14:textId="77777777" w:rsidR="00007AB7" w:rsidRPr="00446244" w:rsidRDefault="00007AB7" w:rsidP="00007AB7">
            <w:pPr>
              <w:jc w:val="left"/>
              <w:rPr>
                <w:b/>
                <w:szCs w:val="22"/>
              </w:rPr>
            </w:pPr>
          </w:p>
        </w:tc>
        <w:tc>
          <w:tcPr>
            <w:tcW w:w="794" w:type="dxa"/>
            <w:shd w:val="clear" w:color="auto" w:fill="FFFF99"/>
            <w:vAlign w:val="center"/>
          </w:tcPr>
          <w:p w14:paraId="3288D3E8" w14:textId="5F614ABD" w:rsidR="00007AB7" w:rsidRPr="00F04D16" w:rsidRDefault="00007AB7" w:rsidP="00007AB7">
            <w:pPr>
              <w:jc w:val="right"/>
              <w:rPr>
                <w:b/>
              </w:rPr>
            </w:pPr>
            <w:r w:rsidRPr="004B4992">
              <w:t>125</w:t>
            </w:r>
          </w:p>
        </w:tc>
        <w:tc>
          <w:tcPr>
            <w:tcW w:w="919" w:type="dxa"/>
            <w:shd w:val="clear" w:color="auto" w:fill="FFFF99"/>
            <w:vAlign w:val="center"/>
          </w:tcPr>
          <w:p w14:paraId="463634A3" w14:textId="3670D91B" w:rsidR="00007AB7" w:rsidRPr="00F04D16" w:rsidRDefault="00007AB7" w:rsidP="00007AB7">
            <w:pPr>
              <w:jc w:val="right"/>
              <w:rPr>
                <w:b/>
              </w:rPr>
            </w:pPr>
            <w:r w:rsidRPr="004B4992">
              <w:t>255</w:t>
            </w:r>
            <w:r w:rsidR="007C0D54">
              <w:t>,</w:t>
            </w:r>
            <w:r w:rsidRPr="004B4992">
              <w:t>894</w:t>
            </w:r>
          </w:p>
        </w:tc>
      </w:tr>
    </w:tbl>
    <w:p w14:paraId="7016B544" w14:textId="77777777" w:rsidR="009E00AB" w:rsidRPr="008A74C5" w:rsidRDefault="009E00AB" w:rsidP="009E00AB"/>
    <w:p w14:paraId="73FFAC6B" w14:textId="77777777" w:rsidR="005E6F66" w:rsidRDefault="005E6F66" w:rsidP="00840F90"/>
    <w:p w14:paraId="16572EFE" w14:textId="77777777" w:rsidR="005E6F66" w:rsidRPr="005E6F66" w:rsidRDefault="005E6F66" w:rsidP="005E6F66">
      <w:pPr>
        <w:pStyle w:val="Naslov3"/>
        <w:keepNext/>
        <w:pBdr>
          <w:bottom w:val="none" w:sz="0" w:space="0" w:color="auto"/>
        </w:pBdr>
        <w:tabs>
          <w:tab w:val="clear" w:pos="1440"/>
          <w:tab w:val="num" w:pos="720"/>
        </w:tabs>
        <w:spacing w:before="240" w:after="60"/>
        <w:ind w:left="720" w:hanging="720"/>
      </w:pPr>
      <w:bookmarkStart w:id="25" w:name="_Toc122082915"/>
      <w:r w:rsidRPr="005E6F66">
        <w:t>Razvrstitev vrst v skupine in analiza popisa habitata</w:t>
      </w:r>
      <w:bookmarkEnd w:id="25"/>
    </w:p>
    <w:p w14:paraId="29B2842A" w14:textId="77777777" w:rsidR="005E6F66" w:rsidRDefault="005E6F66" w:rsidP="005E6F66"/>
    <w:p w14:paraId="40851A72" w14:textId="52E70A80" w:rsidR="005E6F66" w:rsidRDefault="005E6F66" w:rsidP="005E6F66">
      <w:r>
        <w:t>Z namenom primerjave trendov smo vrste razdelili v različne kategorije</w:t>
      </w:r>
      <w:r w:rsidR="008E7E27">
        <w:t xml:space="preserve"> (tabela 4)</w:t>
      </w:r>
      <w:r>
        <w:t xml:space="preserve">. Indikatorske vrste (skupno </w:t>
      </w:r>
      <w:r w:rsidR="00AC6C0D">
        <w:t>2</w:t>
      </w:r>
      <w:r>
        <w:t>9) so opredeljene v metodologiji monitoringa</w:t>
      </w:r>
      <w:r w:rsidR="006019FD">
        <w:t xml:space="preserve"> (</w:t>
      </w:r>
      <w:proofErr w:type="spellStart"/>
      <w:r w:rsidR="006019FD">
        <w:t>Denac</w:t>
      </w:r>
      <w:proofErr w:type="spellEnd"/>
      <w:r w:rsidR="006019FD">
        <w:t xml:space="preserve"> et </w:t>
      </w:r>
      <w:proofErr w:type="spellStart"/>
      <w:r w:rsidR="006019FD">
        <w:t>al</w:t>
      </w:r>
      <w:proofErr w:type="spellEnd"/>
      <w:r w:rsidR="006019FD">
        <w:t>. 2006)</w:t>
      </w:r>
      <w:r>
        <w:t>. Generaliste smo opredelili na podlagi:</w:t>
      </w:r>
    </w:p>
    <w:p w14:paraId="4D54636D" w14:textId="44CCFA7B" w:rsidR="005E6F66" w:rsidRPr="00A4698E" w:rsidRDefault="005E6F66" w:rsidP="005E6F66">
      <w:pPr>
        <w:pStyle w:val="Odstavekseznama"/>
        <w:numPr>
          <w:ilvl w:val="0"/>
          <w:numId w:val="9"/>
        </w:numPr>
        <w:spacing w:after="160" w:line="259" w:lineRule="auto"/>
        <w:jc w:val="left"/>
      </w:pPr>
      <w:r w:rsidRPr="00A4698E">
        <w:t xml:space="preserve">ekspertnega mnenja, pri čemer smo pregledali ustrezno </w:t>
      </w:r>
      <w:r>
        <w:t xml:space="preserve">splošno </w:t>
      </w:r>
      <w:r w:rsidRPr="00A4698E">
        <w:t>ornitološko literaturo</w:t>
      </w:r>
      <w:r>
        <w:t xml:space="preserve"> </w:t>
      </w:r>
      <w:r w:rsidRPr="001C307B">
        <w:rPr>
          <w:rFonts w:cs="Calibri"/>
        </w:rPr>
        <w:t>(</w:t>
      </w:r>
      <w:proofErr w:type="spellStart"/>
      <w:r w:rsidRPr="001C307B">
        <w:rPr>
          <w:rFonts w:cs="Calibri"/>
        </w:rPr>
        <w:t>Snow</w:t>
      </w:r>
      <w:proofErr w:type="spellEnd"/>
      <w:r w:rsidRPr="001C307B">
        <w:rPr>
          <w:rFonts w:cs="Calibri"/>
        </w:rPr>
        <w:t xml:space="preserve"> et </w:t>
      </w:r>
      <w:proofErr w:type="spellStart"/>
      <w:r w:rsidRPr="001C307B">
        <w:rPr>
          <w:rFonts w:cs="Calibri"/>
        </w:rPr>
        <w:t>al</w:t>
      </w:r>
      <w:proofErr w:type="spellEnd"/>
      <w:r w:rsidRPr="001C307B">
        <w:rPr>
          <w:rFonts w:cs="Calibri"/>
        </w:rPr>
        <w:t>. 1998</w:t>
      </w:r>
      <w:r w:rsidR="008E7E27">
        <w:rPr>
          <w:rFonts w:cs="Calibri"/>
        </w:rPr>
        <w:t xml:space="preserve">, Mihelič et </w:t>
      </w:r>
      <w:proofErr w:type="spellStart"/>
      <w:r w:rsidR="008E7E27">
        <w:rPr>
          <w:rFonts w:cs="Calibri"/>
        </w:rPr>
        <w:t>al</w:t>
      </w:r>
      <w:proofErr w:type="spellEnd"/>
      <w:r w:rsidR="008E7E27">
        <w:rPr>
          <w:rFonts w:cs="Calibri"/>
        </w:rPr>
        <w:t xml:space="preserve">. </w:t>
      </w:r>
      <w:r w:rsidR="00AC6C0D">
        <w:rPr>
          <w:rFonts w:cs="Calibri"/>
        </w:rPr>
        <w:t>2</w:t>
      </w:r>
      <w:r w:rsidR="008E7E27">
        <w:rPr>
          <w:rFonts w:cs="Calibri"/>
        </w:rPr>
        <w:t>019</w:t>
      </w:r>
      <w:r w:rsidRPr="001C307B">
        <w:rPr>
          <w:rFonts w:cs="Calibri"/>
        </w:rPr>
        <w:t>)</w:t>
      </w:r>
      <w:r w:rsidRPr="00A4698E">
        <w:t>; vrste, ki so v obdobju gnezditve vezane pretežno na en habitat, smo iz te skupine izločili</w:t>
      </w:r>
      <w:r w:rsidR="00714C29">
        <w:t>,</w:t>
      </w:r>
    </w:p>
    <w:p w14:paraId="39772889" w14:textId="001C9C0F" w:rsidR="005E6F66" w:rsidRDefault="005E6F66" w:rsidP="005E6F66">
      <w:pPr>
        <w:pStyle w:val="Odstavekseznama"/>
        <w:numPr>
          <w:ilvl w:val="0"/>
          <w:numId w:val="9"/>
        </w:numPr>
        <w:spacing w:after="160" w:line="259" w:lineRule="auto"/>
        <w:jc w:val="left"/>
      </w:pPr>
      <w:r w:rsidRPr="00A4698E">
        <w:t xml:space="preserve">analize frekvence pojavljanja na </w:t>
      </w:r>
      <w:proofErr w:type="spellStart"/>
      <w:r w:rsidRPr="00A4698E">
        <w:t>transektih</w:t>
      </w:r>
      <w:proofErr w:type="spellEnd"/>
      <w:r w:rsidRPr="00A4698E">
        <w:t xml:space="preserve"> v letih </w:t>
      </w:r>
      <w:r w:rsidR="00AC6C0D">
        <w:t>2</w:t>
      </w:r>
      <w:r w:rsidRPr="00A4698E">
        <w:t>015</w:t>
      </w:r>
      <w:r>
        <w:t>–</w:t>
      </w:r>
      <w:r w:rsidR="00AC6C0D">
        <w:t>2</w:t>
      </w:r>
      <w:r w:rsidRPr="00A4698E">
        <w:t>018</w:t>
      </w:r>
      <w:r>
        <w:t xml:space="preserve"> (na koliko </w:t>
      </w:r>
      <w:proofErr w:type="spellStart"/>
      <w:r>
        <w:t>transektih</w:t>
      </w:r>
      <w:proofErr w:type="spellEnd"/>
      <w:r>
        <w:t xml:space="preserve"> je bila vrsta zabeležena)</w:t>
      </w:r>
      <w:r w:rsidRPr="00A4698E">
        <w:t xml:space="preserve">, kot generaliste smo opredelili prvih deset vrst po frekvenci pojavljanja, ki obenem niso </w:t>
      </w:r>
      <w:r>
        <w:t xml:space="preserve">bodisi </w:t>
      </w:r>
      <w:r w:rsidR="00BA593D">
        <w:t>indikatorske vrste</w:t>
      </w:r>
      <w:r w:rsidRPr="00A4698E">
        <w:t xml:space="preserve"> </w:t>
      </w:r>
      <w:r>
        <w:t xml:space="preserve">bodisi </w:t>
      </w:r>
      <w:r w:rsidRPr="00A4698E">
        <w:t xml:space="preserve">gozdne vrste glede na </w:t>
      </w:r>
      <w:r w:rsidR="00F67055">
        <w:t xml:space="preserve">predhodno </w:t>
      </w:r>
      <w:r w:rsidRPr="00A4698E">
        <w:t xml:space="preserve">ekspertno mnenje </w:t>
      </w:r>
      <w:r w:rsidR="00F67055">
        <w:t xml:space="preserve">(glej prvo alinejo) </w:t>
      </w:r>
      <w:r w:rsidRPr="00A4698E">
        <w:t xml:space="preserve">in ki </w:t>
      </w:r>
      <w:r>
        <w:t xml:space="preserve">obenem </w:t>
      </w:r>
      <w:r w:rsidRPr="00A4698E">
        <w:t>nimajo prevelikih teritorijev za metodo popisa.</w:t>
      </w:r>
    </w:p>
    <w:p w14:paraId="4DC3AF24" w14:textId="7836B024" w:rsidR="00F67055" w:rsidRDefault="005E6F66" w:rsidP="00F67055">
      <w:r>
        <w:t>Travniške vrste smo opredelili glede na rezultate analize RDA (analize redundance), pri čemer smo analizirali skupine vrst glede na habitatne gradiente. Osnova za to analizo je bil habitatni popis na t</w:t>
      </w:r>
      <w:r w:rsidR="008E7E27">
        <w:t xml:space="preserve">erenu v okviru monitoringa </w:t>
      </w:r>
      <w:r w:rsidR="002C51CF">
        <w:t xml:space="preserve">v letu </w:t>
      </w:r>
      <w:r w:rsidR="00AC6C0D">
        <w:t>2</w:t>
      </w:r>
      <w:r w:rsidR="002C51CF">
        <w:t xml:space="preserve">018 </w:t>
      </w:r>
      <w:r w:rsidR="008E7E27">
        <w:t xml:space="preserve">(Kmecl &amp; </w:t>
      </w:r>
      <w:proofErr w:type="spellStart"/>
      <w:r w:rsidR="008E7E27">
        <w:t>Šumrada</w:t>
      </w:r>
      <w:proofErr w:type="spellEnd"/>
      <w:r w:rsidR="008E7E27">
        <w:t xml:space="preserve"> </w:t>
      </w:r>
      <w:r w:rsidR="00AC6C0D">
        <w:t>2</w:t>
      </w:r>
      <w:r w:rsidR="008E7E27">
        <w:t>018)</w:t>
      </w:r>
      <w:r>
        <w:t>.</w:t>
      </w:r>
      <w:r w:rsidR="00455D26" w:rsidRPr="00455D26">
        <w:t xml:space="preserve"> </w:t>
      </w:r>
      <w:r w:rsidR="00F67055">
        <w:t xml:space="preserve">Selivke smo opredelili po kriteriju, da večina naše populacije </w:t>
      </w:r>
      <w:r w:rsidR="005C6419">
        <w:t xml:space="preserve">teh vrst </w:t>
      </w:r>
      <w:r w:rsidR="00F67055">
        <w:t xml:space="preserve">prezimuje izven Evrope, večinoma to pomeni </w:t>
      </w:r>
      <w:proofErr w:type="spellStart"/>
      <w:r w:rsidR="00F67055">
        <w:t>čezsaharske</w:t>
      </w:r>
      <w:proofErr w:type="spellEnd"/>
      <w:r w:rsidR="00F67055">
        <w:t xml:space="preserve"> selivke. Njihov status smo opredelili glede na podatke o arealu vrst (</w:t>
      </w:r>
      <w:proofErr w:type="spellStart"/>
      <w:r w:rsidR="00F67055">
        <w:t>BirdLife</w:t>
      </w:r>
      <w:proofErr w:type="spellEnd"/>
      <w:r w:rsidR="00F67055">
        <w:t xml:space="preserve"> </w:t>
      </w:r>
      <w:r w:rsidR="00C12133">
        <w:t>D</w:t>
      </w:r>
      <w:r w:rsidR="00F67055">
        <w:t xml:space="preserve">ata </w:t>
      </w:r>
      <w:r w:rsidR="00C12133">
        <w:t>Z</w:t>
      </w:r>
      <w:r w:rsidR="00F67055">
        <w:t>one</w:t>
      </w:r>
      <w:r w:rsidR="00F67055">
        <w:rPr>
          <w:rStyle w:val="Sprotnaopomba-sklic"/>
        </w:rPr>
        <w:footnoteReference w:id="9"/>
      </w:r>
      <w:r w:rsidR="00F67055">
        <w:t>).</w:t>
      </w:r>
    </w:p>
    <w:p w14:paraId="73503F98" w14:textId="7CCE279A" w:rsidR="00455D26" w:rsidRDefault="00F67055" w:rsidP="00455D26">
      <w:r>
        <w:t xml:space="preserve"> </w:t>
      </w:r>
    </w:p>
    <w:p w14:paraId="149BF8BB" w14:textId="77777777" w:rsidR="00F67055" w:rsidRDefault="00455D26" w:rsidP="0062588E">
      <w:r>
        <w:t>Paroma smo primerjali naslednje trende skupin vrst:</w:t>
      </w:r>
      <w:r w:rsidR="0062588E" w:rsidRPr="001C5556">
        <w:t xml:space="preserve"> </w:t>
      </w:r>
    </w:p>
    <w:p w14:paraId="27112CCC" w14:textId="427BB46A" w:rsidR="00455D26" w:rsidRPr="001C5556" w:rsidRDefault="00455D26" w:rsidP="00F67055">
      <w:pPr>
        <w:pStyle w:val="Odstavekseznama"/>
        <w:numPr>
          <w:ilvl w:val="0"/>
          <w:numId w:val="8"/>
        </w:numPr>
        <w:spacing w:after="160" w:line="259" w:lineRule="auto"/>
        <w:jc w:val="left"/>
      </w:pPr>
      <w:r w:rsidRPr="001C5556">
        <w:t xml:space="preserve">indikatorske vrste kmetijske krajine </w:t>
      </w:r>
      <w:r w:rsidR="00B417DA">
        <w:t>–</w:t>
      </w:r>
      <w:r w:rsidRPr="001C5556">
        <w:t xml:space="preserve"> generalisti</w:t>
      </w:r>
    </w:p>
    <w:p w14:paraId="58F06254" w14:textId="57253887" w:rsidR="00455D26" w:rsidRPr="001C5556" w:rsidRDefault="00455D26" w:rsidP="00455D26">
      <w:pPr>
        <w:pStyle w:val="Odstavekseznama"/>
        <w:numPr>
          <w:ilvl w:val="0"/>
          <w:numId w:val="8"/>
        </w:numPr>
        <w:spacing w:after="160" w:line="259" w:lineRule="auto"/>
        <w:jc w:val="left"/>
      </w:pPr>
      <w:r w:rsidRPr="001C5556">
        <w:t xml:space="preserve">travniške vrste </w:t>
      </w:r>
      <w:r w:rsidR="00B417DA">
        <w:t>–</w:t>
      </w:r>
      <w:r w:rsidRPr="001C5556">
        <w:t xml:space="preserve"> </w:t>
      </w:r>
      <w:proofErr w:type="spellStart"/>
      <w:r w:rsidR="00820981">
        <w:t>netravniške</w:t>
      </w:r>
      <w:proofErr w:type="spellEnd"/>
      <w:r>
        <w:t xml:space="preserve"> </w:t>
      </w:r>
      <w:r w:rsidRPr="001C5556">
        <w:t xml:space="preserve">vrste (delitev znotraj </w:t>
      </w:r>
      <w:r w:rsidR="00AC6C0D">
        <w:t>2</w:t>
      </w:r>
      <w:r w:rsidRPr="001C5556">
        <w:t>9 indikatorskih vrst)</w:t>
      </w:r>
    </w:p>
    <w:p w14:paraId="18F910A7" w14:textId="662B4404" w:rsidR="00455D26" w:rsidRDefault="00455D26" w:rsidP="00455D26">
      <w:pPr>
        <w:pStyle w:val="Odstavekseznama"/>
        <w:numPr>
          <w:ilvl w:val="0"/>
          <w:numId w:val="8"/>
        </w:numPr>
        <w:spacing w:after="160" w:line="259" w:lineRule="auto"/>
        <w:jc w:val="left"/>
      </w:pPr>
      <w:r>
        <w:t>travniške</w:t>
      </w:r>
      <w:r w:rsidRPr="001C5556">
        <w:t xml:space="preserve"> vrste </w:t>
      </w:r>
      <w:r>
        <w:t>–</w:t>
      </w:r>
      <w:r w:rsidRPr="001C5556">
        <w:t xml:space="preserve"> generalisti</w:t>
      </w:r>
    </w:p>
    <w:p w14:paraId="038BA371" w14:textId="1062C71D" w:rsidR="00455D26" w:rsidRDefault="00820981" w:rsidP="00455D26">
      <w:pPr>
        <w:pStyle w:val="Odstavekseznama"/>
        <w:numPr>
          <w:ilvl w:val="0"/>
          <w:numId w:val="8"/>
        </w:numPr>
        <w:spacing w:after="160" w:line="259" w:lineRule="auto"/>
        <w:jc w:val="left"/>
      </w:pPr>
      <w:proofErr w:type="spellStart"/>
      <w:r>
        <w:t>netravniške</w:t>
      </w:r>
      <w:proofErr w:type="spellEnd"/>
      <w:r>
        <w:t xml:space="preserve"> </w:t>
      </w:r>
      <w:r w:rsidRPr="001C5556">
        <w:t>vrste</w:t>
      </w:r>
      <w:r w:rsidR="00455D26">
        <w:t xml:space="preserve"> – generalisti</w:t>
      </w:r>
    </w:p>
    <w:p w14:paraId="18231852" w14:textId="56B609B9" w:rsidR="00455D26" w:rsidRPr="001C5556" w:rsidRDefault="00455D26" w:rsidP="00455D26">
      <w:pPr>
        <w:pStyle w:val="Odstavekseznama"/>
        <w:numPr>
          <w:ilvl w:val="0"/>
          <w:numId w:val="8"/>
        </w:numPr>
        <w:spacing w:after="160" w:line="259" w:lineRule="auto"/>
        <w:jc w:val="left"/>
      </w:pPr>
      <w:r>
        <w:t xml:space="preserve">selivke </w:t>
      </w:r>
      <w:r w:rsidR="00F67055">
        <w:t>–</w:t>
      </w:r>
      <w:r>
        <w:t xml:space="preserve"> </w:t>
      </w:r>
      <w:proofErr w:type="spellStart"/>
      <w:r>
        <w:t>neselivke</w:t>
      </w:r>
      <w:proofErr w:type="spellEnd"/>
    </w:p>
    <w:p w14:paraId="78389F24" w14:textId="1A828C62" w:rsidR="00DC7DAA" w:rsidRPr="00B4599F" w:rsidRDefault="00DC7DAA" w:rsidP="00DC7DAA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t>Tabela 4:</w:t>
      </w:r>
      <w:r w:rsidRPr="00B4599F">
        <w:rPr>
          <w:i/>
          <w:color w:val="548DD4" w:themeColor="text2" w:themeTint="99"/>
        </w:rPr>
        <w:t xml:space="preserve"> Kategorije vrst, uporabljen</w:t>
      </w:r>
      <w:r w:rsidR="00F67055">
        <w:rPr>
          <w:i/>
          <w:color w:val="548DD4" w:themeColor="text2" w:themeTint="99"/>
        </w:rPr>
        <w:t>ih</w:t>
      </w:r>
      <w:r w:rsidRPr="00B4599F">
        <w:rPr>
          <w:i/>
          <w:color w:val="548DD4" w:themeColor="text2" w:themeTint="99"/>
        </w:rPr>
        <w:t xml:space="preserve"> pri izračunu trendov (</w:t>
      </w:r>
      <w:r w:rsidR="00822C7A">
        <w:rPr>
          <w:i/>
          <w:color w:val="548DD4" w:themeColor="text2" w:themeTint="99"/>
          <w:szCs w:val="22"/>
          <w:lang w:eastAsia="sl-SI"/>
        </w:rPr>
        <w:t xml:space="preserve">k – SIPKK, g – generalisti, t – travniške vrste, </w:t>
      </w:r>
      <w:proofErr w:type="spellStart"/>
      <w:r w:rsidR="00822C7A">
        <w:rPr>
          <w:i/>
          <w:color w:val="548DD4" w:themeColor="text2" w:themeTint="99"/>
          <w:szCs w:val="22"/>
          <w:lang w:eastAsia="sl-SI"/>
        </w:rPr>
        <w:t>nt</w:t>
      </w:r>
      <w:proofErr w:type="spellEnd"/>
      <w:r w:rsidR="00822C7A">
        <w:rPr>
          <w:i/>
          <w:color w:val="548DD4" w:themeColor="text2" w:themeTint="99"/>
          <w:szCs w:val="22"/>
          <w:lang w:eastAsia="sl-SI"/>
        </w:rPr>
        <w:t xml:space="preserve"> – </w:t>
      </w:r>
      <w:proofErr w:type="spellStart"/>
      <w:r w:rsidR="00822C7A">
        <w:rPr>
          <w:i/>
          <w:color w:val="548DD4" w:themeColor="text2" w:themeTint="99"/>
          <w:szCs w:val="22"/>
          <w:lang w:eastAsia="sl-SI"/>
        </w:rPr>
        <w:t>netravniške</w:t>
      </w:r>
      <w:proofErr w:type="spellEnd"/>
      <w:r w:rsidR="00822C7A">
        <w:rPr>
          <w:i/>
          <w:color w:val="548DD4" w:themeColor="text2" w:themeTint="99"/>
          <w:szCs w:val="22"/>
          <w:lang w:eastAsia="sl-SI"/>
        </w:rPr>
        <w:t xml:space="preserve"> vrste, d – selivke, </w:t>
      </w:r>
      <w:proofErr w:type="spellStart"/>
      <w:r w:rsidR="00822C7A">
        <w:rPr>
          <w:i/>
          <w:color w:val="548DD4" w:themeColor="text2" w:themeTint="99"/>
          <w:szCs w:val="22"/>
          <w:lang w:eastAsia="sl-SI"/>
        </w:rPr>
        <w:t>nd</w:t>
      </w:r>
      <w:proofErr w:type="spellEnd"/>
      <w:r w:rsidR="00822C7A">
        <w:rPr>
          <w:i/>
          <w:color w:val="548DD4" w:themeColor="text2" w:themeTint="99"/>
          <w:szCs w:val="22"/>
          <w:lang w:eastAsia="sl-SI"/>
        </w:rPr>
        <w:t xml:space="preserve"> – </w:t>
      </w:r>
      <w:proofErr w:type="spellStart"/>
      <w:r w:rsidR="00822C7A">
        <w:rPr>
          <w:i/>
          <w:color w:val="548DD4" w:themeColor="text2" w:themeTint="99"/>
          <w:szCs w:val="22"/>
          <w:lang w:eastAsia="sl-SI"/>
        </w:rPr>
        <w:t>neselivke</w:t>
      </w:r>
      <w:proofErr w:type="spellEnd"/>
      <w:r w:rsidRPr="00B4599F">
        <w:rPr>
          <w:i/>
          <w:color w:val="548DD4" w:themeColor="text2" w:themeTint="99"/>
        </w:rPr>
        <w:t>)</w:t>
      </w:r>
      <w:r w:rsidR="00BB1215">
        <w:rPr>
          <w:i/>
          <w:color w:val="548DD4" w:themeColor="text2" w:themeTint="99"/>
        </w:rPr>
        <w:t xml:space="preserve"> </w:t>
      </w:r>
    </w:p>
    <w:p w14:paraId="2F3E122E" w14:textId="77777777" w:rsidR="00DC7DAA" w:rsidRDefault="00DC7DAA" w:rsidP="00DC7DAA"/>
    <w:tbl>
      <w:tblPr>
        <w:tblW w:w="0" w:type="auto"/>
        <w:tblInd w:w="7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164"/>
        <w:gridCol w:w="2054"/>
        <w:gridCol w:w="1138"/>
        <w:gridCol w:w="984"/>
        <w:gridCol w:w="984"/>
      </w:tblGrid>
      <w:tr w:rsidR="00DC7DAA" w14:paraId="48B6AA31" w14:textId="77777777" w:rsidTr="002C3D20">
        <w:trPr>
          <w:trHeight w:val="290"/>
        </w:trPr>
        <w:tc>
          <w:tcPr>
            <w:tcW w:w="1164" w:type="dxa"/>
            <w:shd w:val="clear" w:color="auto" w:fill="C6D9F1" w:themeFill="text2" w:themeFillTint="33"/>
          </w:tcPr>
          <w:p w14:paraId="7B4C29FA" w14:textId="77777777" w:rsidR="00DC7DAA" w:rsidRPr="00DA73FB" w:rsidRDefault="00DC7DAA" w:rsidP="002C3D20">
            <w:pPr>
              <w:adjustRightInd w:val="0"/>
              <w:jc w:val="left"/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</w:pPr>
            <w:proofErr w:type="spellStart"/>
            <w:r w:rsidRPr="00DA73FB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lastRenderedPageBreak/>
              <w:t>Kratica</w:t>
            </w:r>
            <w:proofErr w:type="spellEnd"/>
          </w:p>
        </w:tc>
        <w:tc>
          <w:tcPr>
            <w:tcW w:w="2054" w:type="dxa"/>
            <w:shd w:val="clear" w:color="auto" w:fill="C6D9F1" w:themeFill="text2" w:themeFillTint="33"/>
          </w:tcPr>
          <w:p w14:paraId="33F34FA9" w14:textId="1ECDF524" w:rsidR="00DC7DAA" w:rsidRPr="00DA73FB" w:rsidRDefault="00DC7DAA" w:rsidP="00BA593D">
            <w:pPr>
              <w:adjustRightInd w:val="0"/>
              <w:jc w:val="left"/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</w:pPr>
            <w:proofErr w:type="spellStart"/>
            <w:r w:rsidRPr="00DA73FB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Slo</w:t>
            </w:r>
            <w:r w:rsidR="00BA593D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vensko</w:t>
            </w:r>
            <w:proofErr w:type="spellEnd"/>
            <w:r w:rsidRPr="00DA73FB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 w:rsidRPr="00DA73FB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ime</w:t>
            </w:r>
            <w:proofErr w:type="spellEnd"/>
          </w:p>
        </w:tc>
        <w:tc>
          <w:tcPr>
            <w:tcW w:w="1138" w:type="dxa"/>
            <w:shd w:val="clear" w:color="auto" w:fill="C6D9F1" w:themeFill="text2" w:themeFillTint="33"/>
          </w:tcPr>
          <w:p w14:paraId="1843D958" w14:textId="5A9E54FF" w:rsidR="00DC7DAA" w:rsidRPr="00DA73FB" w:rsidRDefault="00BB1215" w:rsidP="00BB1215">
            <w:pPr>
              <w:adjustRightInd w:val="0"/>
              <w:jc w:val="center"/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</w:pPr>
            <w:r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g</w:t>
            </w:r>
            <w:r w:rsidR="00DC7DAA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 xml:space="preserve"> / </w:t>
            </w:r>
            <w:r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k</w:t>
            </w:r>
          </w:p>
        </w:tc>
        <w:tc>
          <w:tcPr>
            <w:tcW w:w="984" w:type="dxa"/>
            <w:shd w:val="clear" w:color="auto" w:fill="C6D9F1" w:themeFill="text2" w:themeFillTint="33"/>
          </w:tcPr>
          <w:p w14:paraId="7DF5BB5D" w14:textId="34F61612" w:rsidR="00DC7DAA" w:rsidRPr="00DA73FB" w:rsidRDefault="00822C7A" w:rsidP="002C3D20">
            <w:pPr>
              <w:adjustRightInd w:val="0"/>
              <w:jc w:val="center"/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</w:pPr>
            <w:r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t</w:t>
            </w:r>
            <w:r w:rsidR="00BA593D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 xml:space="preserve"> / </w:t>
            </w:r>
            <w:proofErr w:type="spellStart"/>
            <w:r w:rsidR="00BA593D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  <w:shd w:val="clear" w:color="auto" w:fill="C6D9F1" w:themeFill="text2" w:themeFillTint="33"/>
          </w:tcPr>
          <w:p w14:paraId="5721DA0B" w14:textId="42BA55DC" w:rsidR="00DC7DAA" w:rsidRPr="00DA73FB" w:rsidRDefault="00822C7A" w:rsidP="002C3D20">
            <w:pPr>
              <w:adjustRightInd w:val="0"/>
              <w:jc w:val="center"/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</w:pPr>
            <w:r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d</w:t>
            </w:r>
            <w:r w:rsidR="00BA593D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 xml:space="preserve"> / </w:t>
            </w:r>
            <w:proofErr w:type="spellStart"/>
            <w:r w:rsidR="00BA593D">
              <w:rPr>
                <w:rFonts w:cs="Calibri"/>
                <w:b/>
                <w:bCs/>
                <w:color w:val="000000"/>
                <w:sz w:val="24"/>
                <w:lang w:val="en-US" w:eastAsia="sl-SI"/>
              </w:rPr>
              <w:t>nd</w:t>
            </w:r>
            <w:proofErr w:type="spellEnd"/>
          </w:p>
        </w:tc>
      </w:tr>
      <w:tr w:rsidR="00DC7DAA" w14:paraId="1811B664" w14:textId="77777777" w:rsidTr="002C3D20">
        <w:trPr>
          <w:trHeight w:val="290"/>
        </w:trPr>
        <w:tc>
          <w:tcPr>
            <w:tcW w:w="1164" w:type="dxa"/>
          </w:tcPr>
          <w:p w14:paraId="22ABFD9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ACRUST</w:t>
            </w:r>
          </w:p>
        </w:tc>
        <w:tc>
          <w:tcPr>
            <w:tcW w:w="2054" w:type="dxa"/>
          </w:tcPr>
          <w:p w14:paraId="3B2CFB0D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močvirska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trstnica</w:t>
            </w:r>
            <w:proofErr w:type="spellEnd"/>
          </w:p>
        </w:tc>
        <w:tc>
          <w:tcPr>
            <w:tcW w:w="1138" w:type="dxa"/>
          </w:tcPr>
          <w:p w14:paraId="47A7F019" w14:textId="2462B9E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10B2C8C6" w14:textId="3587FB66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35CD17AA" w14:textId="43D166AD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08A0C575" w14:textId="77777777" w:rsidTr="002C3D20">
        <w:trPr>
          <w:trHeight w:val="290"/>
        </w:trPr>
        <w:tc>
          <w:tcPr>
            <w:tcW w:w="1164" w:type="dxa"/>
          </w:tcPr>
          <w:p w14:paraId="7A8EE7CD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ALAARV</w:t>
            </w:r>
          </w:p>
        </w:tc>
        <w:tc>
          <w:tcPr>
            <w:tcW w:w="2054" w:type="dxa"/>
          </w:tcPr>
          <w:p w14:paraId="575F9CA1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poljski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škrjanec</w:t>
            </w:r>
            <w:proofErr w:type="spellEnd"/>
          </w:p>
        </w:tc>
        <w:tc>
          <w:tcPr>
            <w:tcW w:w="1138" w:type="dxa"/>
          </w:tcPr>
          <w:p w14:paraId="0A08C1C1" w14:textId="7FA67D1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0CFDC6DC" w14:textId="169939AE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7EC28CCE" w14:textId="2980CAD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24C04782" w14:textId="77777777" w:rsidTr="002C3D20">
        <w:trPr>
          <w:trHeight w:val="290"/>
        </w:trPr>
        <w:tc>
          <w:tcPr>
            <w:tcW w:w="1164" w:type="dxa"/>
          </w:tcPr>
          <w:p w14:paraId="1AC3CE7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ANTTRI</w:t>
            </w:r>
          </w:p>
        </w:tc>
        <w:tc>
          <w:tcPr>
            <w:tcW w:w="2054" w:type="dxa"/>
          </w:tcPr>
          <w:p w14:paraId="64D50844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drevesna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cipa</w:t>
            </w:r>
            <w:proofErr w:type="spellEnd"/>
          </w:p>
        </w:tc>
        <w:tc>
          <w:tcPr>
            <w:tcW w:w="1138" w:type="dxa"/>
          </w:tcPr>
          <w:p w14:paraId="5BAB12C3" w14:textId="6AD7BDC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4CFB988F" w14:textId="2065453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6B1877FE" w14:textId="6D5381C8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0A68E532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7F83FFFE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CARCHL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0600B534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zelenec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64343E2A" w14:textId="7FA80CC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4341CCE4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4E5E156D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17A6EE60" w14:textId="77777777" w:rsidTr="002C3D20">
        <w:trPr>
          <w:trHeight w:val="290"/>
        </w:trPr>
        <w:tc>
          <w:tcPr>
            <w:tcW w:w="1164" w:type="dxa"/>
          </w:tcPr>
          <w:p w14:paraId="752D6688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CARINA</w:t>
            </w:r>
          </w:p>
        </w:tc>
        <w:tc>
          <w:tcPr>
            <w:tcW w:w="2054" w:type="dxa"/>
          </w:tcPr>
          <w:p w14:paraId="69C37886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repnik</w:t>
            </w:r>
            <w:proofErr w:type="spellEnd"/>
          </w:p>
        </w:tc>
        <w:tc>
          <w:tcPr>
            <w:tcW w:w="1138" w:type="dxa"/>
          </w:tcPr>
          <w:p w14:paraId="0AF3961B" w14:textId="0874DC03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3DD25317" w14:textId="2071910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48CA658F" w14:textId="149B3F5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10917EBA" w14:textId="77777777" w:rsidTr="002C3D20">
        <w:trPr>
          <w:trHeight w:val="290"/>
        </w:trPr>
        <w:tc>
          <w:tcPr>
            <w:tcW w:w="1164" w:type="dxa"/>
          </w:tcPr>
          <w:p w14:paraId="7A13A107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CARLIS</w:t>
            </w:r>
          </w:p>
        </w:tc>
        <w:tc>
          <w:tcPr>
            <w:tcW w:w="2054" w:type="dxa"/>
          </w:tcPr>
          <w:p w14:paraId="5E1586A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lišček</w:t>
            </w:r>
            <w:proofErr w:type="spellEnd"/>
          </w:p>
        </w:tc>
        <w:tc>
          <w:tcPr>
            <w:tcW w:w="1138" w:type="dxa"/>
          </w:tcPr>
          <w:p w14:paraId="7ADC5B82" w14:textId="733DF960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72AF810F" w14:textId="4F6493F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51F71FF3" w14:textId="366B925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495388E0" w14:textId="77777777" w:rsidTr="002C3D20">
        <w:trPr>
          <w:trHeight w:val="290"/>
        </w:trPr>
        <w:tc>
          <w:tcPr>
            <w:tcW w:w="1164" w:type="dxa"/>
          </w:tcPr>
          <w:p w14:paraId="38B76A0E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COLOEN</w:t>
            </w:r>
          </w:p>
        </w:tc>
        <w:tc>
          <w:tcPr>
            <w:tcW w:w="2054" w:type="dxa"/>
          </w:tcPr>
          <w:p w14:paraId="6F6C75A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duplar</w:t>
            </w:r>
            <w:proofErr w:type="spellEnd"/>
          </w:p>
        </w:tc>
        <w:tc>
          <w:tcPr>
            <w:tcW w:w="1138" w:type="dxa"/>
          </w:tcPr>
          <w:p w14:paraId="2EEB387A" w14:textId="07C50DEE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10E276DE" w14:textId="09915481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5AF6CE41" w14:textId="661C8803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62D5B11A" w14:textId="77777777" w:rsidTr="002C3D20">
        <w:trPr>
          <w:trHeight w:val="290"/>
        </w:trPr>
        <w:tc>
          <w:tcPr>
            <w:tcW w:w="1164" w:type="dxa"/>
          </w:tcPr>
          <w:p w14:paraId="24B6DD7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COLPAL</w:t>
            </w:r>
          </w:p>
        </w:tc>
        <w:tc>
          <w:tcPr>
            <w:tcW w:w="2054" w:type="dxa"/>
          </w:tcPr>
          <w:p w14:paraId="165B84F0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grivar</w:t>
            </w:r>
            <w:proofErr w:type="spellEnd"/>
          </w:p>
        </w:tc>
        <w:tc>
          <w:tcPr>
            <w:tcW w:w="1138" w:type="dxa"/>
          </w:tcPr>
          <w:p w14:paraId="5007A914" w14:textId="7253962C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50EE3F74" w14:textId="3273071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5F052127" w14:textId="21E748EA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6B31C3C3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3AF82DC7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CORNIX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5E010462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siva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vrana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6811FC51" w14:textId="35C4726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15098BAA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2A3FC33D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386E41AA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6F30106A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DENMAJ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21F2A706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veliki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detel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74FE5609" w14:textId="184421EA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5C3794B3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5B507390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359242D9" w14:textId="77777777" w:rsidTr="002C3D20">
        <w:trPr>
          <w:trHeight w:val="290"/>
        </w:trPr>
        <w:tc>
          <w:tcPr>
            <w:tcW w:w="1164" w:type="dxa"/>
          </w:tcPr>
          <w:p w14:paraId="78D9F53D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EMBRLU</w:t>
            </w:r>
          </w:p>
        </w:tc>
        <w:tc>
          <w:tcPr>
            <w:tcW w:w="2054" w:type="dxa"/>
          </w:tcPr>
          <w:p w14:paraId="5CA2273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plotni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strnad</w:t>
            </w:r>
            <w:proofErr w:type="spellEnd"/>
          </w:p>
        </w:tc>
        <w:tc>
          <w:tcPr>
            <w:tcW w:w="1138" w:type="dxa"/>
          </w:tcPr>
          <w:p w14:paraId="53C80F39" w14:textId="3DE19898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3CFCE329" w14:textId="3CBB1AA5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4CA3737C" w14:textId="2A035AB4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44FF7D4E" w14:textId="77777777" w:rsidTr="002C3D20">
        <w:trPr>
          <w:trHeight w:val="290"/>
        </w:trPr>
        <w:tc>
          <w:tcPr>
            <w:tcW w:w="1164" w:type="dxa"/>
          </w:tcPr>
          <w:p w14:paraId="471B60C3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EMBTRI</w:t>
            </w:r>
          </w:p>
        </w:tc>
        <w:tc>
          <w:tcPr>
            <w:tcW w:w="2054" w:type="dxa"/>
          </w:tcPr>
          <w:p w14:paraId="005C0231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rumeni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strnad</w:t>
            </w:r>
            <w:proofErr w:type="spellEnd"/>
          </w:p>
        </w:tc>
        <w:tc>
          <w:tcPr>
            <w:tcW w:w="1138" w:type="dxa"/>
          </w:tcPr>
          <w:p w14:paraId="64CCD41C" w14:textId="4D21FBE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20F22CDD" w14:textId="43A587DB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05AFD15D" w14:textId="7A16269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414BA7B6" w14:textId="77777777" w:rsidTr="002C3D20">
        <w:trPr>
          <w:trHeight w:val="290"/>
        </w:trPr>
        <w:tc>
          <w:tcPr>
            <w:tcW w:w="1164" w:type="dxa"/>
          </w:tcPr>
          <w:p w14:paraId="1876ECB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FALTIN</w:t>
            </w:r>
          </w:p>
        </w:tc>
        <w:tc>
          <w:tcPr>
            <w:tcW w:w="2054" w:type="dxa"/>
          </w:tcPr>
          <w:p w14:paraId="2564A225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postovka</w:t>
            </w:r>
            <w:proofErr w:type="spellEnd"/>
          </w:p>
        </w:tc>
        <w:tc>
          <w:tcPr>
            <w:tcW w:w="1138" w:type="dxa"/>
          </w:tcPr>
          <w:p w14:paraId="20AD219C" w14:textId="74F1F0E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2CEF320B" w14:textId="4D07B51B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6F5F97B3" w14:textId="50022813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3E60AE92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0E6DCA5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FRICOE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24F8EBB6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ščinkavec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7C77791C" w14:textId="0A5E4FE1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0E6E18C4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30B8D8C4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34277D39" w14:textId="77777777" w:rsidTr="002C3D20">
        <w:trPr>
          <w:trHeight w:val="290"/>
        </w:trPr>
        <w:tc>
          <w:tcPr>
            <w:tcW w:w="1164" w:type="dxa"/>
          </w:tcPr>
          <w:p w14:paraId="1E15E8F0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GALCRI</w:t>
            </w:r>
          </w:p>
        </w:tc>
        <w:tc>
          <w:tcPr>
            <w:tcW w:w="2054" w:type="dxa"/>
          </w:tcPr>
          <w:p w14:paraId="4996071E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čopasti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škrjanec</w:t>
            </w:r>
            <w:proofErr w:type="spellEnd"/>
          </w:p>
        </w:tc>
        <w:tc>
          <w:tcPr>
            <w:tcW w:w="1138" w:type="dxa"/>
          </w:tcPr>
          <w:p w14:paraId="1B9BF220" w14:textId="14E791A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48A48280" w14:textId="28D84146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6A2F5046" w14:textId="07C422B4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37738522" w14:textId="77777777" w:rsidTr="002C3D20">
        <w:trPr>
          <w:trHeight w:val="290"/>
        </w:trPr>
        <w:tc>
          <w:tcPr>
            <w:tcW w:w="1164" w:type="dxa"/>
          </w:tcPr>
          <w:p w14:paraId="69FBCDD8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HIRRUS</w:t>
            </w:r>
          </w:p>
        </w:tc>
        <w:tc>
          <w:tcPr>
            <w:tcW w:w="2054" w:type="dxa"/>
          </w:tcPr>
          <w:p w14:paraId="7C14C503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kmečka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lastovka</w:t>
            </w:r>
            <w:proofErr w:type="spellEnd"/>
          </w:p>
        </w:tc>
        <w:tc>
          <w:tcPr>
            <w:tcW w:w="1138" w:type="dxa"/>
          </w:tcPr>
          <w:p w14:paraId="43D6F35C" w14:textId="2293D8D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2842E039" w14:textId="1CE00AD1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28A0AF58" w14:textId="2282A9F1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037357A8" w14:textId="77777777" w:rsidTr="002C3D20">
        <w:trPr>
          <w:trHeight w:val="290"/>
        </w:trPr>
        <w:tc>
          <w:tcPr>
            <w:tcW w:w="1164" w:type="dxa"/>
          </w:tcPr>
          <w:p w14:paraId="65C72BB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JYNTOR</w:t>
            </w:r>
          </w:p>
        </w:tc>
        <w:tc>
          <w:tcPr>
            <w:tcW w:w="2054" w:type="dxa"/>
          </w:tcPr>
          <w:p w14:paraId="24E5C8F4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vijeglavka</w:t>
            </w:r>
            <w:proofErr w:type="spellEnd"/>
          </w:p>
        </w:tc>
        <w:tc>
          <w:tcPr>
            <w:tcW w:w="1138" w:type="dxa"/>
          </w:tcPr>
          <w:p w14:paraId="1E5B0392" w14:textId="26277F84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24A4C418" w14:textId="0F4C87A0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60038E34" w14:textId="6198B74C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4188C055" w14:textId="77777777" w:rsidTr="002C3D20">
        <w:trPr>
          <w:trHeight w:val="290"/>
        </w:trPr>
        <w:tc>
          <w:tcPr>
            <w:tcW w:w="1164" w:type="dxa"/>
          </w:tcPr>
          <w:p w14:paraId="7AF677AF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LANCOL</w:t>
            </w:r>
          </w:p>
        </w:tc>
        <w:tc>
          <w:tcPr>
            <w:tcW w:w="2054" w:type="dxa"/>
          </w:tcPr>
          <w:p w14:paraId="5C5A627E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rjavi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srakoper</w:t>
            </w:r>
            <w:proofErr w:type="spellEnd"/>
          </w:p>
        </w:tc>
        <w:tc>
          <w:tcPr>
            <w:tcW w:w="1138" w:type="dxa"/>
          </w:tcPr>
          <w:p w14:paraId="12816799" w14:textId="27B0DB0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09701AAC" w14:textId="62F5898F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2CBBF3E7" w14:textId="7A32A970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78A90C6E" w14:textId="77777777" w:rsidTr="002C3D20">
        <w:trPr>
          <w:trHeight w:val="290"/>
        </w:trPr>
        <w:tc>
          <w:tcPr>
            <w:tcW w:w="1164" w:type="dxa"/>
          </w:tcPr>
          <w:p w14:paraId="3647476F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LULARB</w:t>
            </w:r>
          </w:p>
        </w:tc>
        <w:tc>
          <w:tcPr>
            <w:tcW w:w="2054" w:type="dxa"/>
          </w:tcPr>
          <w:p w14:paraId="678C3CE5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hribski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škrjanec</w:t>
            </w:r>
            <w:proofErr w:type="spellEnd"/>
          </w:p>
        </w:tc>
        <w:tc>
          <w:tcPr>
            <w:tcW w:w="1138" w:type="dxa"/>
          </w:tcPr>
          <w:p w14:paraId="0A0919A7" w14:textId="2793892B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1A29C3D5" w14:textId="41636186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4F4A83A4" w14:textId="51110C01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4FCF8E97" w14:textId="77777777" w:rsidTr="002C3D20">
        <w:trPr>
          <w:trHeight w:val="290"/>
        </w:trPr>
        <w:tc>
          <w:tcPr>
            <w:tcW w:w="1164" w:type="dxa"/>
          </w:tcPr>
          <w:p w14:paraId="084EE0B5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LUSMEG</w:t>
            </w:r>
          </w:p>
        </w:tc>
        <w:tc>
          <w:tcPr>
            <w:tcW w:w="2054" w:type="dxa"/>
          </w:tcPr>
          <w:p w14:paraId="550F4643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slavec</w:t>
            </w:r>
            <w:proofErr w:type="spellEnd"/>
          </w:p>
        </w:tc>
        <w:tc>
          <w:tcPr>
            <w:tcW w:w="1138" w:type="dxa"/>
          </w:tcPr>
          <w:p w14:paraId="46074F42" w14:textId="0418F23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2178656E" w14:textId="232551CB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22D7E742" w14:textId="0E50D9F4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2A7A9E99" w14:textId="77777777" w:rsidTr="002C3D20">
        <w:trPr>
          <w:trHeight w:val="290"/>
        </w:trPr>
        <w:tc>
          <w:tcPr>
            <w:tcW w:w="1164" w:type="dxa"/>
          </w:tcPr>
          <w:p w14:paraId="689E18D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MILCAL</w:t>
            </w:r>
          </w:p>
        </w:tc>
        <w:tc>
          <w:tcPr>
            <w:tcW w:w="2054" w:type="dxa"/>
          </w:tcPr>
          <w:p w14:paraId="142CA03E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veliki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strnad</w:t>
            </w:r>
            <w:proofErr w:type="spellEnd"/>
          </w:p>
        </w:tc>
        <w:tc>
          <w:tcPr>
            <w:tcW w:w="1138" w:type="dxa"/>
          </w:tcPr>
          <w:p w14:paraId="0F0C28B8" w14:textId="4B75AB45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6082C52D" w14:textId="4D7A8686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13D3413E" w14:textId="1FE10F88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0AA032AA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3D231A77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MOTALB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06BB1AA1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bela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pastirica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52F94C55" w14:textId="14B16FF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40F23B69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27DDFF84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15380AB2" w14:textId="77777777" w:rsidTr="002C3D20">
        <w:trPr>
          <w:trHeight w:val="290"/>
        </w:trPr>
        <w:tc>
          <w:tcPr>
            <w:tcW w:w="1164" w:type="dxa"/>
          </w:tcPr>
          <w:p w14:paraId="3EC450B7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MOTFLA</w:t>
            </w:r>
          </w:p>
        </w:tc>
        <w:tc>
          <w:tcPr>
            <w:tcW w:w="2054" w:type="dxa"/>
          </w:tcPr>
          <w:p w14:paraId="0C5955B9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rumena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pastirica</w:t>
            </w:r>
            <w:proofErr w:type="spellEnd"/>
          </w:p>
        </w:tc>
        <w:tc>
          <w:tcPr>
            <w:tcW w:w="1138" w:type="dxa"/>
          </w:tcPr>
          <w:p w14:paraId="5A3A5A7F" w14:textId="165E747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0BAE8E23" w14:textId="78BD46F9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428F7994" w14:textId="41710993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5F4CC06B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21FEFFA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PARCAE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4EA31504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plavček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616A28BF" w14:textId="6E129398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40AA0F9D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5725C6E9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1F6486BD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1E7EB8A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PARMAJ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7E7F2BE5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velika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sinica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6FC3DDBC" w14:textId="146CD1E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481E64B7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510A9E37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4F9D4422" w14:textId="77777777" w:rsidTr="002C3D20">
        <w:trPr>
          <w:trHeight w:val="290"/>
        </w:trPr>
        <w:tc>
          <w:tcPr>
            <w:tcW w:w="1164" w:type="dxa"/>
          </w:tcPr>
          <w:p w14:paraId="6E91C392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PASSMO</w:t>
            </w:r>
          </w:p>
        </w:tc>
        <w:tc>
          <w:tcPr>
            <w:tcW w:w="2054" w:type="dxa"/>
          </w:tcPr>
          <w:p w14:paraId="690899BE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poljski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vrabec</w:t>
            </w:r>
            <w:proofErr w:type="spellEnd"/>
          </w:p>
        </w:tc>
        <w:tc>
          <w:tcPr>
            <w:tcW w:w="1138" w:type="dxa"/>
          </w:tcPr>
          <w:p w14:paraId="09FF08D6" w14:textId="586708F4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1802A20E" w14:textId="37522E3F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380FC249" w14:textId="2ED51DFC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0A8D9EA9" w14:textId="77777777" w:rsidTr="002C3D20">
        <w:trPr>
          <w:trHeight w:val="290"/>
        </w:trPr>
        <w:tc>
          <w:tcPr>
            <w:tcW w:w="1164" w:type="dxa"/>
          </w:tcPr>
          <w:p w14:paraId="5F4BAF7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PHOPHO</w:t>
            </w:r>
          </w:p>
        </w:tc>
        <w:tc>
          <w:tcPr>
            <w:tcW w:w="2054" w:type="dxa"/>
          </w:tcPr>
          <w:p w14:paraId="7597E76F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pogorelček</w:t>
            </w:r>
            <w:proofErr w:type="spellEnd"/>
          </w:p>
        </w:tc>
        <w:tc>
          <w:tcPr>
            <w:tcW w:w="1138" w:type="dxa"/>
          </w:tcPr>
          <w:p w14:paraId="5F9680CA" w14:textId="479B5C51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2BD79BC7" w14:textId="2D46E1E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097FE555" w14:textId="3B397BCA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536A04C6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760C7662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PICPIC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57268842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sraka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7C463326" w14:textId="3644C36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2C253D94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2BB82B83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77621059" w14:textId="77777777" w:rsidTr="002C3D20">
        <w:trPr>
          <w:trHeight w:val="290"/>
        </w:trPr>
        <w:tc>
          <w:tcPr>
            <w:tcW w:w="1164" w:type="dxa"/>
          </w:tcPr>
          <w:p w14:paraId="25460503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PICVIR</w:t>
            </w:r>
          </w:p>
        </w:tc>
        <w:tc>
          <w:tcPr>
            <w:tcW w:w="2054" w:type="dxa"/>
          </w:tcPr>
          <w:p w14:paraId="0A3AF8D8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zelena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žolna</w:t>
            </w:r>
            <w:proofErr w:type="spellEnd"/>
          </w:p>
        </w:tc>
        <w:tc>
          <w:tcPr>
            <w:tcW w:w="1138" w:type="dxa"/>
          </w:tcPr>
          <w:p w14:paraId="13692527" w14:textId="372A7830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43C302DD" w14:textId="68712513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2B51ACE1" w14:textId="136FE7B8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2A800C91" w14:textId="77777777" w:rsidTr="002C3D20">
        <w:trPr>
          <w:trHeight w:val="290"/>
        </w:trPr>
        <w:tc>
          <w:tcPr>
            <w:tcW w:w="1164" w:type="dxa"/>
          </w:tcPr>
          <w:p w14:paraId="081A13A8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SAXRUB</w:t>
            </w:r>
          </w:p>
        </w:tc>
        <w:tc>
          <w:tcPr>
            <w:tcW w:w="2054" w:type="dxa"/>
          </w:tcPr>
          <w:p w14:paraId="6B70C81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repaljščica</w:t>
            </w:r>
            <w:proofErr w:type="spellEnd"/>
          </w:p>
        </w:tc>
        <w:tc>
          <w:tcPr>
            <w:tcW w:w="1138" w:type="dxa"/>
          </w:tcPr>
          <w:p w14:paraId="60B996DD" w14:textId="1DACAF9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4ADD7B38" w14:textId="41634E2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2DCCF281" w14:textId="309F1942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2559CC88" w14:textId="77777777" w:rsidTr="002C3D20">
        <w:trPr>
          <w:trHeight w:val="290"/>
        </w:trPr>
        <w:tc>
          <w:tcPr>
            <w:tcW w:w="1164" w:type="dxa"/>
          </w:tcPr>
          <w:p w14:paraId="0D6ED804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SAXTOR</w:t>
            </w:r>
          </w:p>
        </w:tc>
        <w:tc>
          <w:tcPr>
            <w:tcW w:w="2054" w:type="dxa"/>
          </w:tcPr>
          <w:p w14:paraId="7061D3E9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prosnik</w:t>
            </w:r>
            <w:proofErr w:type="spellEnd"/>
          </w:p>
        </w:tc>
        <w:tc>
          <w:tcPr>
            <w:tcW w:w="1138" w:type="dxa"/>
          </w:tcPr>
          <w:p w14:paraId="740B9644" w14:textId="76B81EDC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7B909C05" w14:textId="6B2A8244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75BE6C9D" w14:textId="1A979C37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5096ED6A" w14:textId="77777777" w:rsidTr="002C3D20">
        <w:trPr>
          <w:trHeight w:val="290"/>
        </w:trPr>
        <w:tc>
          <w:tcPr>
            <w:tcW w:w="1164" w:type="dxa"/>
          </w:tcPr>
          <w:p w14:paraId="01083CE0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SERSER</w:t>
            </w:r>
          </w:p>
        </w:tc>
        <w:tc>
          <w:tcPr>
            <w:tcW w:w="2054" w:type="dxa"/>
          </w:tcPr>
          <w:p w14:paraId="34140B15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grilček</w:t>
            </w:r>
            <w:proofErr w:type="spellEnd"/>
          </w:p>
        </w:tc>
        <w:tc>
          <w:tcPr>
            <w:tcW w:w="1138" w:type="dxa"/>
          </w:tcPr>
          <w:p w14:paraId="7FF9F6D3" w14:textId="521C9C76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337EEBF6" w14:textId="676C7F95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272EFC6F" w14:textId="41703AC5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531708D2" w14:textId="77777777" w:rsidTr="002C3D20">
        <w:trPr>
          <w:trHeight w:val="290"/>
        </w:trPr>
        <w:tc>
          <w:tcPr>
            <w:tcW w:w="1164" w:type="dxa"/>
          </w:tcPr>
          <w:p w14:paraId="491ED319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STRTUR</w:t>
            </w:r>
          </w:p>
        </w:tc>
        <w:tc>
          <w:tcPr>
            <w:tcW w:w="2054" w:type="dxa"/>
          </w:tcPr>
          <w:p w14:paraId="3E954CE2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divja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grlica</w:t>
            </w:r>
            <w:proofErr w:type="spellEnd"/>
          </w:p>
        </w:tc>
        <w:tc>
          <w:tcPr>
            <w:tcW w:w="1138" w:type="dxa"/>
          </w:tcPr>
          <w:p w14:paraId="00B35C09" w14:textId="792034C7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7BDE8841" w14:textId="407A162B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231E0E4B" w14:textId="45931411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5EEB04C9" w14:textId="77777777" w:rsidTr="002C3D20">
        <w:trPr>
          <w:trHeight w:val="290"/>
        </w:trPr>
        <w:tc>
          <w:tcPr>
            <w:tcW w:w="1164" w:type="dxa"/>
          </w:tcPr>
          <w:p w14:paraId="35BA3542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STUVUL</w:t>
            </w:r>
          </w:p>
        </w:tc>
        <w:tc>
          <w:tcPr>
            <w:tcW w:w="2054" w:type="dxa"/>
          </w:tcPr>
          <w:p w14:paraId="4399FE11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škorec</w:t>
            </w:r>
            <w:proofErr w:type="spellEnd"/>
          </w:p>
        </w:tc>
        <w:tc>
          <w:tcPr>
            <w:tcW w:w="1138" w:type="dxa"/>
          </w:tcPr>
          <w:p w14:paraId="05B4AAE5" w14:textId="7E5F3C4C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7F0CC910" w14:textId="7AA3E24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288A5BA8" w14:textId="591CA33D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  <w:tr w:rsidR="00DC7DAA" w14:paraId="68398802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79237B2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SYLATR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61390CE4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črnoglavka</w:t>
            </w:r>
            <w:proofErr w:type="spellEnd"/>
          </w:p>
        </w:tc>
        <w:tc>
          <w:tcPr>
            <w:tcW w:w="1138" w:type="dxa"/>
            <w:shd w:val="clear" w:color="auto" w:fill="D9D9D9" w:themeFill="background1" w:themeFillShade="D9"/>
          </w:tcPr>
          <w:p w14:paraId="64B072CC" w14:textId="2521B9D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6030F27F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50D3CBAD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707457A7" w14:textId="77777777" w:rsidTr="002C3D20">
        <w:trPr>
          <w:trHeight w:val="290"/>
        </w:trPr>
        <w:tc>
          <w:tcPr>
            <w:tcW w:w="1164" w:type="dxa"/>
          </w:tcPr>
          <w:p w14:paraId="02239E9B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SYLCOM</w:t>
            </w:r>
          </w:p>
        </w:tc>
        <w:tc>
          <w:tcPr>
            <w:tcW w:w="2054" w:type="dxa"/>
          </w:tcPr>
          <w:p w14:paraId="2B8846AC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rjava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penica</w:t>
            </w:r>
            <w:proofErr w:type="spellEnd"/>
          </w:p>
        </w:tc>
        <w:tc>
          <w:tcPr>
            <w:tcW w:w="1138" w:type="dxa"/>
          </w:tcPr>
          <w:p w14:paraId="260C0E54" w14:textId="5B22CF08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378E6ED4" w14:textId="6D430272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6E3E8B56" w14:textId="709F1B01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47C24969" w14:textId="77777777" w:rsidTr="002C3D20">
        <w:trPr>
          <w:trHeight w:val="290"/>
        </w:trPr>
        <w:tc>
          <w:tcPr>
            <w:tcW w:w="1164" w:type="dxa"/>
            <w:shd w:val="clear" w:color="auto" w:fill="D9D9D9" w:themeFill="background1" w:themeFillShade="D9"/>
          </w:tcPr>
          <w:p w14:paraId="3A5393C9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TURMER</w:t>
            </w:r>
          </w:p>
        </w:tc>
        <w:tc>
          <w:tcPr>
            <w:tcW w:w="2054" w:type="dxa"/>
            <w:shd w:val="clear" w:color="auto" w:fill="D9D9D9" w:themeFill="background1" w:themeFillShade="D9"/>
          </w:tcPr>
          <w:p w14:paraId="33595213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kos</w:t>
            </w:r>
          </w:p>
        </w:tc>
        <w:tc>
          <w:tcPr>
            <w:tcW w:w="1138" w:type="dxa"/>
            <w:shd w:val="clear" w:color="auto" w:fill="D9D9D9" w:themeFill="background1" w:themeFillShade="D9"/>
          </w:tcPr>
          <w:p w14:paraId="04AE6465" w14:textId="1F78906B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g</w:t>
            </w:r>
          </w:p>
        </w:tc>
        <w:tc>
          <w:tcPr>
            <w:tcW w:w="984" w:type="dxa"/>
            <w:shd w:val="clear" w:color="auto" w:fill="D9D9D9" w:themeFill="background1" w:themeFillShade="D9"/>
          </w:tcPr>
          <w:p w14:paraId="314E20BA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  <w:tc>
          <w:tcPr>
            <w:tcW w:w="984" w:type="dxa"/>
            <w:shd w:val="clear" w:color="auto" w:fill="D9D9D9" w:themeFill="background1" w:themeFillShade="D9"/>
          </w:tcPr>
          <w:p w14:paraId="1D4A5597" w14:textId="77777777" w:rsidR="00DC7DAA" w:rsidRDefault="00DC7DA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</w:p>
        </w:tc>
      </w:tr>
      <w:tr w:rsidR="00DC7DAA" w14:paraId="440176F1" w14:textId="77777777" w:rsidTr="002C3D20">
        <w:trPr>
          <w:trHeight w:val="290"/>
        </w:trPr>
        <w:tc>
          <w:tcPr>
            <w:tcW w:w="1164" w:type="dxa"/>
          </w:tcPr>
          <w:p w14:paraId="03872CE5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UPUEPO</w:t>
            </w:r>
          </w:p>
        </w:tc>
        <w:tc>
          <w:tcPr>
            <w:tcW w:w="2054" w:type="dxa"/>
          </w:tcPr>
          <w:p w14:paraId="73D2084F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smrdokavra</w:t>
            </w:r>
            <w:proofErr w:type="spellEnd"/>
          </w:p>
        </w:tc>
        <w:tc>
          <w:tcPr>
            <w:tcW w:w="1138" w:type="dxa"/>
          </w:tcPr>
          <w:p w14:paraId="5B95A49A" w14:textId="3BDC3E64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16D882FC" w14:textId="2B88FAAF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t</w:t>
            </w:r>
          </w:p>
        </w:tc>
        <w:tc>
          <w:tcPr>
            <w:tcW w:w="984" w:type="dxa"/>
          </w:tcPr>
          <w:p w14:paraId="0B25CBA0" w14:textId="678E99B4" w:rsidR="00DC7DAA" w:rsidRDefault="00822C7A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</w:p>
        </w:tc>
      </w:tr>
      <w:tr w:rsidR="00DC7DAA" w14:paraId="75655899" w14:textId="77777777" w:rsidTr="002C3D20">
        <w:trPr>
          <w:trHeight w:val="290"/>
        </w:trPr>
        <w:tc>
          <w:tcPr>
            <w:tcW w:w="1164" w:type="dxa"/>
          </w:tcPr>
          <w:p w14:paraId="073CCFC6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VANVAN</w:t>
            </w:r>
          </w:p>
        </w:tc>
        <w:tc>
          <w:tcPr>
            <w:tcW w:w="2054" w:type="dxa"/>
          </w:tcPr>
          <w:p w14:paraId="42FB98B3" w14:textId="77777777" w:rsidR="00DC7DAA" w:rsidRDefault="00DC7DAA" w:rsidP="002C3D20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priba</w:t>
            </w:r>
            <w:proofErr w:type="spellEnd"/>
          </w:p>
        </w:tc>
        <w:tc>
          <w:tcPr>
            <w:tcW w:w="1138" w:type="dxa"/>
          </w:tcPr>
          <w:p w14:paraId="491DE697" w14:textId="6E3FB67A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k</w:t>
            </w:r>
          </w:p>
        </w:tc>
        <w:tc>
          <w:tcPr>
            <w:tcW w:w="984" w:type="dxa"/>
          </w:tcPr>
          <w:p w14:paraId="1B240759" w14:textId="7FBDB01F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nt</w:t>
            </w:r>
            <w:proofErr w:type="spellEnd"/>
          </w:p>
        </w:tc>
        <w:tc>
          <w:tcPr>
            <w:tcW w:w="984" w:type="dxa"/>
          </w:tcPr>
          <w:p w14:paraId="503AA8AA" w14:textId="2395D9E3" w:rsidR="00DC7DAA" w:rsidRDefault="00BB1215" w:rsidP="002C3D20">
            <w:pPr>
              <w:adjustRightInd w:val="0"/>
              <w:jc w:val="center"/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</w:t>
            </w:r>
            <w:r w:rsidR="00822C7A">
              <w:rPr>
                <w:rFonts w:cs="Calibri"/>
                <w:color w:val="000000"/>
                <w:szCs w:val="22"/>
                <w:lang w:val="en-US" w:eastAsia="sl-SI"/>
              </w:rPr>
              <w:t>d</w:t>
            </w:r>
            <w:proofErr w:type="spellEnd"/>
          </w:p>
        </w:tc>
      </w:tr>
    </w:tbl>
    <w:p w14:paraId="682CB355" w14:textId="77777777" w:rsidR="006D6A7B" w:rsidRDefault="006D6A7B" w:rsidP="005E6F66"/>
    <w:p w14:paraId="3234E099" w14:textId="289194A1" w:rsidR="009E00AB" w:rsidRPr="008A74C5" w:rsidRDefault="008A74C5" w:rsidP="00840F90">
      <w:r w:rsidRPr="008A74C5">
        <w:br w:type="page"/>
      </w:r>
    </w:p>
    <w:p w14:paraId="319920D4" w14:textId="67F3A84B" w:rsidR="00E316D7" w:rsidRDefault="00E316D7" w:rsidP="00E316D7">
      <w:pPr>
        <w:pStyle w:val="Naslov1"/>
        <w:tabs>
          <w:tab w:val="clear" w:pos="360"/>
          <w:tab w:val="num" w:pos="432"/>
        </w:tabs>
        <w:autoSpaceDE/>
        <w:autoSpaceDN/>
        <w:ind w:left="432" w:hanging="432"/>
        <w:jc w:val="left"/>
      </w:pPr>
      <w:bookmarkStart w:id="26" w:name="_Toc122082916"/>
      <w:r>
        <w:lastRenderedPageBreak/>
        <w:t xml:space="preserve">Rezultati popisov ciljnih vrst v letu </w:t>
      </w:r>
      <w:r w:rsidR="00AC6C0D">
        <w:t>2</w:t>
      </w:r>
      <w:r>
        <w:t>0</w:t>
      </w:r>
      <w:r w:rsidR="00AC6C0D">
        <w:t>2</w:t>
      </w:r>
      <w:r w:rsidR="006019FD">
        <w:t>2</w:t>
      </w:r>
      <w:bookmarkEnd w:id="26"/>
    </w:p>
    <w:p w14:paraId="5A8D3749" w14:textId="77777777" w:rsidR="00E316D7" w:rsidRDefault="00E316D7" w:rsidP="00E316D7"/>
    <w:p w14:paraId="396FE966" w14:textId="65199704" w:rsidR="00387BFF" w:rsidRPr="00B4402B" w:rsidRDefault="009E3E7E" w:rsidP="00E06C74">
      <w:pPr>
        <w:rPr>
          <w:color w:val="000000"/>
        </w:rPr>
      </w:pPr>
      <w:r w:rsidRPr="008A74C5">
        <w:t xml:space="preserve">V monitoringu ptic kmetijske krajine smo v letu </w:t>
      </w:r>
      <w:r w:rsidR="00AC6C0D">
        <w:t>2</w:t>
      </w:r>
      <w:r w:rsidR="00CA44E4" w:rsidRPr="008A74C5">
        <w:t>0</w:t>
      </w:r>
      <w:r w:rsidR="00AC6C0D">
        <w:t>2</w:t>
      </w:r>
      <w:r w:rsidR="006019FD">
        <w:t>2</w:t>
      </w:r>
      <w:r w:rsidRPr="008A74C5">
        <w:t xml:space="preserve"> </w:t>
      </w:r>
      <w:r w:rsidR="00F67055">
        <w:t>zabeležili</w:t>
      </w:r>
      <w:r w:rsidRPr="008A74C5">
        <w:t xml:space="preserve"> v obeh popisih skupaj </w:t>
      </w:r>
      <w:r w:rsidR="006019FD" w:rsidRPr="006019FD">
        <w:t>24.760</w:t>
      </w:r>
      <w:r w:rsidR="000105C1">
        <w:t xml:space="preserve"> </w:t>
      </w:r>
      <w:r w:rsidRPr="008A74C5">
        <w:t xml:space="preserve">parov ptic, ki so pripadale </w:t>
      </w:r>
      <w:r w:rsidR="00E037DA">
        <w:t>1</w:t>
      </w:r>
      <w:r w:rsidR="006019FD">
        <w:t>51</w:t>
      </w:r>
      <w:r w:rsidR="00CA44E4" w:rsidRPr="008A74C5">
        <w:t xml:space="preserve"> vrstam</w:t>
      </w:r>
      <w:r w:rsidRPr="008A74C5">
        <w:t xml:space="preserve">. Popisali smo </w:t>
      </w:r>
      <w:r w:rsidR="00CA44E4" w:rsidRPr="008A74C5">
        <w:t xml:space="preserve">skupno </w:t>
      </w:r>
      <w:r w:rsidR="00E037DA">
        <w:t>1</w:t>
      </w:r>
      <w:r w:rsidR="00AC6C0D">
        <w:t>2</w:t>
      </w:r>
      <w:r w:rsidR="006019FD">
        <w:t>5</w:t>
      </w:r>
      <w:r w:rsidRPr="008A74C5">
        <w:t xml:space="preserve"> </w:t>
      </w:r>
      <w:proofErr w:type="spellStart"/>
      <w:r w:rsidR="00E037DA">
        <w:t>transektov</w:t>
      </w:r>
      <w:proofErr w:type="spellEnd"/>
      <w:r w:rsidRPr="008A74C5">
        <w:t xml:space="preserve">, povprečno smo zabeležili </w:t>
      </w:r>
      <w:r w:rsidR="006019FD">
        <w:t>198,1</w:t>
      </w:r>
      <w:r w:rsidRPr="008A74C5">
        <w:t xml:space="preserve"> </w:t>
      </w:r>
      <w:r w:rsidR="000105C1">
        <w:t>par</w:t>
      </w:r>
      <w:r w:rsidR="00387BFF">
        <w:t>a</w:t>
      </w:r>
      <w:r w:rsidRPr="008A74C5">
        <w:t xml:space="preserve"> na </w:t>
      </w:r>
      <w:proofErr w:type="spellStart"/>
      <w:r w:rsidR="008B3607">
        <w:t>transekt</w:t>
      </w:r>
      <w:proofErr w:type="spellEnd"/>
      <w:r w:rsidR="00CA796B">
        <w:t>.</w:t>
      </w:r>
      <w:r w:rsidR="002574D2" w:rsidRPr="008A74C5">
        <w:t xml:space="preserve"> </w:t>
      </w:r>
      <w:r w:rsidR="004E1827">
        <w:t xml:space="preserve">Povprečno smo popisali </w:t>
      </w:r>
      <w:r w:rsidR="006019FD">
        <w:t>64,3</w:t>
      </w:r>
      <w:r w:rsidR="004E1827">
        <w:t xml:space="preserve"> parov indikatorskih vrst na </w:t>
      </w:r>
      <w:proofErr w:type="spellStart"/>
      <w:r w:rsidR="008B3607">
        <w:t>transekt</w:t>
      </w:r>
      <w:proofErr w:type="spellEnd"/>
      <w:r w:rsidR="00694929">
        <w:t xml:space="preserve"> </w:t>
      </w:r>
      <w:r w:rsidR="002E61B5" w:rsidRPr="008A74C5">
        <w:t xml:space="preserve">(tabela </w:t>
      </w:r>
      <w:r w:rsidR="00307811">
        <w:t>5</w:t>
      </w:r>
      <w:r w:rsidR="002E61B5" w:rsidRPr="008A74C5">
        <w:t>)</w:t>
      </w:r>
      <w:r w:rsidR="00387BFF">
        <w:t>.</w:t>
      </w:r>
      <w:r w:rsidR="00E316D7">
        <w:t xml:space="preserve"> </w:t>
      </w:r>
      <w:r w:rsidR="00E037DA">
        <w:rPr>
          <w:color w:val="000000"/>
        </w:rPr>
        <w:t>N</w:t>
      </w:r>
      <w:r w:rsidR="00387BFF" w:rsidRPr="005442EE">
        <w:rPr>
          <w:color w:val="000000"/>
        </w:rPr>
        <w:t xml:space="preserve">ajpogosteje smo </w:t>
      </w:r>
      <w:r w:rsidR="00316924">
        <w:rPr>
          <w:color w:val="000000"/>
        </w:rPr>
        <w:t xml:space="preserve">v letu </w:t>
      </w:r>
      <w:r w:rsidR="00AC6C0D">
        <w:rPr>
          <w:color w:val="000000"/>
        </w:rPr>
        <w:t>2</w:t>
      </w:r>
      <w:r w:rsidR="00316924">
        <w:rPr>
          <w:color w:val="000000"/>
        </w:rPr>
        <w:t>0</w:t>
      </w:r>
      <w:r w:rsidR="00AC6C0D">
        <w:rPr>
          <w:color w:val="000000"/>
        </w:rPr>
        <w:t>2</w:t>
      </w:r>
      <w:r w:rsidR="008F72D1">
        <w:rPr>
          <w:color w:val="000000"/>
        </w:rPr>
        <w:t>2</w:t>
      </w:r>
      <w:r w:rsidR="00387BFF">
        <w:rPr>
          <w:color w:val="000000"/>
        </w:rPr>
        <w:t xml:space="preserve"> </w:t>
      </w:r>
      <w:r w:rsidR="00387BFF" w:rsidRPr="005442EE">
        <w:rPr>
          <w:color w:val="000000"/>
        </w:rPr>
        <w:t xml:space="preserve">v kmetijski krajini </w:t>
      </w:r>
      <w:r w:rsidR="00387BFF">
        <w:rPr>
          <w:color w:val="000000"/>
        </w:rPr>
        <w:t>zabeležili</w:t>
      </w:r>
      <w:r w:rsidR="00387BFF" w:rsidRPr="005442EE">
        <w:rPr>
          <w:color w:val="000000"/>
        </w:rPr>
        <w:t xml:space="preserve"> </w:t>
      </w:r>
      <w:r w:rsidR="00307811">
        <w:rPr>
          <w:color w:val="000000"/>
        </w:rPr>
        <w:t>črnoglavko</w:t>
      </w:r>
      <w:r w:rsidR="00387BFF" w:rsidRPr="005442EE">
        <w:rPr>
          <w:color w:val="000000"/>
        </w:rPr>
        <w:t xml:space="preserve"> (</w:t>
      </w:r>
      <w:r w:rsidR="00B4402B">
        <w:rPr>
          <w:color w:val="000000"/>
        </w:rPr>
        <w:t>seštevek maksimumov</w:t>
      </w:r>
      <w:r w:rsidR="00387BFF">
        <w:rPr>
          <w:color w:val="000000"/>
        </w:rPr>
        <w:t xml:space="preserve"> </w:t>
      </w:r>
      <w:r w:rsidR="00B4402B">
        <w:rPr>
          <w:color w:val="000000"/>
        </w:rPr>
        <w:t>13</w:t>
      </w:r>
      <w:r w:rsidR="00AB1540">
        <w:rPr>
          <w:color w:val="000000"/>
        </w:rPr>
        <w:t>81</w:t>
      </w:r>
      <w:r w:rsidR="00387BFF" w:rsidRPr="008A74C5">
        <w:rPr>
          <w:color w:val="000000"/>
        </w:rPr>
        <w:t xml:space="preserve"> parov), sledita </w:t>
      </w:r>
      <w:r w:rsidR="00307811">
        <w:rPr>
          <w:color w:val="000000"/>
        </w:rPr>
        <w:t>ji</w:t>
      </w:r>
      <w:r w:rsidR="00E037DA">
        <w:rPr>
          <w:color w:val="000000"/>
        </w:rPr>
        <w:t xml:space="preserve"> </w:t>
      </w:r>
      <w:r w:rsidR="00307811">
        <w:rPr>
          <w:color w:val="000000"/>
        </w:rPr>
        <w:t>škorec</w:t>
      </w:r>
      <w:r w:rsidR="00387BFF" w:rsidRPr="008A74C5">
        <w:rPr>
          <w:color w:val="000000"/>
        </w:rPr>
        <w:t xml:space="preserve"> (</w:t>
      </w:r>
      <w:r w:rsidR="00AB1540">
        <w:rPr>
          <w:color w:val="000000"/>
        </w:rPr>
        <w:t>933</w:t>
      </w:r>
      <w:r w:rsidR="00387BFF" w:rsidRPr="008A74C5">
        <w:rPr>
          <w:color w:val="000000"/>
        </w:rPr>
        <w:t xml:space="preserve"> parov)</w:t>
      </w:r>
      <w:r w:rsidR="00387BFF">
        <w:rPr>
          <w:color w:val="000000"/>
        </w:rPr>
        <w:t xml:space="preserve"> in </w:t>
      </w:r>
      <w:r w:rsidR="00AB1540">
        <w:rPr>
          <w:color w:val="000000"/>
        </w:rPr>
        <w:t>siva vrana</w:t>
      </w:r>
      <w:r w:rsidR="00387BFF" w:rsidRPr="008A74C5">
        <w:rPr>
          <w:color w:val="000000"/>
        </w:rPr>
        <w:t xml:space="preserve"> (</w:t>
      </w:r>
      <w:r w:rsidR="00AB1540">
        <w:rPr>
          <w:color w:val="000000"/>
        </w:rPr>
        <w:t>899</w:t>
      </w:r>
      <w:r w:rsidR="00387BFF">
        <w:rPr>
          <w:color w:val="000000"/>
        </w:rPr>
        <w:t xml:space="preserve"> parov)</w:t>
      </w:r>
      <w:r w:rsidR="00316924">
        <w:rPr>
          <w:color w:val="000000"/>
        </w:rPr>
        <w:t xml:space="preserve"> </w:t>
      </w:r>
      <w:r w:rsidR="00387BFF">
        <w:rPr>
          <w:color w:val="000000"/>
        </w:rPr>
        <w:t xml:space="preserve">(tabela </w:t>
      </w:r>
      <w:r w:rsidR="00307811">
        <w:rPr>
          <w:color w:val="000000"/>
        </w:rPr>
        <w:t>6</w:t>
      </w:r>
      <w:r w:rsidR="00387BFF">
        <w:rPr>
          <w:color w:val="000000"/>
        </w:rPr>
        <w:t>)</w:t>
      </w:r>
      <w:r w:rsidR="00387BFF" w:rsidRPr="008A74C5">
        <w:rPr>
          <w:color w:val="000000"/>
        </w:rPr>
        <w:t xml:space="preserve">. </w:t>
      </w:r>
      <w:r w:rsidR="00AA182C">
        <w:rPr>
          <w:color w:val="000000"/>
        </w:rPr>
        <w:t>V prilogah</w:t>
      </w:r>
      <w:r w:rsidR="00387BFF">
        <w:rPr>
          <w:color w:val="000000"/>
        </w:rPr>
        <w:t xml:space="preserve"> </w:t>
      </w:r>
      <w:r w:rsidR="00D028F8">
        <w:rPr>
          <w:color w:val="000000"/>
        </w:rPr>
        <w:t>1</w:t>
      </w:r>
      <w:r w:rsidR="00387BFF">
        <w:rPr>
          <w:color w:val="000000"/>
        </w:rPr>
        <w:t xml:space="preserve"> </w:t>
      </w:r>
      <w:r w:rsidR="00AA182C">
        <w:rPr>
          <w:color w:val="000000"/>
        </w:rPr>
        <w:t xml:space="preserve">in 3 </w:t>
      </w:r>
      <w:r w:rsidR="00387BFF">
        <w:rPr>
          <w:color w:val="000000"/>
        </w:rPr>
        <w:t xml:space="preserve">so predstavljeni rezultati </w:t>
      </w:r>
      <w:r w:rsidR="00047D8D">
        <w:rPr>
          <w:color w:val="000000"/>
        </w:rPr>
        <w:t xml:space="preserve">po različnih lastnostih </w:t>
      </w:r>
      <w:proofErr w:type="spellStart"/>
      <w:r w:rsidR="008B3607">
        <w:rPr>
          <w:color w:val="000000"/>
        </w:rPr>
        <w:t>transektov</w:t>
      </w:r>
      <w:proofErr w:type="spellEnd"/>
      <w:r w:rsidR="00F67055">
        <w:rPr>
          <w:color w:val="000000"/>
        </w:rPr>
        <w:t>.</w:t>
      </w:r>
    </w:p>
    <w:p w14:paraId="1559C43A" w14:textId="77777777" w:rsidR="009E3E7E" w:rsidRPr="008A74C5" w:rsidRDefault="009E3E7E" w:rsidP="009E3E7E"/>
    <w:p w14:paraId="2FC99434" w14:textId="40E10591" w:rsidR="009E3E7E" w:rsidRPr="00B4599F" w:rsidRDefault="009E3E7E" w:rsidP="009E3E7E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t xml:space="preserve">Tabela </w:t>
      </w:r>
      <w:r w:rsidR="00911C6B">
        <w:rPr>
          <w:b/>
          <w:i/>
          <w:color w:val="548DD4" w:themeColor="text2" w:themeTint="99"/>
        </w:rPr>
        <w:t>5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</w:t>
      </w:r>
      <w:r w:rsidR="00180A60" w:rsidRPr="00B4599F">
        <w:rPr>
          <w:i/>
          <w:color w:val="548DD4" w:themeColor="text2" w:themeTint="99"/>
        </w:rPr>
        <w:t xml:space="preserve">Število popisanih </w:t>
      </w:r>
      <w:proofErr w:type="spellStart"/>
      <w:r w:rsidR="008B3607">
        <w:rPr>
          <w:i/>
          <w:color w:val="548DD4" w:themeColor="text2" w:themeTint="99"/>
        </w:rPr>
        <w:t>transektov</w:t>
      </w:r>
      <w:proofErr w:type="spellEnd"/>
      <w:r w:rsidR="0061217B" w:rsidRPr="00B4599F">
        <w:rPr>
          <w:i/>
          <w:color w:val="548DD4" w:themeColor="text2" w:themeTint="99"/>
        </w:rPr>
        <w:t xml:space="preserve">, </w:t>
      </w:r>
      <w:r w:rsidR="00180A60" w:rsidRPr="00B4599F">
        <w:rPr>
          <w:i/>
          <w:color w:val="548DD4" w:themeColor="text2" w:themeTint="99"/>
        </w:rPr>
        <w:t>zabeleženih vrst in par</w:t>
      </w:r>
      <w:r w:rsidR="00D86C19" w:rsidRPr="00B4599F">
        <w:rPr>
          <w:i/>
          <w:color w:val="548DD4" w:themeColor="text2" w:themeTint="99"/>
        </w:rPr>
        <w:t>ov</w:t>
      </w:r>
      <w:r w:rsidR="00D10C26">
        <w:rPr>
          <w:i/>
          <w:color w:val="548DD4" w:themeColor="text2" w:themeTint="99"/>
        </w:rPr>
        <w:t xml:space="preserve"> (sešteti pari obeh obiskov)</w:t>
      </w:r>
      <w:r w:rsidR="00D86C19" w:rsidRPr="00B4599F">
        <w:rPr>
          <w:i/>
          <w:color w:val="548DD4" w:themeColor="text2" w:themeTint="99"/>
        </w:rPr>
        <w:t xml:space="preserve"> ter število parov na </w:t>
      </w:r>
      <w:proofErr w:type="spellStart"/>
      <w:r w:rsidR="008B3607">
        <w:rPr>
          <w:i/>
          <w:color w:val="548DD4" w:themeColor="text2" w:themeTint="99"/>
        </w:rPr>
        <w:t>transekt</w:t>
      </w:r>
      <w:proofErr w:type="spellEnd"/>
      <w:r w:rsidR="00180A60" w:rsidRPr="00B4599F">
        <w:rPr>
          <w:i/>
          <w:color w:val="548DD4" w:themeColor="text2" w:themeTint="99"/>
        </w:rPr>
        <w:t xml:space="preserve"> </w:t>
      </w:r>
      <w:r w:rsidR="0061217B" w:rsidRPr="00B4599F">
        <w:rPr>
          <w:i/>
          <w:color w:val="548DD4" w:themeColor="text2" w:themeTint="99"/>
        </w:rPr>
        <w:t xml:space="preserve">za vse vrste in posebej za </w:t>
      </w:r>
      <w:r w:rsidR="00AC6C0D">
        <w:rPr>
          <w:i/>
          <w:color w:val="548DD4" w:themeColor="text2" w:themeTint="99"/>
        </w:rPr>
        <w:t>2</w:t>
      </w:r>
      <w:r w:rsidR="0061217B" w:rsidRPr="00B4599F">
        <w:rPr>
          <w:i/>
          <w:color w:val="548DD4" w:themeColor="text2" w:themeTint="99"/>
        </w:rPr>
        <w:t>9 indikatorskih vrst</w:t>
      </w:r>
      <w:r w:rsidR="00106F51" w:rsidRPr="00B4599F">
        <w:rPr>
          <w:i/>
          <w:color w:val="548DD4" w:themeColor="text2" w:themeTint="99"/>
        </w:rPr>
        <w:t xml:space="preserve"> kmetijske krajine</w:t>
      </w:r>
    </w:p>
    <w:p w14:paraId="63474C08" w14:textId="77777777" w:rsidR="009E3E7E" w:rsidRPr="008A74C5" w:rsidRDefault="009E3E7E" w:rsidP="009E3E7E">
      <w:bookmarkStart w:id="27" w:name="OLE_LINK3"/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011"/>
        <w:gridCol w:w="1011"/>
        <w:gridCol w:w="1011"/>
        <w:gridCol w:w="1010"/>
        <w:gridCol w:w="1010"/>
        <w:gridCol w:w="1010"/>
      </w:tblGrid>
      <w:tr w:rsidR="001B7FA2" w:rsidRPr="008A74C5" w14:paraId="1A2D6E8E" w14:textId="77777777" w:rsidTr="009C499F">
        <w:trPr>
          <w:trHeight w:val="247"/>
          <w:jc w:val="center"/>
        </w:trPr>
        <w:tc>
          <w:tcPr>
            <w:tcW w:w="1701" w:type="dxa"/>
            <w:shd w:val="clear" w:color="auto" w:fill="C6D9F1" w:themeFill="text2" w:themeFillTint="33"/>
            <w:vAlign w:val="center"/>
          </w:tcPr>
          <w:p w14:paraId="413CB123" w14:textId="77777777" w:rsidR="001B7FA2" w:rsidRPr="00117886" w:rsidRDefault="001B7FA2" w:rsidP="00A15ECE">
            <w:pPr>
              <w:adjustRightInd w:val="0"/>
              <w:rPr>
                <w:b/>
                <w:color w:val="000000"/>
              </w:rPr>
            </w:pPr>
            <w:r w:rsidRPr="00117886">
              <w:rPr>
                <w:b/>
                <w:color w:val="000000"/>
              </w:rPr>
              <w:t>Leto</w:t>
            </w:r>
          </w:p>
        </w:tc>
        <w:tc>
          <w:tcPr>
            <w:tcW w:w="1011" w:type="dxa"/>
            <w:shd w:val="clear" w:color="auto" w:fill="C6D9F1" w:themeFill="text2" w:themeFillTint="33"/>
            <w:vAlign w:val="center"/>
          </w:tcPr>
          <w:p w14:paraId="50646A93" w14:textId="203A38FC" w:rsidR="001B7FA2" w:rsidRPr="00117886" w:rsidRDefault="008B3607" w:rsidP="00F76DEA">
            <w:pPr>
              <w:adjustRightInd w:val="0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Trans-</w:t>
            </w:r>
            <w:proofErr w:type="spellStart"/>
            <w:r>
              <w:rPr>
                <w:b/>
                <w:color w:val="000000"/>
              </w:rPr>
              <w:t>ekto</w:t>
            </w:r>
            <w:r w:rsidR="001B7FA2" w:rsidRPr="00117886">
              <w:rPr>
                <w:b/>
                <w:color w:val="000000"/>
              </w:rPr>
              <w:t>v</w:t>
            </w:r>
            <w:proofErr w:type="spellEnd"/>
          </w:p>
        </w:tc>
        <w:tc>
          <w:tcPr>
            <w:tcW w:w="1011" w:type="dxa"/>
            <w:shd w:val="clear" w:color="auto" w:fill="C6D9F1" w:themeFill="text2" w:themeFillTint="33"/>
            <w:vAlign w:val="center"/>
          </w:tcPr>
          <w:p w14:paraId="37596198" w14:textId="77777777" w:rsidR="001B7FA2" w:rsidRPr="00117886" w:rsidRDefault="001B7FA2" w:rsidP="00F76DEA">
            <w:pPr>
              <w:adjustRightInd w:val="0"/>
              <w:jc w:val="right"/>
              <w:rPr>
                <w:b/>
                <w:color w:val="000000"/>
              </w:rPr>
            </w:pPr>
            <w:r w:rsidRPr="00117886">
              <w:rPr>
                <w:b/>
                <w:color w:val="000000"/>
              </w:rPr>
              <w:t>Vrst</w:t>
            </w:r>
          </w:p>
        </w:tc>
        <w:tc>
          <w:tcPr>
            <w:tcW w:w="1011" w:type="dxa"/>
            <w:shd w:val="clear" w:color="auto" w:fill="C6D9F1" w:themeFill="text2" w:themeFillTint="33"/>
            <w:vAlign w:val="center"/>
          </w:tcPr>
          <w:p w14:paraId="7B01D60A" w14:textId="77777777" w:rsidR="001B7FA2" w:rsidRPr="00117886" w:rsidRDefault="001B7FA2" w:rsidP="00F24846">
            <w:pPr>
              <w:adjustRightInd w:val="0"/>
              <w:jc w:val="right"/>
              <w:rPr>
                <w:b/>
                <w:color w:val="000000"/>
              </w:rPr>
            </w:pPr>
            <w:r w:rsidRPr="00117886">
              <w:rPr>
                <w:b/>
                <w:color w:val="000000"/>
              </w:rPr>
              <w:t>Parov</w:t>
            </w:r>
          </w:p>
        </w:tc>
        <w:tc>
          <w:tcPr>
            <w:tcW w:w="1010" w:type="dxa"/>
            <w:shd w:val="clear" w:color="auto" w:fill="C6D9F1" w:themeFill="text2" w:themeFillTint="33"/>
            <w:vAlign w:val="center"/>
          </w:tcPr>
          <w:p w14:paraId="107D24F6" w14:textId="77777777" w:rsidR="001B7FA2" w:rsidRPr="00117886" w:rsidRDefault="001B7FA2" w:rsidP="00F24846">
            <w:pPr>
              <w:adjustRightInd w:val="0"/>
              <w:jc w:val="right"/>
              <w:rPr>
                <w:b/>
                <w:color w:val="000000"/>
              </w:rPr>
            </w:pPr>
            <w:r w:rsidRPr="00117886">
              <w:rPr>
                <w:b/>
                <w:color w:val="000000"/>
              </w:rPr>
              <w:t>Parov/</w:t>
            </w:r>
          </w:p>
          <w:p w14:paraId="2BFFB76D" w14:textId="286789C2" w:rsidR="001B7FA2" w:rsidRPr="00117886" w:rsidRDefault="008B3607" w:rsidP="00F24846">
            <w:pPr>
              <w:adjustRightInd w:val="0"/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transekt</w:t>
            </w:r>
            <w:proofErr w:type="spellEnd"/>
          </w:p>
        </w:tc>
        <w:tc>
          <w:tcPr>
            <w:tcW w:w="1010" w:type="dxa"/>
            <w:shd w:val="clear" w:color="auto" w:fill="C6D9F1" w:themeFill="text2" w:themeFillTint="33"/>
            <w:vAlign w:val="center"/>
          </w:tcPr>
          <w:p w14:paraId="0C2CA412" w14:textId="3194B0F9" w:rsidR="001B7FA2" w:rsidRPr="00117886" w:rsidRDefault="001B7FA2" w:rsidP="00550C5E">
            <w:pPr>
              <w:adjustRightInd w:val="0"/>
              <w:jc w:val="right"/>
              <w:rPr>
                <w:b/>
                <w:color w:val="000000"/>
              </w:rPr>
            </w:pPr>
            <w:r w:rsidRPr="00117886">
              <w:rPr>
                <w:b/>
                <w:color w:val="000000"/>
              </w:rPr>
              <w:t>Parov (</w:t>
            </w:r>
            <w:r w:rsidR="00AC6C0D">
              <w:rPr>
                <w:b/>
                <w:color w:val="000000"/>
              </w:rPr>
              <w:t>2</w:t>
            </w:r>
            <w:r w:rsidRPr="00117886">
              <w:rPr>
                <w:b/>
                <w:color w:val="000000"/>
              </w:rPr>
              <w:t>9)</w:t>
            </w:r>
          </w:p>
        </w:tc>
        <w:tc>
          <w:tcPr>
            <w:tcW w:w="1010" w:type="dxa"/>
            <w:shd w:val="clear" w:color="auto" w:fill="C6D9F1" w:themeFill="text2" w:themeFillTint="33"/>
            <w:vAlign w:val="center"/>
          </w:tcPr>
          <w:p w14:paraId="279F075B" w14:textId="77777777" w:rsidR="001B7FA2" w:rsidRPr="00117886" w:rsidRDefault="001B7FA2" w:rsidP="00F24846">
            <w:pPr>
              <w:adjustRightInd w:val="0"/>
              <w:jc w:val="right"/>
              <w:rPr>
                <w:b/>
                <w:color w:val="000000"/>
              </w:rPr>
            </w:pPr>
            <w:r w:rsidRPr="00117886">
              <w:rPr>
                <w:b/>
                <w:color w:val="000000"/>
              </w:rPr>
              <w:t>Parov/</w:t>
            </w:r>
          </w:p>
          <w:p w14:paraId="1AE9E61C" w14:textId="701C5FB9" w:rsidR="001B7FA2" w:rsidRPr="00117886" w:rsidRDefault="008B3607" w:rsidP="00550C5E">
            <w:pPr>
              <w:adjustRightInd w:val="0"/>
              <w:jc w:val="right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transekt</w:t>
            </w:r>
            <w:proofErr w:type="spellEnd"/>
            <w:r w:rsidR="001B7FA2" w:rsidRPr="00117886">
              <w:rPr>
                <w:b/>
                <w:color w:val="000000"/>
              </w:rPr>
              <w:t xml:space="preserve"> (</w:t>
            </w:r>
            <w:r w:rsidR="00AC6C0D">
              <w:rPr>
                <w:b/>
                <w:color w:val="000000"/>
              </w:rPr>
              <w:t>2</w:t>
            </w:r>
            <w:r w:rsidR="001B7FA2" w:rsidRPr="00117886">
              <w:rPr>
                <w:b/>
                <w:color w:val="000000"/>
              </w:rPr>
              <w:t>9)</w:t>
            </w:r>
          </w:p>
        </w:tc>
      </w:tr>
      <w:tr w:rsidR="00567934" w:rsidRPr="00146C26" w14:paraId="55FEFCEF" w14:textId="77777777" w:rsidTr="00B70123">
        <w:trPr>
          <w:trHeight w:val="247"/>
          <w:jc w:val="center"/>
        </w:trPr>
        <w:tc>
          <w:tcPr>
            <w:tcW w:w="1701" w:type="dxa"/>
          </w:tcPr>
          <w:p w14:paraId="194534F1" w14:textId="201F1121" w:rsidR="00567934" w:rsidRPr="00762E9C" w:rsidRDefault="00567934" w:rsidP="00567934">
            <w:r w:rsidRPr="004904D9">
              <w:t>2008</w:t>
            </w:r>
          </w:p>
        </w:tc>
        <w:tc>
          <w:tcPr>
            <w:tcW w:w="1011" w:type="dxa"/>
          </w:tcPr>
          <w:p w14:paraId="0F0CCF7B" w14:textId="67CB7BD2" w:rsidR="00567934" w:rsidRPr="00762E9C" w:rsidRDefault="00567934" w:rsidP="00567934">
            <w:pPr>
              <w:jc w:val="right"/>
            </w:pPr>
            <w:r w:rsidRPr="004904D9">
              <w:t>88</w:t>
            </w:r>
          </w:p>
        </w:tc>
        <w:tc>
          <w:tcPr>
            <w:tcW w:w="1011" w:type="dxa"/>
          </w:tcPr>
          <w:p w14:paraId="7980518F" w14:textId="0EAA60FB" w:rsidR="00567934" w:rsidRPr="00762E9C" w:rsidRDefault="00567934" w:rsidP="00567934">
            <w:pPr>
              <w:jc w:val="right"/>
            </w:pPr>
            <w:r w:rsidRPr="004904D9">
              <w:t>145</w:t>
            </w:r>
          </w:p>
        </w:tc>
        <w:tc>
          <w:tcPr>
            <w:tcW w:w="1011" w:type="dxa"/>
          </w:tcPr>
          <w:p w14:paraId="4AC5DDC6" w14:textId="5F0CCAEC" w:rsidR="00567934" w:rsidRPr="00762E9C" w:rsidRDefault="00567934" w:rsidP="00567934">
            <w:pPr>
              <w:jc w:val="right"/>
            </w:pPr>
            <w:r w:rsidRPr="004904D9">
              <w:t>20.130</w:t>
            </w:r>
          </w:p>
        </w:tc>
        <w:tc>
          <w:tcPr>
            <w:tcW w:w="1010" w:type="dxa"/>
          </w:tcPr>
          <w:p w14:paraId="23D9D477" w14:textId="6CCF44A2" w:rsidR="00567934" w:rsidRPr="006E2AA6" w:rsidRDefault="00567934" w:rsidP="00567934">
            <w:pPr>
              <w:jc w:val="right"/>
            </w:pPr>
            <w:r w:rsidRPr="004904D9">
              <w:t>228,8</w:t>
            </w:r>
          </w:p>
        </w:tc>
        <w:tc>
          <w:tcPr>
            <w:tcW w:w="1010" w:type="dxa"/>
          </w:tcPr>
          <w:p w14:paraId="76B8A368" w14:textId="2B2BF26D" w:rsidR="00567934" w:rsidRPr="006E2AA6" w:rsidRDefault="00567934" w:rsidP="00567934">
            <w:pPr>
              <w:jc w:val="right"/>
            </w:pPr>
            <w:r w:rsidRPr="004904D9">
              <w:t>7.578</w:t>
            </w:r>
          </w:p>
        </w:tc>
        <w:tc>
          <w:tcPr>
            <w:tcW w:w="1010" w:type="dxa"/>
          </w:tcPr>
          <w:p w14:paraId="2461C63E" w14:textId="2ACEFE0C" w:rsidR="00567934" w:rsidRPr="006E2AA6" w:rsidRDefault="00567934" w:rsidP="00567934">
            <w:pPr>
              <w:jc w:val="right"/>
            </w:pPr>
            <w:r w:rsidRPr="004904D9">
              <w:t>86,1</w:t>
            </w:r>
          </w:p>
        </w:tc>
      </w:tr>
      <w:tr w:rsidR="00567934" w:rsidRPr="00146C26" w14:paraId="35C1D47A" w14:textId="77777777" w:rsidTr="00B70123">
        <w:trPr>
          <w:trHeight w:val="247"/>
          <w:jc w:val="center"/>
        </w:trPr>
        <w:tc>
          <w:tcPr>
            <w:tcW w:w="1701" w:type="dxa"/>
          </w:tcPr>
          <w:p w14:paraId="323A3072" w14:textId="0AC02198" w:rsidR="00567934" w:rsidRPr="00762E9C" w:rsidRDefault="00567934" w:rsidP="00567934">
            <w:r w:rsidRPr="004904D9">
              <w:t>2009</w:t>
            </w:r>
          </w:p>
        </w:tc>
        <w:tc>
          <w:tcPr>
            <w:tcW w:w="1011" w:type="dxa"/>
          </w:tcPr>
          <w:p w14:paraId="7D615429" w14:textId="220D6878" w:rsidR="00567934" w:rsidRPr="00762E9C" w:rsidRDefault="00567934" w:rsidP="00567934">
            <w:pPr>
              <w:jc w:val="right"/>
            </w:pPr>
            <w:r w:rsidRPr="004904D9">
              <w:t>78</w:t>
            </w:r>
          </w:p>
        </w:tc>
        <w:tc>
          <w:tcPr>
            <w:tcW w:w="1011" w:type="dxa"/>
          </w:tcPr>
          <w:p w14:paraId="19E6A56E" w14:textId="40B0FA5A" w:rsidR="00567934" w:rsidRPr="00762E9C" w:rsidRDefault="00567934" w:rsidP="00567934">
            <w:pPr>
              <w:jc w:val="right"/>
            </w:pPr>
            <w:r w:rsidRPr="004904D9">
              <w:t>131</w:t>
            </w:r>
          </w:p>
        </w:tc>
        <w:tc>
          <w:tcPr>
            <w:tcW w:w="1011" w:type="dxa"/>
          </w:tcPr>
          <w:p w14:paraId="40651C3E" w14:textId="5824C89C" w:rsidR="00567934" w:rsidRPr="00762E9C" w:rsidRDefault="00567934" w:rsidP="00567934">
            <w:pPr>
              <w:jc w:val="right"/>
            </w:pPr>
            <w:r w:rsidRPr="004904D9">
              <w:t>17.241</w:t>
            </w:r>
          </w:p>
        </w:tc>
        <w:tc>
          <w:tcPr>
            <w:tcW w:w="1010" w:type="dxa"/>
          </w:tcPr>
          <w:p w14:paraId="01F9419B" w14:textId="6E853534" w:rsidR="00567934" w:rsidRPr="006E2AA6" w:rsidRDefault="00567934" w:rsidP="00567934">
            <w:pPr>
              <w:jc w:val="right"/>
            </w:pPr>
            <w:r w:rsidRPr="004904D9">
              <w:t>221,0</w:t>
            </w:r>
          </w:p>
        </w:tc>
        <w:tc>
          <w:tcPr>
            <w:tcW w:w="1010" w:type="dxa"/>
          </w:tcPr>
          <w:p w14:paraId="52568AEF" w14:textId="318345F3" w:rsidR="00567934" w:rsidRPr="006E2AA6" w:rsidRDefault="00567934" w:rsidP="00567934">
            <w:pPr>
              <w:jc w:val="right"/>
            </w:pPr>
            <w:r w:rsidRPr="004904D9">
              <w:t>6.299</w:t>
            </w:r>
          </w:p>
        </w:tc>
        <w:tc>
          <w:tcPr>
            <w:tcW w:w="1010" w:type="dxa"/>
          </w:tcPr>
          <w:p w14:paraId="5D1CD26F" w14:textId="0F92E2C6" w:rsidR="00567934" w:rsidRPr="006E2AA6" w:rsidRDefault="00567934" w:rsidP="00567934">
            <w:pPr>
              <w:jc w:val="right"/>
            </w:pPr>
            <w:r w:rsidRPr="004904D9">
              <w:t>80,8</w:t>
            </w:r>
          </w:p>
        </w:tc>
      </w:tr>
      <w:tr w:rsidR="00567934" w:rsidRPr="00146C26" w14:paraId="64054839" w14:textId="77777777" w:rsidTr="00B70123">
        <w:trPr>
          <w:trHeight w:val="247"/>
          <w:jc w:val="center"/>
        </w:trPr>
        <w:tc>
          <w:tcPr>
            <w:tcW w:w="1701" w:type="dxa"/>
          </w:tcPr>
          <w:p w14:paraId="6801123A" w14:textId="0E5DAA39" w:rsidR="00567934" w:rsidRPr="00762E9C" w:rsidRDefault="00567934" w:rsidP="00567934">
            <w:r w:rsidRPr="004904D9">
              <w:t>2010</w:t>
            </w:r>
          </w:p>
        </w:tc>
        <w:tc>
          <w:tcPr>
            <w:tcW w:w="1011" w:type="dxa"/>
          </w:tcPr>
          <w:p w14:paraId="0C2526F8" w14:textId="5C230738" w:rsidR="00567934" w:rsidRPr="00762E9C" w:rsidRDefault="00567934" w:rsidP="00567934">
            <w:pPr>
              <w:jc w:val="right"/>
            </w:pPr>
            <w:r w:rsidRPr="004904D9">
              <w:t>78</w:t>
            </w:r>
          </w:p>
        </w:tc>
        <w:tc>
          <w:tcPr>
            <w:tcW w:w="1011" w:type="dxa"/>
          </w:tcPr>
          <w:p w14:paraId="0854C127" w14:textId="09A19419" w:rsidR="00567934" w:rsidRPr="00762E9C" w:rsidRDefault="00567934" w:rsidP="00567934">
            <w:pPr>
              <w:jc w:val="right"/>
            </w:pPr>
            <w:r w:rsidRPr="004904D9">
              <w:t>129</w:t>
            </w:r>
          </w:p>
        </w:tc>
        <w:tc>
          <w:tcPr>
            <w:tcW w:w="1011" w:type="dxa"/>
          </w:tcPr>
          <w:p w14:paraId="3682AC77" w14:textId="278D7919" w:rsidR="00567934" w:rsidRPr="00762E9C" w:rsidRDefault="00567934" w:rsidP="00567934">
            <w:pPr>
              <w:jc w:val="right"/>
            </w:pPr>
            <w:r w:rsidRPr="004904D9">
              <w:t>15.936</w:t>
            </w:r>
          </w:p>
        </w:tc>
        <w:tc>
          <w:tcPr>
            <w:tcW w:w="1010" w:type="dxa"/>
          </w:tcPr>
          <w:p w14:paraId="4E1F2D04" w14:textId="29C0FB7E" w:rsidR="00567934" w:rsidRPr="006E2AA6" w:rsidRDefault="00567934" w:rsidP="00567934">
            <w:pPr>
              <w:jc w:val="right"/>
            </w:pPr>
            <w:r w:rsidRPr="004904D9">
              <w:t>204,3</w:t>
            </w:r>
          </w:p>
        </w:tc>
        <w:tc>
          <w:tcPr>
            <w:tcW w:w="1010" w:type="dxa"/>
          </w:tcPr>
          <w:p w14:paraId="1D0EDFDA" w14:textId="2EEE80FD" w:rsidR="00567934" w:rsidRPr="006E2AA6" w:rsidRDefault="00567934" w:rsidP="00567934">
            <w:pPr>
              <w:jc w:val="right"/>
            </w:pPr>
            <w:r w:rsidRPr="004904D9">
              <w:t>5.599</w:t>
            </w:r>
          </w:p>
        </w:tc>
        <w:tc>
          <w:tcPr>
            <w:tcW w:w="1010" w:type="dxa"/>
          </w:tcPr>
          <w:p w14:paraId="5EAE692A" w14:textId="72187C63" w:rsidR="00567934" w:rsidRPr="006E2AA6" w:rsidRDefault="00567934" w:rsidP="00567934">
            <w:pPr>
              <w:jc w:val="right"/>
            </w:pPr>
            <w:r w:rsidRPr="004904D9">
              <w:t>71,8</w:t>
            </w:r>
          </w:p>
        </w:tc>
      </w:tr>
      <w:tr w:rsidR="00567934" w:rsidRPr="00146C26" w14:paraId="22CB4EF7" w14:textId="77777777" w:rsidTr="00B70123">
        <w:trPr>
          <w:trHeight w:val="247"/>
          <w:jc w:val="center"/>
        </w:trPr>
        <w:tc>
          <w:tcPr>
            <w:tcW w:w="1701" w:type="dxa"/>
          </w:tcPr>
          <w:p w14:paraId="39B095FD" w14:textId="405DB887" w:rsidR="00567934" w:rsidRPr="00762E9C" w:rsidRDefault="00567934" w:rsidP="00567934">
            <w:r w:rsidRPr="004904D9">
              <w:t>2011</w:t>
            </w:r>
          </w:p>
        </w:tc>
        <w:tc>
          <w:tcPr>
            <w:tcW w:w="1011" w:type="dxa"/>
          </w:tcPr>
          <w:p w14:paraId="4676D83C" w14:textId="6008DDC0" w:rsidR="00567934" w:rsidRPr="00762E9C" w:rsidRDefault="00567934" w:rsidP="00567934">
            <w:pPr>
              <w:jc w:val="right"/>
            </w:pPr>
            <w:r w:rsidRPr="004904D9">
              <w:t>72</w:t>
            </w:r>
          </w:p>
        </w:tc>
        <w:tc>
          <w:tcPr>
            <w:tcW w:w="1011" w:type="dxa"/>
          </w:tcPr>
          <w:p w14:paraId="58526105" w14:textId="7B84DFD4" w:rsidR="00567934" w:rsidRPr="00762E9C" w:rsidRDefault="00567934" w:rsidP="00567934">
            <w:pPr>
              <w:jc w:val="right"/>
            </w:pPr>
            <w:r w:rsidRPr="004904D9">
              <w:t>129</w:t>
            </w:r>
          </w:p>
        </w:tc>
        <w:tc>
          <w:tcPr>
            <w:tcW w:w="1011" w:type="dxa"/>
          </w:tcPr>
          <w:p w14:paraId="6B60D3E1" w14:textId="110EE63D" w:rsidR="00567934" w:rsidRPr="00762E9C" w:rsidRDefault="00567934" w:rsidP="00567934">
            <w:pPr>
              <w:jc w:val="right"/>
            </w:pPr>
            <w:r w:rsidRPr="004904D9">
              <w:t>15.225</w:t>
            </w:r>
          </w:p>
        </w:tc>
        <w:tc>
          <w:tcPr>
            <w:tcW w:w="1010" w:type="dxa"/>
          </w:tcPr>
          <w:p w14:paraId="7CAD617C" w14:textId="30C675A3" w:rsidR="00567934" w:rsidRPr="006E2AA6" w:rsidRDefault="00567934" w:rsidP="00567934">
            <w:pPr>
              <w:jc w:val="right"/>
            </w:pPr>
            <w:r w:rsidRPr="004904D9">
              <w:t>211,5</w:t>
            </w:r>
          </w:p>
        </w:tc>
        <w:tc>
          <w:tcPr>
            <w:tcW w:w="1010" w:type="dxa"/>
          </w:tcPr>
          <w:p w14:paraId="2281D0E7" w14:textId="16A228F3" w:rsidR="00567934" w:rsidRPr="006E2AA6" w:rsidRDefault="00567934" w:rsidP="00567934">
            <w:pPr>
              <w:jc w:val="right"/>
            </w:pPr>
            <w:r w:rsidRPr="004904D9">
              <w:t>5.363</w:t>
            </w:r>
          </w:p>
        </w:tc>
        <w:tc>
          <w:tcPr>
            <w:tcW w:w="1010" w:type="dxa"/>
          </w:tcPr>
          <w:p w14:paraId="6937F553" w14:textId="1B25CEEB" w:rsidR="00567934" w:rsidRPr="006E2AA6" w:rsidRDefault="00567934" w:rsidP="00567934">
            <w:pPr>
              <w:jc w:val="right"/>
            </w:pPr>
            <w:r w:rsidRPr="004904D9">
              <w:t>74,5</w:t>
            </w:r>
          </w:p>
        </w:tc>
      </w:tr>
      <w:tr w:rsidR="00567934" w:rsidRPr="00146C26" w14:paraId="4E222EA2" w14:textId="77777777" w:rsidTr="00B70123">
        <w:trPr>
          <w:trHeight w:val="247"/>
          <w:jc w:val="center"/>
        </w:trPr>
        <w:tc>
          <w:tcPr>
            <w:tcW w:w="1701" w:type="dxa"/>
          </w:tcPr>
          <w:p w14:paraId="6CA11D17" w14:textId="04A2F02C" w:rsidR="00567934" w:rsidRPr="00762E9C" w:rsidRDefault="00567934" w:rsidP="00567934">
            <w:r w:rsidRPr="004904D9">
              <w:t>2012</w:t>
            </w:r>
          </w:p>
        </w:tc>
        <w:tc>
          <w:tcPr>
            <w:tcW w:w="1011" w:type="dxa"/>
          </w:tcPr>
          <w:p w14:paraId="7BE5E081" w14:textId="4BCBE1C6" w:rsidR="00567934" w:rsidRPr="00762E9C" w:rsidRDefault="00567934" w:rsidP="00567934">
            <w:pPr>
              <w:jc w:val="right"/>
            </w:pPr>
            <w:r w:rsidRPr="004904D9">
              <w:t>80</w:t>
            </w:r>
          </w:p>
        </w:tc>
        <w:tc>
          <w:tcPr>
            <w:tcW w:w="1011" w:type="dxa"/>
          </w:tcPr>
          <w:p w14:paraId="3CE2BD75" w14:textId="31548830" w:rsidR="00567934" w:rsidRPr="00762E9C" w:rsidRDefault="00567934" w:rsidP="00567934">
            <w:pPr>
              <w:jc w:val="right"/>
            </w:pPr>
            <w:r w:rsidRPr="004904D9">
              <w:t>133</w:t>
            </w:r>
          </w:p>
        </w:tc>
        <w:tc>
          <w:tcPr>
            <w:tcW w:w="1011" w:type="dxa"/>
          </w:tcPr>
          <w:p w14:paraId="618B1070" w14:textId="03BA5FA5" w:rsidR="00567934" w:rsidRPr="00762E9C" w:rsidRDefault="00567934" w:rsidP="00567934">
            <w:pPr>
              <w:jc w:val="right"/>
            </w:pPr>
            <w:r w:rsidRPr="004904D9">
              <w:t>16.987</w:t>
            </w:r>
          </w:p>
        </w:tc>
        <w:tc>
          <w:tcPr>
            <w:tcW w:w="1010" w:type="dxa"/>
          </w:tcPr>
          <w:p w14:paraId="2F0277D9" w14:textId="6D8BBCD5" w:rsidR="00567934" w:rsidRPr="006E2AA6" w:rsidRDefault="00567934" w:rsidP="00567934">
            <w:pPr>
              <w:jc w:val="right"/>
            </w:pPr>
            <w:r w:rsidRPr="004904D9">
              <w:t>212,3</w:t>
            </w:r>
          </w:p>
        </w:tc>
        <w:tc>
          <w:tcPr>
            <w:tcW w:w="1010" w:type="dxa"/>
          </w:tcPr>
          <w:p w14:paraId="0CBC8D89" w14:textId="138EBB43" w:rsidR="00567934" w:rsidRPr="006E2AA6" w:rsidRDefault="00567934" w:rsidP="00567934">
            <w:pPr>
              <w:jc w:val="right"/>
            </w:pPr>
            <w:r w:rsidRPr="004904D9">
              <w:t>6.017</w:t>
            </w:r>
          </w:p>
        </w:tc>
        <w:tc>
          <w:tcPr>
            <w:tcW w:w="1010" w:type="dxa"/>
          </w:tcPr>
          <w:p w14:paraId="388E821C" w14:textId="13183A0A" w:rsidR="00567934" w:rsidRPr="006E2AA6" w:rsidRDefault="00567934" w:rsidP="00567934">
            <w:pPr>
              <w:jc w:val="right"/>
            </w:pPr>
            <w:r w:rsidRPr="004904D9">
              <w:t>75,2</w:t>
            </w:r>
          </w:p>
        </w:tc>
      </w:tr>
      <w:tr w:rsidR="00567934" w:rsidRPr="00146C26" w14:paraId="02D05356" w14:textId="77777777" w:rsidTr="00B70123">
        <w:trPr>
          <w:trHeight w:val="247"/>
          <w:jc w:val="center"/>
        </w:trPr>
        <w:tc>
          <w:tcPr>
            <w:tcW w:w="1701" w:type="dxa"/>
          </w:tcPr>
          <w:p w14:paraId="1063DB1D" w14:textId="33C25C67" w:rsidR="00567934" w:rsidRPr="00762E9C" w:rsidRDefault="00567934" w:rsidP="00567934">
            <w:r w:rsidRPr="004904D9">
              <w:t>2013</w:t>
            </w:r>
          </w:p>
        </w:tc>
        <w:tc>
          <w:tcPr>
            <w:tcW w:w="1011" w:type="dxa"/>
          </w:tcPr>
          <w:p w14:paraId="61D9AE57" w14:textId="6AEAAB78" w:rsidR="00567934" w:rsidRPr="00762E9C" w:rsidRDefault="00567934" w:rsidP="00567934">
            <w:pPr>
              <w:jc w:val="right"/>
            </w:pPr>
            <w:r w:rsidRPr="004904D9">
              <w:t>72</w:t>
            </w:r>
          </w:p>
        </w:tc>
        <w:tc>
          <w:tcPr>
            <w:tcW w:w="1011" w:type="dxa"/>
          </w:tcPr>
          <w:p w14:paraId="77023264" w14:textId="520EE53E" w:rsidR="00567934" w:rsidRPr="00762E9C" w:rsidRDefault="00567934" w:rsidP="00567934">
            <w:pPr>
              <w:jc w:val="right"/>
            </w:pPr>
            <w:r w:rsidRPr="004904D9">
              <w:t>151</w:t>
            </w:r>
          </w:p>
        </w:tc>
        <w:tc>
          <w:tcPr>
            <w:tcW w:w="1011" w:type="dxa"/>
          </w:tcPr>
          <w:p w14:paraId="2A543106" w14:textId="059F272C" w:rsidR="00567934" w:rsidRPr="00762E9C" w:rsidRDefault="00567934" w:rsidP="00567934">
            <w:pPr>
              <w:jc w:val="right"/>
            </w:pPr>
            <w:r w:rsidRPr="004904D9">
              <w:t>14.452</w:t>
            </w:r>
          </w:p>
        </w:tc>
        <w:tc>
          <w:tcPr>
            <w:tcW w:w="1010" w:type="dxa"/>
          </w:tcPr>
          <w:p w14:paraId="7AE96F0B" w14:textId="52DDA933" w:rsidR="00567934" w:rsidRPr="006E2AA6" w:rsidRDefault="00567934" w:rsidP="00567934">
            <w:pPr>
              <w:jc w:val="right"/>
            </w:pPr>
            <w:r w:rsidRPr="004904D9">
              <w:t>200,7</w:t>
            </w:r>
          </w:p>
        </w:tc>
        <w:tc>
          <w:tcPr>
            <w:tcW w:w="1010" w:type="dxa"/>
          </w:tcPr>
          <w:p w14:paraId="6855FE37" w14:textId="4A936D5C" w:rsidR="00567934" w:rsidRPr="006E2AA6" w:rsidRDefault="00567934" w:rsidP="00567934">
            <w:pPr>
              <w:jc w:val="right"/>
            </w:pPr>
            <w:r w:rsidRPr="004904D9">
              <w:t>5.183</w:t>
            </w:r>
          </w:p>
        </w:tc>
        <w:tc>
          <w:tcPr>
            <w:tcW w:w="1010" w:type="dxa"/>
          </w:tcPr>
          <w:p w14:paraId="460682AF" w14:textId="22FB67D0" w:rsidR="00567934" w:rsidRPr="006E2AA6" w:rsidRDefault="00567934" w:rsidP="00567934">
            <w:pPr>
              <w:jc w:val="right"/>
            </w:pPr>
            <w:r w:rsidRPr="004904D9">
              <w:t>72,0</w:t>
            </w:r>
          </w:p>
        </w:tc>
      </w:tr>
      <w:tr w:rsidR="00567934" w:rsidRPr="00146C26" w14:paraId="04F1908F" w14:textId="77777777" w:rsidTr="00B70123">
        <w:trPr>
          <w:trHeight w:val="247"/>
          <w:jc w:val="center"/>
        </w:trPr>
        <w:tc>
          <w:tcPr>
            <w:tcW w:w="1701" w:type="dxa"/>
          </w:tcPr>
          <w:p w14:paraId="0D19C2F7" w14:textId="69E8C365" w:rsidR="00567934" w:rsidRPr="00762E9C" w:rsidRDefault="00567934" w:rsidP="00567934">
            <w:r w:rsidRPr="004904D9">
              <w:t>2014</w:t>
            </w:r>
          </w:p>
        </w:tc>
        <w:tc>
          <w:tcPr>
            <w:tcW w:w="1011" w:type="dxa"/>
          </w:tcPr>
          <w:p w14:paraId="30594477" w14:textId="1CE106BD" w:rsidR="00567934" w:rsidRPr="00762E9C" w:rsidRDefault="00567934" w:rsidP="00567934">
            <w:pPr>
              <w:jc w:val="right"/>
            </w:pPr>
            <w:r w:rsidRPr="004904D9">
              <w:t>84</w:t>
            </w:r>
          </w:p>
        </w:tc>
        <w:tc>
          <w:tcPr>
            <w:tcW w:w="1011" w:type="dxa"/>
          </w:tcPr>
          <w:p w14:paraId="6BA465AE" w14:textId="59EFFDC1" w:rsidR="00567934" w:rsidRPr="00762E9C" w:rsidRDefault="00567934" w:rsidP="00567934">
            <w:pPr>
              <w:jc w:val="right"/>
            </w:pPr>
            <w:r w:rsidRPr="004904D9">
              <w:t>132</w:t>
            </w:r>
          </w:p>
        </w:tc>
        <w:tc>
          <w:tcPr>
            <w:tcW w:w="1011" w:type="dxa"/>
          </w:tcPr>
          <w:p w14:paraId="1CDDBAB6" w14:textId="3BEC4BA4" w:rsidR="00567934" w:rsidRPr="00762E9C" w:rsidRDefault="00567934" w:rsidP="00567934">
            <w:pPr>
              <w:jc w:val="right"/>
            </w:pPr>
            <w:r w:rsidRPr="004904D9">
              <w:t>17.361</w:t>
            </w:r>
          </w:p>
        </w:tc>
        <w:tc>
          <w:tcPr>
            <w:tcW w:w="1010" w:type="dxa"/>
          </w:tcPr>
          <w:p w14:paraId="0150A8F8" w14:textId="77AFFA3C" w:rsidR="00567934" w:rsidRPr="006E2AA6" w:rsidRDefault="00567934" w:rsidP="00567934">
            <w:pPr>
              <w:jc w:val="right"/>
            </w:pPr>
            <w:r w:rsidRPr="004904D9">
              <w:t>206,7</w:t>
            </w:r>
          </w:p>
        </w:tc>
        <w:tc>
          <w:tcPr>
            <w:tcW w:w="1010" w:type="dxa"/>
          </w:tcPr>
          <w:p w14:paraId="0E6EE533" w14:textId="1E6A798C" w:rsidR="00567934" w:rsidRPr="006E2AA6" w:rsidRDefault="00567934" w:rsidP="00567934">
            <w:pPr>
              <w:jc w:val="right"/>
            </w:pPr>
            <w:r w:rsidRPr="004904D9">
              <w:t>6.370</w:t>
            </w:r>
          </w:p>
        </w:tc>
        <w:tc>
          <w:tcPr>
            <w:tcW w:w="1010" w:type="dxa"/>
          </w:tcPr>
          <w:p w14:paraId="4F5B845C" w14:textId="39B9102F" w:rsidR="00567934" w:rsidRPr="006E2AA6" w:rsidRDefault="00567934" w:rsidP="00567934">
            <w:pPr>
              <w:jc w:val="right"/>
            </w:pPr>
            <w:r w:rsidRPr="004904D9">
              <w:t>75,8</w:t>
            </w:r>
          </w:p>
        </w:tc>
      </w:tr>
      <w:tr w:rsidR="00567934" w:rsidRPr="00146C26" w14:paraId="2AE44032" w14:textId="77777777" w:rsidTr="00B70123">
        <w:trPr>
          <w:trHeight w:val="247"/>
          <w:jc w:val="center"/>
        </w:trPr>
        <w:tc>
          <w:tcPr>
            <w:tcW w:w="1701" w:type="dxa"/>
          </w:tcPr>
          <w:p w14:paraId="4243728D" w14:textId="45B32576" w:rsidR="00567934" w:rsidRPr="00762E9C" w:rsidRDefault="00567934" w:rsidP="00567934">
            <w:r w:rsidRPr="004904D9">
              <w:t>2015</w:t>
            </w:r>
          </w:p>
        </w:tc>
        <w:tc>
          <w:tcPr>
            <w:tcW w:w="1011" w:type="dxa"/>
          </w:tcPr>
          <w:p w14:paraId="308E5255" w14:textId="11D903EA" w:rsidR="00567934" w:rsidRPr="00762E9C" w:rsidRDefault="00567934" w:rsidP="00567934">
            <w:pPr>
              <w:jc w:val="right"/>
            </w:pPr>
            <w:r w:rsidRPr="004904D9">
              <w:t>78</w:t>
            </w:r>
          </w:p>
        </w:tc>
        <w:tc>
          <w:tcPr>
            <w:tcW w:w="1011" w:type="dxa"/>
          </w:tcPr>
          <w:p w14:paraId="5EF948D0" w14:textId="0CEF15E8" w:rsidR="00567934" w:rsidRPr="00762E9C" w:rsidRDefault="00567934" w:rsidP="00567934">
            <w:pPr>
              <w:jc w:val="right"/>
            </w:pPr>
            <w:r w:rsidRPr="004904D9">
              <w:t>138</w:t>
            </w:r>
          </w:p>
        </w:tc>
        <w:tc>
          <w:tcPr>
            <w:tcW w:w="1011" w:type="dxa"/>
          </w:tcPr>
          <w:p w14:paraId="1C6B4DC6" w14:textId="5F8676E7" w:rsidR="00567934" w:rsidRPr="00762E9C" w:rsidRDefault="00567934" w:rsidP="00567934">
            <w:pPr>
              <w:jc w:val="right"/>
            </w:pPr>
            <w:r w:rsidRPr="004904D9">
              <w:t>15.456</w:t>
            </w:r>
          </w:p>
        </w:tc>
        <w:tc>
          <w:tcPr>
            <w:tcW w:w="1010" w:type="dxa"/>
          </w:tcPr>
          <w:p w14:paraId="5B936238" w14:textId="570D81C9" w:rsidR="00567934" w:rsidRPr="006E2AA6" w:rsidRDefault="00567934" w:rsidP="00567934">
            <w:pPr>
              <w:jc w:val="right"/>
            </w:pPr>
            <w:r w:rsidRPr="004904D9">
              <w:t>198,2</w:t>
            </w:r>
          </w:p>
        </w:tc>
        <w:tc>
          <w:tcPr>
            <w:tcW w:w="1010" w:type="dxa"/>
          </w:tcPr>
          <w:p w14:paraId="402BEE83" w14:textId="6C909DA9" w:rsidR="00567934" w:rsidRPr="006E2AA6" w:rsidRDefault="00567934" w:rsidP="00567934">
            <w:pPr>
              <w:jc w:val="right"/>
            </w:pPr>
            <w:r w:rsidRPr="004904D9">
              <w:t>5.243</w:t>
            </w:r>
          </w:p>
        </w:tc>
        <w:tc>
          <w:tcPr>
            <w:tcW w:w="1010" w:type="dxa"/>
          </w:tcPr>
          <w:p w14:paraId="7069EE34" w14:textId="48809D40" w:rsidR="00567934" w:rsidRPr="006E2AA6" w:rsidRDefault="00567934" w:rsidP="00567934">
            <w:pPr>
              <w:jc w:val="right"/>
            </w:pPr>
            <w:r w:rsidRPr="004904D9">
              <w:t>67,2</w:t>
            </w:r>
          </w:p>
        </w:tc>
      </w:tr>
      <w:tr w:rsidR="00567934" w:rsidRPr="00146C26" w14:paraId="2E90DBDE" w14:textId="77777777" w:rsidTr="00B70123">
        <w:trPr>
          <w:trHeight w:val="247"/>
          <w:jc w:val="center"/>
        </w:trPr>
        <w:tc>
          <w:tcPr>
            <w:tcW w:w="1701" w:type="dxa"/>
          </w:tcPr>
          <w:p w14:paraId="117F8905" w14:textId="48C82537" w:rsidR="00567934" w:rsidRPr="00762E9C" w:rsidRDefault="00567934" w:rsidP="00567934">
            <w:r w:rsidRPr="004904D9">
              <w:t>2016</w:t>
            </w:r>
          </w:p>
        </w:tc>
        <w:tc>
          <w:tcPr>
            <w:tcW w:w="1011" w:type="dxa"/>
          </w:tcPr>
          <w:p w14:paraId="64B849E6" w14:textId="15C9FC92" w:rsidR="00567934" w:rsidRPr="00762E9C" w:rsidRDefault="00567934" w:rsidP="00567934">
            <w:pPr>
              <w:jc w:val="right"/>
            </w:pPr>
            <w:r w:rsidRPr="004904D9">
              <w:t>113</w:t>
            </w:r>
          </w:p>
        </w:tc>
        <w:tc>
          <w:tcPr>
            <w:tcW w:w="1011" w:type="dxa"/>
          </w:tcPr>
          <w:p w14:paraId="0CF7E888" w14:textId="56204713" w:rsidR="00567934" w:rsidRPr="00762E9C" w:rsidRDefault="00567934" w:rsidP="00567934">
            <w:pPr>
              <w:jc w:val="right"/>
            </w:pPr>
            <w:r w:rsidRPr="004904D9">
              <w:t>146</w:t>
            </w:r>
          </w:p>
        </w:tc>
        <w:tc>
          <w:tcPr>
            <w:tcW w:w="1011" w:type="dxa"/>
          </w:tcPr>
          <w:p w14:paraId="1DA05312" w14:textId="31F7748E" w:rsidR="00567934" w:rsidRPr="00762E9C" w:rsidRDefault="00567934" w:rsidP="00567934">
            <w:pPr>
              <w:jc w:val="right"/>
            </w:pPr>
            <w:r w:rsidRPr="004904D9">
              <w:t>22.094</w:t>
            </w:r>
          </w:p>
        </w:tc>
        <w:tc>
          <w:tcPr>
            <w:tcW w:w="1010" w:type="dxa"/>
          </w:tcPr>
          <w:p w14:paraId="2A9F8CB7" w14:textId="7F2C1A35" w:rsidR="00567934" w:rsidRPr="006E2AA6" w:rsidRDefault="00567934" w:rsidP="00567934">
            <w:pPr>
              <w:jc w:val="right"/>
            </w:pPr>
            <w:r w:rsidRPr="004904D9">
              <w:t>195,5</w:t>
            </w:r>
          </w:p>
        </w:tc>
        <w:tc>
          <w:tcPr>
            <w:tcW w:w="1010" w:type="dxa"/>
          </w:tcPr>
          <w:p w14:paraId="45E624A4" w14:textId="5A07EBA2" w:rsidR="00567934" w:rsidRPr="006E2AA6" w:rsidRDefault="00567934" w:rsidP="00567934">
            <w:pPr>
              <w:jc w:val="right"/>
            </w:pPr>
            <w:r w:rsidRPr="004904D9">
              <w:t>8.051</w:t>
            </w:r>
          </w:p>
        </w:tc>
        <w:tc>
          <w:tcPr>
            <w:tcW w:w="1010" w:type="dxa"/>
          </w:tcPr>
          <w:p w14:paraId="29189174" w14:textId="58961569" w:rsidR="00567934" w:rsidRPr="006E2AA6" w:rsidRDefault="00567934" w:rsidP="00567934">
            <w:pPr>
              <w:jc w:val="right"/>
            </w:pPr>
            <w:r w:rsidRPr="004904D9">
              <w:t>71,2</w:t>
            </w:r>
          </w:p>
        </w:tc>
      </w:tr>
      <w:tr w:rsidR="00567934" w:rsidRPr="00146C26" w14:paraId="3888BB67" w14:textId="77777777" w:rsidTr="00B70123">
        <w:trPr>
          <w:trHeight w:val="247"/>
          <w:jc w:val="center"/>
        </w:trPr>
        <w:tc>
          <w:tcPr>
            <w:tcW w:w="1701" w:type="dxa"/>
          </w:tcPr>
          <w:p w14:paraId="064FAD7E" w14:textId="3B2C5AA6" w:rsidR="00567934" w:rsidRPr="00762E9C" w:rsidRDefault="00567934" w:rsidP="00567934">
            <w:r w:rsidRPr="004904D9">
              <w:t>2017</w:t>
            </w:r>
          </w:p>
        </w:tc>
        <w:tc>
          <w:tcPr>
            <w:tcW w:w="1011" w:type="dxa"/>
          </w:tcPr>
          <w:p w14:paraId="39BF6615" w14:textId="693AB50C" w:rsidR="00567934" w:rsidRPr="00762E9C" w:rsidRDefault="00567934" w:rsidP="00567934">
            <w:pPr>
              <w:jc w:val="right"/>
            </w:pPr>
            <w:r w:rsidRPr="004904D9">
              <w:t>122</w:t>
            </w:r>
          </w:p>
        </w:tc>
        <w:tc>
          <w:tcPr>
            <w:tcW w:w="1011" w:type="dxa"/>
          </w:tcPr>
          <w:p w14:paraId="7EBC0D04" w14:textId="1EDD9487" w:rsidR="00567934" w:rsidRPr="00762E9C" w:rsidRDefault="00567934" w:rsidP="00567934">
            <w:pPr>
              <w:jc w:val="right"/>
            </w:pPr>
            <w:r w:rsidRPr="004904D9">
              <w:t>155</w:t>
            </w:r>
          </w:p>
        </w:tc>
        <w:tc>
          <w:tcPr>
            <w:tcW w:w="1011" w:type="dxa"/>
          </w:tcPr>
          <w:p w14:paraId="0F4C470B" w14:textId="1A4ECB78" w:rsidR="00567934" w:rsidRPr="00762E9C" w:rsidRDefault="00567934" w:rsidP="00567934">
            <w:pPr>
              <w:jc w:val="right"/>
            </w:pPr>
            <w:r w:rsidRPr="004904D9">
              <w:t>24.206</w:t>
            </w:r>
          </w:p>
        </w:tc>
        <w:tc>
          <w:tcPr>
            <w:tcW w:w="1010" w:type="dxa"/>
          </w:tcPr>
          <w:p w14:paraId="7C4E3CBF" w14:textId="4F94900D" w:rsidR="00567934" w:rsidRPr="006E2AA6" w:rsidRDefault="00567934" w:rsidP="00567934">
            <w:pPr>
              <w:jc w:val="right"/>
            </w:pPr>
            <w:r w:rsidRPr="004904D9">
              <w:t>198,4</w:t>
            </w:r>
          </w:p>
        </w:tc>
        <w:tc>
          <w:tcPr>
            <w:tcW w:w="1010" w:type="dxa"/>
          </w:tcPr>
          <w:p w14:paraId="607D5DBA" w14:textId="3B91940E" w:rsidR="00567934" w:rsidRPr="006E2AA6" w:rsidRDefault="00567934" w:rsidP="00567934">
            <w:pPr>
              <w:jc w:val="right"/>
            </w:pPr>
            <w:r w:rsidRPr="004904D9">
              <w:t>8.455</w:t>
            </w:r>
          </w:p>
        </w:tc>
        <w:tc>
          <w:tcPr>
            <w:tcW w:w="1010" w:type="dxa"/>
          </w:tcPr>
          <w:p w14:paraId="4481899A" w14:textId="516C472B" w:rsidR="00567934" w:rsidRDefault="00567934" w:rsidP="00567934">
            <w:pPr>
              <w:jc w:val="right"/>
            </w:pPr>
            <w:r w:rsidRPr="004904D9">
              <w:t>69,3</w:t>
            </w:r>
          </w:p>
        </w:tc>
      </w:tr>
      <w:tr w:rsidR="00567934" w:rsidRPr="00146C26" w14:paraId="0DA8BDA6" w14:textId="77777777" w:rsidTr="00B70123">
        <w:trPr>
          <w:trHeight w:val="247"/>
          <w:jc w:val="center"/>
        </w:trPr>
        <w:tc>
          <w:tcPr>
            <w:tcW w:w="1701" w:type="dxa"/>
          </w:tcPr>
          <w:p w14:paraId="024E7857" w14:textId="2646F7D1" w:rsidR="00567934" w:rsidRPr="00762E9C" w:rsidRDefault="00567934" w:rsidP="00567934">
            <w:r w:rsidRPr="004904D9">
              <w:t>2018</w:t>
            </w:r>
          </w:p>
        </w:tc>
        <w:tc>
          <w:tcPr>
            <w:tcW w:w="1011" w:type="dxa"/>
          </w:tcPr>
          <w:p w14:paraId="176B5CE0" w14:textId="403B2673" w:rsidR="00567934" w:rsidRPr="00762E9C" w:rsidRDefault="00567934" w:rsidP="00567934">
            <w:pPr>
              <w:jc w:val="right"/>
            </w:pPr>
            <w:r w:rsidRPr="004904D9">
              <w:t>112</w:t>
            </w:r>
          </w:p>
        </w:tc>
        <w:tc>
          <w:tcPr>
            <w:tcW w:w="1011" w:type="dxa"/>
          </w:tcPr>
          <w:p w14:paraId="0CD6CADB" w14:textId="5EDFFF61" w:rsidR="00567934" w:rsidRPr="00762E9C" w:rsidRDefault="00567934" w:rsidP="00567934">
            <w:pPr>
              <w:jc w:val="right"/>
            </w:pPr>
            <w:r w:rsidRPr="004904D9">
              <w:t>161</w:t>
            </w:r>
          </w:p>
        </w:tc>
        <w:tc>
          <w:tcPr>
            <w:tcW w:w="1011" w:type="dxa"/>
          </w:tcPr>
          <w:p w14:paraId="2730F6FF" w14:textId="26FE8F17" w:rsidR="00567934" w:rsidRPr="00762E9C" w:rsidRDefault="00567934" w:rsidP="00567934">
            <w:pPr>
              <w:jc w:val="right"/>
            </w:pPr>
            <w:r w:rsidRPr="004904D9">
              <w:t>22.267</w:t>
            </w:r>
          </w:p>
        </w:tc>
        <w:tc>
          <w:tcPr>
            <w:tcW w:w="1010" w:type="dxa"/>
          </w:tcPr>
          <w:p w14:paraId="1C805A66" w14:textId="155DE504" w:rsidR="00567934" w:rsidRPr="006E2AA6" w:rsidRDefault="00567934" w:rsidP="00567934">
            <w:pPr>
              <w:jc w:val="right"/>
            </w:pPr>
            <w:r w:rsidRPr="004904D9">
              <w:t>198,8</w:t>
            </w:r>
          </w:p>
        </w:tc>
        <w:tc>
          <w:tcPr>
            <w:tcW w:w="1010" w:type="dxa"/>
          </w:tcPr>
          <w:p w14:paraId="0318B2A8" w14:textId="5FEDF8E7" w:rsidR="00567934" w:rsidRPr="006E2AA6" w:rsidRDefault="00567934" w:rsidP="00567934">
            <w:pPr>
              <w:jc w:val="right"/>
            </w:pPr>
            <w:r w:rsidRPr="004904D9">
              <w:t>8.032</w:t>
            </w:r>
          </w:p>
        </w:tc>
        <w:tc>
          <w:tcPr>
            <w:tcW w:w="1010" w:type="dxa"/>
          </w:tcPr>
          <w:p w14:paraId="658A81F7" w14:textId="1271C699" w:rsidR="00567934" w:rsidRPr="006E2AA6" w:rsidRDefault="00567934" w:rsidP="00567934">
            <w:pPr>
              <w:jc w:val="right"/>
            </w:pPr>
            <w:r w:rsidRPr="004904D9">
              <w:t>71,7</w:t>
            </w:r>
          </w:p>
        </w:tc>
      </w:tr>
      <w:tr w:rsidR="00567934" w:rsidRPr="00146C26" w14:paraId="0A77A37B" w14:textId="77777777" w:rsidTr="00B70123">
        <w:trPr>
          <w:trHeight w:val="247"/>
          <w:jc w:val="center"/>
        </w:trPr>
        <w:tc>
          <w:tcPr>
            <w:tcW w:w="1701" w:type="dxa"/>
          </w:tcPr>
          <w:p w14:paraId="1CF62573" w14:textId="76C7B457" w:rsidR="00567934" w:rsidRPr="004F30E1" w:rsidRDefault="00567934" w:rsidP="00567934">
            <w:r w:rsidRPr="004904D9">
              <w:t>2019</w:t>
            </w:r>
          </w:p>
        </w:tc>
        <w:tc>
          <w:tcPr>
            <w:tcW w:w="1011" w:type="dxa"/>
          </w:tcPr>
          <w:p w14:paraId="2A07626D" w14:textId="4EFAF7B4" w:rsidR="00567934" w:rsidRPr="004F30E1" w:rsidRDefault="00567934" w:rsidP="00567934">
            <w:pPr>
              <w:jc w:val="right"/>
            </w:pPr>
            <w:r w:rsidRPr="004904D9">
              <w:t>115</w:t>
            </w:r>
          </w:p>
        </w:tc>
        <w:tc>
          <w:tcPr>
            <w:tcW w:w="1011" w:type="dxa"/>
          </w:tcPr>
          <w:p w14:paraId="7857CB88" w14:textId="79CFB65D" w:rsidR="00567934" w:rsidRPr="004F30E1" w:rsidRDefault="00567934" w:rsidP="00567934">
            <w:pPr>
              <w:jc w:val="right"/>
            </w:pPr>
            <w:r w:rsidRPr="004904D9">
              <w:t>162</w:t>
            </w:r>
          </w:p>
        </w:tc>
        <w:tc>
          <w:tcPr>
            <w:tcW w:w="1011" w:type="dxa"/>
          </w:tcPr>
          <w:p w14:paraId="5B281BBD" w14:textId="3BC6CAA0" w:rsidR="00567934" w:rsidRPr="004F30E1" w:rsidRDefault="00567934" w:rsidP="00567934">
            <w:pPr>
              <w:jc w:val="right"/>
            </w:pPr>
            <w:r w:rsidRPr="004904D9">
              <w:t>23.409</w:t>
            </w:r>
          </w:p>
        </w:tc>
        <w:tc>
          <w:tcPr>
            <w:tcW w:w="1010" w:type="dxa"/>
          </w:tcPr>
          <w:p w14:paraId="2CBCFAE7" w14:textId="557A4927" w:rsidR="00567934" w:rsidRPr="004F30E1" w:rsidRDefault="00567934" w:rsidP="00567934">
            <w:pPr>
              <w:jc w:val="right"/>
            </w:pPr>
            <w:r w:rsidRPr="004904D9">
              <w:t>203,6</w:t>
            </w:r>
          </w:p>
        </w:tc>
        <w:tc>
          <w:tcPr>
            <w:tcW w:w="1010" w:type="dxa"/>
          </w:tcPr>
          <w:p w14:paraId="68F23034" w14:textId="166AD407" w:rsidR="00567934" w:rsidRPr="004F30E1" w:rsidRDefault="00567934" w:rsidP="00567934">
            <w:pPr>
              <w:jc w:val="right"/>
            </w:pPr>
            <w:r w:rsidRPr="004904D9">
              <w:t>8.287</w:t>
            </w:r>
          </w:p>
        </w:tc>
        <w:tc>
          <w:tcPr>
            <w:tcW w:w="1010" w:type="dxa"/>
          </w:tcPr>
          <w:p w14:paraId="2E303540" w14:textId="1D9D693E" w:rsidR="00567934" w:rsidRPr="004F30E1" w:rsidRDefault="00567934" w:rsidP="00567934">
            <w:pPr>
              <w:jc w:val="right"/>
            </w:pPr>
            <w:r w:rsidRPr="004904D9">
              <w:t>72,1</w:t>
            </w:r>
          </w:p>
        </w:tc>
      </w:tr>
      <w:tr w:rsidR="00567934" w:rsidRPr="00146C26" w14:paraId="4759A854" w14:textId="77777777" w:rsidTr="00B70123">
        <w:trPr>
          <w:trHeight w:val="247"/>
          <w:jc w:val="center"/>
        </w:trPr>
        <w:tc>
          <w:tcPr>
            <w:tcW w:w="1701" w:type="dxa"/>
          </w:tcPr>
          <w:p w14:paraId="77742680" w14:textId="0472E1D2" w:rsidR="00567934" w:rsidRPr="00FA5160" w:rsidRDefault="00567934" w:rsidP="00567934">
            <w:r w:rsidRPr="004904D9">
              <w:t>2020</w:t>
            </w:r>
          </w:p>
        </w:tc>
        <w:tc>
          <w:tcPr>
            <w:tcW w:w="1011" w:type="dxa"/>
          </w:tcPr>
          <w:p w14:paraId="3DF5F356" w14:textId="37998559" w:rsidR="00567934" w:rsidRPr="00FA5160" w:rsidRDefault="00567934" w:rsidP="00567934">
            <w:pPr>
              <w:jc w:val="right"/>
            </w:pPr>
            <w:r w:rsidRPr="004904D9">
              <w:t>131</w:t>
            </w:r>
          </w:p>
        </w:tc>
        <w:tc>
          <w:tcPr>
            <w:tcW w:w="1011" w:type="dxa"/>
          </w:tcPr>
          <w:p w14:paraId="1F850761" w14:textId="0F1B360D" w:rsidR="00567934" w:rsidRPr="00FA5160" w:rsidRDefault="00567934" w:rsidP="00567934">
            <w:pPr>
              <w:jc w:val="right"/>
            </w:pPr>
            <w:r w:rsidRPr="004904D9">
              <w:t>164</w:t>
            </w:r>
          </w:p>
        </w:tc>
        <w:tc>
          <w:tcPr>
            <w:tcW w:w="1011" w:type="dxa"/>
          </w:tcPr>
          <w:p w14:paraId="4D78E59C" w14:textId="57F5D954" w:rsidR="00567934" w:rsidRPr="00FA5160" w:rsidRDefault="00567934" w:rsidP="00567934">
            <w:pPr>
              <w:jc w:val="right"/>
            </w:pPr>
            <w:r w:rsidRPr="004904D9">
              <w:t>27.683</w:t>
            </w:r>
          </w:p>
        </w:tc>
        <w:tc>
          <w:tcPr>
            <w:tcW w:w="1010" w:type="dxa"/>
          </w:tcPr>
          <w:p w14:paraId="320D758D" w14:textId="3567C0E0" w:rsidR="00567934" w:rsidRPr="00FA5160" w:rsidRDefault="00567934" w:rsidP="00567934">
            <w:pPr>
              <w:jc w:val="right"/>
            </w:pPr>
            <w:r w:rsidRPr="004904D9">
              <w:t>211,3</w:t>
            </w:r>
          </w:p>
        </w:tc>
        <w:tc>
          <w:tcPr>
            <w:tcW w:w="1010" w:type="dxa"/>
          </w:tcPr>
          <w:p w14:paraId="496380EF" w14:textId="226EF82B" w:rsidR="00567934" w:rsidRPr="00FA5160" w:rsidRDefault="00567934" w:rsidP="00567934">
            <w:pPr>
              <w:jc w:val="right"/>
            </w:pPr>
            <w:r w:rsidRPr="004904D9">
              <w:t>9.171</w:t>
            </w:r>
          </w:p>
        </w:tc>
        <w:tc>
          <w:tcPr>
            <w:tcW w:w="1010" w:type="dxa"/>
          </w:tcPr>
          <w:p w14:paraId="09561B15" w14:textId="49707A96" w:rsidR="00567934" w:rsidRPr="00FA5160" w:rsidRDefault="00567934" w:rsidP="00567934">
            <w:pPr>
              <w:jc w:val="right"/>
            </w:pPr>
            <w:r w:rsidRPr="004904D9">
              <w:t>70,0</w:t>
            </w:r>
          </w:p>
        </w:tc>
      </w:tr>
      <w:tr w:rsidR="00567934" w:rsidRPr="00146C26" w14:paraId="64BB8933" w14:textId="77777777" w:rsidTr="00B70123">
        <w:trPr>
          <w:trHeight w:val="247"/>
          <w:jc w:val="center"/>
        </w:trPr>
        <w:tc>
          <w:tcPr>
            <w:tcW w:w="1701" w:type="dxa"/>
          </w:tcPr>
          <w:p w14:paraId="50C93B3D" w14:textId="6F5B75F4" w:rsidR="00567934" w:rsidRPr="00B20AA0" w:rsidRDefault="00567934" w:rsidP="00567934">
            <w:r w:rsidRPr="004904D9">
              <w:t>2021</w:t>
            </w:r>
          </w:p>
        </w:tc>
        <w:tc>
          <w:tcPr>
            <w:tcW w:w="1011" w:type="dxa"/>
          </w:tcPr>
          <w:p w14:paraId="52F27A8F" w14:textId="13EFBD8D" w:rsidR="00567934" w:rsidRPr="00B20AA0" w:rsidRDefault="00567934" w:rsidP="00567934">
            <w:pPr>
              <w:jc w:val="right"/>
            </w:pPr>
            <w:r w:rsidRPr="004904D9">
              <w:t>123</w:t>
            </w:r>
          </w:p>
        </w:tc>
        <w:tc>
          <w:tcPr>
            <w:tcW w:w="1011" w:type="dxa"/>
          </w:tcPr>
          <w:p w14:paraId="3B54B344" w14:textId="24D36C05" w:rsidR="00567934" w:rsidRPr="00B20AA0" w:rsidRDefault="00567934" w:rsidP="00567934">
            <w:pPr>
              <w:jc w:val="right"/>
            </w:pPr>
            <w:r w:rsidRPr="004904D9">
              <w:t>165</w:t>
            </w:r>
          </w:p>
        </w:tc>
        <w:tc>
          <w:tcPr>
            <w:tcW w:w="1011" w:type="dxa"/>
          </w:tcPr>
          <w:p w14:paraId="3B6E0016" w14:textId="06327A9B" w:rsidR="00567934" w:rsidRPr="00B20AA0" w:rsidRDefault="00567934" w:rsidP="00567934">
            <w:pPr>
              <w:jc w:val="right"/>
            </w:pPr>
            <w:r w:rsidRPr="004904D9">
              <w:t>25.687</w:t>
            </w:r>
          </w:p>
        </w:tc>
        <w:tc>
          <w:tcPr>
            <w:tcW w:w="1010" w:type="dxa"/>
          </w:tcPr>
          <w:p w14:paraId="0606114E" w14:textId="76027DB4" w:rsidR="00567934" w:rsidRPr="00B20AA0" w:rsidRDefault="00567934" w:rsidP="00567934">
            <w:pPr>
              <w:jc w:val="right"/>
            </w:pPr>
            <w:r w:rsidRPr="004904D9">
              <w:t>208,8</w:t>
            </w:r>
          </w:p>
        </w:tc>
        <w:tc>
          <w:tcPr>
            <w:tcW w:w="1010" w:type="dxa"/>
          </w:tcPr>
          <w:p w14:paraId="31D2917D" w14:textId="2749C513" w:rsidR="00567934" w:rsidRPr="00B20AA0" w:rsidRDefault="00567934" w:rsidP="00567934">
            <w:pPr>
              <w:jc w:val="right"/>
            </w:pPr>
            <w:r w:rsidRPr="004904D9">
              <w:t>8.462</w:t>
            </w:r>
          </w:p>
        </w:tc>
        <w:tc>
          <w:tcPr>
            <w:tcW w:w="1010" w:type="dxa"/>
          </w:tcPr>
          <w:p w14:paraId="76242C11" w14:textId="0A197613" w:rsidR="00567934" w:rsidRPr="00B20AA0" w:rsidRDefault="00567934" w:rsidP="00567934">
            <w:pPr>
              <w:jc w:val="right"/>
            </w:pPr>
            <w:r w:rsidRPr="004904D9">
              <w:t>68,8</w:t>
            </w:r>
          </w:p>
        </w:tc>
      </w:tr>
      <w:tr w:rsidR="00567934" w:rsidRPr="00146C26" w14:paraId="11AAB0B9" w14:textId="77777777" w:rsidTr="00B70123">
        <w:trPr>
          <w:trHeight w:val="247"/>
          <w:jc w:val="center"/>
        </w:trPr>
        <w:tc>
          <w:tcPr>
            <w:tcW w:w="1701" w:type="dxa"/>
          </w:tcPr>
          <w:p w14:paraId="726EB636" w14:textId="057C1C32" w:rsidR="00567934" w:rsidRDefault="00567934" w:rsidP="00567934">
            <w:r w:rsidRPr="004904D9">
              <w:t>2022</w:t>
            </w:r>
          </w:p>
        </w:tc>
        <w:tc>
          <w:tcPr>
            <w:tcW w:w="1011" w:type="dxa"/>
          </w:tcPr>
          <w:p w14:paraId="1C512809" w14:textId="05525660" w:rsidR="00567934" w:rsidRPr="00593E87" w:rsidRDefault="00567934" w:rsidP="00567934">
            <w:pPr>
              <w:jc w:val="right"/>
            </w:pPr>
            <w:r w:rsidRPr="004904D9">
              <w:t>125</w:t>
            </w:r>
          </w:p>
        </w:tc>
        <w:tc>
          <w:tcPr>
            <w:tcW w:w="1011" w:type="dxa"/>
          </w:tcPr>
          <w:p w14:paraId="7079A2D4" w14:textId="42C85ACB" w:rsidR="00567934" w:rsidRPr="00593E87" w:rsidRDefault="00567934" w:rsidP="00567934">
            <w:pPr>
              <w:jc w:val="right"/>
            </w:pPr>
            <w:r w:rsidRPr="004904D9">
              <w:t>151</w:t>
            </w:r>
          </w:p>
        </w:tc>
        <w:tc>
          <w:tcPr>
            <w:tcW w:w="1011" w:type="dxa"/>
          </w:tcPr>
          <w:p w14:paraId="05689CC0" w14:textId="1B50073F" w:rsidR="00567934" w:rsidRDefault="00567934" w:rsidP="00567934">
            <w:pPr>
              <w:jc w:val="right"/>
            </w:pPr>
            <w:r w:rsidRPr="004904D9">
              <w:t>24.760</w:t>
            </w:r>
          </w:p>
        </w:tc>
        <w:tc>
          <w:tcPr>
            <w:tcW w:w="1010" w:type="dxa"/>
          </w:tcPr>
          <w:p w14:paraId="19521D70" w14:textId="6832CC22" w:rsidR="00567934" w:rsidRDefault="00567934" w:rsidP="00567934">
            <w:pPr>
              <w:jc w:val="right"/>
            </w:pPr>
            <w:r w:rsidRPr="004904D9">
              <w:t>198,1</w:t>
            </w:r>
          </w:p>
        </w:tc>
        <w:tc>
          <w:tcPr>
            <w:tcW w:w="1010" w:type="dxa"/>
          </w:tcPr>
          <w:p w14:paraId="7E400130" w14:textId="7FCE22CB" w:rsidR="00567934" w:rsidRPr="00593E87" w:rsidRDefault="00567934" w:rsidP="00567934">
            <w:pPr>
              <w:jc w:val="right"/>
            </w:pPr>
            <w:r w:rsidRPr="004904D9">
              <w:t>8.038</w:t>
            </w:r>
          </w:p>
        </w:tc>
        <w:tc>
          <w:tcPr>
            <w:tcW w:w="1010" w:type="dxa"/>
          </w:tcPr>
          <w:p w14:paraId="787A94C8" w14:textId="2219BBE9" w:rsidR="00567934" w:rsidRPr="00593E87" w:rsidRDefault="00567934" w:rsidP="00567934">
            <w:pPr>
              <w:jc w:val="right"/>
            </w:pPr>
            <w:r w:rsidRPr="004904D9">
              <w:t>64,3</w:t>
            </w:r>
          </w:p>
        </w:tc>
      </w:tr>
      <w:tr w:rsidR="00567934" w:rsidRPr="009C75B5" w14:paraId="4D662F28" w14:textId="77777777" w:rsidTr="005302D8">
        <w:trPr>
          <w:trHeight w:val="247"/>
          <w:jc w:val="center"/>
        </w:trPr>
        <w:tc>
          <w:tcPr>
            <w:tcW w:w="1701" w:type="dxa"/>
            <w:shd w:val="clear" w:color="auto" w:fill="FFFF99"/>
          </w:tcPr>
          <w:p w14:paraId="708A2BD1" w14:textId="79F61675" w:rsidR="00567934" w:rsidRPr="009C75B5" w:rsidRDefault="00567934" w:rsidP="00567934">
            <w:pPr>
              <w:rPr>
                <w:b/>
              </w:rPr>
            </w:pPr>
            <w:r>
              <w:rPr>
                <w:b/>
              </w:rPr>
              <w:t>Skupaj (08</w:t>
            </w:r>
            <w:r w:rsidR="00B417DA">
              <w:rPr>
                <w:b/>
              </w:rPr>
              <w:t>–</w:t>
            </w:r>
            <w:r>
              <w:rPr>
                <w:b/>
              </w:rPr>
              <w:t>20)</w:t>
            </w:r>
          </w:p>
        </w:tc>
        <w:tc>
          <w:tcPr>
            <w:tcW w:w="1011" w:type="dxa"/>
            <w:shd w:val="clear" w:color="auto" w:fill="FFFF99"/>
          </w:tcPr>
          <w:p w14:paraId="7FBFE31D" w14:textId="77777777" w:rsidR="00567934" w:rsidRPr="009C75B5" w:rsidRDefault="00567934" w:rsidP="00567934">
            <w:pPr>
              <w:jc w:val="right"/>
              <w:rPr>
                <w:b/>
              </w:rPr>
            </w:pPr>
          </w:p>
        </w:tc>
        <w:tc>
          <w:tcPr>
            <w:tcW w:w="1011" w:type="dxa"/>
            <w:shd w:val="clear" w:color="auto" w:fill="FFFF99"/>
          </w:tcPr>
          <w:p w14:paraId="7F78C8D7" w14:textId="77777777" w:rsidR="00567934" w:rsidRPr="009C75B5" w:rsidRDefault="00567934" w:rsidP="00567934">
            <w:pPr>
              <w:jc w:val="right"/>
              <w:rPr>
                <w:b/>
              </w:rPr>
            </w:pPr>
          </w:p>
        </w:tc>
        <w:tc>
          <w:tcPr>
            <w:tcW w:w="1011" w:type="dxa"/>
            <w:shd w:val="clear" w:color="auto" w:fill="FFFF99"/>
          </w:tcPr>
          <w:p w14:paraId="57BDE34E" w14:textId="27B8E9F5" w:rsidR="00567934" w:rsidRPr="00567934" w:rsidRDefault="00567934" w:rsidP="00567934">
            <w:pPr>
              <w:jc w:val="right"/>
              <w:rPr>
                <w:b/>
              </w:rPr>
            </w:pPr>
            <w:r w:rsidRPr="00567934">
              <w:rPr>
                <w:b/>
              </w:rPr>
              <w:t>302.894</w:t>
            </w:r>
          </w:p>
        </w:tc>
        <w:tc>
          <w:tcPr>
            <w:tcW w:w="1010" w:type="dxa"/>
            <w:shd w:val="clear" w:color="auto" w:fill="FFFF99"/>
          </w:tcPr>
          <w:p w14:paraId="2AC60346" w14:textId="1AC79AC0" w:rsidR="00567934" w:rsidRPr="00567934" w:rsidRDefault="00567934" w:rsidP="00567934">
            <w:pPr>
              <w:jc w:val="right"/>
              <w:rPr>
                <w:b/>
              </w:rPr>
            </w:pPr>
          </w:p>
        </w:tc>
        <w:tc>
          <w:tcPr>
            <w:tcW w:w="1010" w:type="dxa"/>
            <w:shd w:val="clear" w:color="auto" w:fill="FFFF99"/>
          </w:tcPr>
          <w:p w14:paraId="09786967" w14:textId="5F613811" w:rsidR="00567934" w:rsidRPr="00567934" w:rsidRDefault="00567934" w:rsidP="00567934">
            <w:pPr>
              <w:jc w:val="right"/>
              <w:rPr>
                <w:b/>
              </w:rPr>
            </w:pPr>
            <w:r w:rsidRPr="00567934">
              <w:rPr>
                <w:b/>
              </w:rPr>
              <w:t>106.148</w:t>
            </w:r>
          </w:p>
        </w:tc>
        <w:tc>
          <w:tcPr>
            <w:tcW w:w="1010" w:type="dxa"/>
            <w:shd w:val="clear" w:color="auto" w:fill="FFFF99"/>
          </w:tcPr>
          <w:p w14:paraId="6B704724" w14:textId="77777777" w:rsidR="00567934" w:rsidRPr="009C75B5" w:rsidRDefault="00567934" w:rsidP="00567934">
            <w:pPr>
              <w:jc w:val="right"/>
              <w:rPr>
                <w:b/>
              </w:rPr>
            </w:pPr>
          </w:p>
        </w:tc>
      </w:tr>
      <w:bookmarkEnd w:id="27"/>
    </w:tbl>
    <w:p w14:paraId="044D690D" w14:textId="77777777" w:rsidR="00701A42" w:rsidRDefault="00701A42" w:rsidP="009E3E7E">
      <w:pPr>
        <w:rPr>
          <w:color w:val="000000"/>
        </w:rPr>
      </w:pPr>
    </w:p>
    <w:p w14:paraId="6B5D9C10" w14:textId="77777777" w:rsidR="00A7450C" w:rsidRPr="008A74C5" w:rsidRDefault="00A7450C" w:rsidP="00A7450C">
      <w:pPr>
        <w:pStyle w:val="Naslov2"/>
      </w:pPr>
      <w:bookmarkStart w:id="28" w:name="_Toc122082917"/>
      <w:r w:rsidRPr="008A74C5">
        <w:t>Indeksi in trendi ptic kmetijske krajine</w:t>
      </w:r>
      <w:bookmarkEnd w:id="28"/>
    </w:p>
    <w:p w14:paraId="0138FD0A" w14:textId="77777777" w:rsidR="00CE7A1D" w:rsidRDefault="00CE7A1D" w:rsidP="009E3E7E">
      <w:pPr>
        <w:rPr>
          <w:color w:val="0D0D0D"/>
        </w:rPr>
      </w:pPr>
    </w:p>
    <w:p w14:paraId="0250196A" w14:textId="04E3F1A6" w:rsidR="002D478E" w:rsidRDefault="002D478E" w:rsidP="00E51E9C">
      <w:pPr>
        <w:rPr>
          <w:color w:val="0D0D0D"/>
        </w:rPr>
      </w:pPr>
      <w:r>
        <w:rPr>
          <w:color w:val="0D0D0D"/>
        </w:rPr>
        <w:t xml:space="preserve">Za indikatorske in ostale vrste ptic kmetijske krajine smo za obdobje </w:t>
      </w:r>
      <w:r w:rsidR="00AC6C0D">
        <w:rPr>
          <w:color w:val="0D0D0D"/>
        </w:rPr>
        <w:t>2</w:t>
      </w:r>
      <w:r>
        <w:rPr>
          <w:color w:val="0D0D0D"/>
        </w:rPr>
        <w:t>008</w:t>
      </w:r>
      <w:r w:rsidR="00393271">
        <w:t>–</w:t>
      </w:r>
      <w:r w:rsidR="00AC6C0D">
        <w:rPr>
          <w:color w:val="0D0D0D"/>
        </w:rPr>
        <w:t>2</w:t>
      </w:r>
      <w:r>
        <w:rPr>
          <w:color w:val="0D0D0D"/>
        </w:rPr>
        <w:t>0</w:t>
      </w:r>
      <w:r w:rsidR="00AC6C0D">
        <w:rPr>
          <w:color w:val="0D0D0D"/>
        </w:rPr>
        <w:t>2</w:t>
      </w:r>
      <w:r w:rsidR="005C572E">
        <w:rPr>
          <w:color w:val="0D0D0D"/>
        </w:rPr>
        <w:t>2</w:t>
      </w:r>
      <w:r>
        <w:rPr>
          <w:color w:val="0D0D0D"/>
        </w:rPr>
        <w:t xml:space="preserve"> (1</w:t>
      </w:r>
      <w:r w:rsidR="005C572E">
        <w:rPr>
          <w:color w:val="0D0D0D"/>
        </w:rPr>
        <w:t>5</w:t>
      </w:r>
      <w:r>
        <w:rPr>
          <w:color w:val="0D0D0D"/>
        </w:rPr>
        <w:t xml:space="preserve"> let) izračunali indekse in njihove standardne napake, </w:t>
      </w:r>
      <w:r w:rsidR="0082384C">
        <w:rPr>
          <w:color w:val="0D0D0D"/>
        </w:rPr>
        <w:t>modelske</w:t>
      </w:r>
      <w:r w:rsidRPr="008A74C5">
        <w:rPr>
          <w:color w:val="0D0D0D"/>
        </w:rPr>
        <w:t xml:space="preserve"> vrednosti </w:t>
      </w:r>
      <w:r>
        <w:rPr>
          <w:color w:val="0D0D0D"/>
        </w:rPr>
        <w:t xml:space="preserve">števila </w:t>
      </w:r>
      <w:r w:rsidR="00307811">
        <w:rPr>
          <w:color w:val="0D0D0D"/>
        </w:rPr>
        <w:t xml:space="preserve">parov </w:t>
      </w:r>
      <w:r>
        <w:rPr>
          <w:color w:val="0D0D0D"/>
        </w:rPr>
        <w:t>in njihove standardne napake ter trende</w:t>
      </w:r>
      <w:r w:rsidR="00307811">
        <w:rPr>
          <w:color w:val="0D0D0D"/>
        </w:rPr>
        <w:t xml:space="preserve"> indeksov</w:t>
      </w:r>
      <w:r>
        <w:rPr>
          <w:color w:val="0D0D0D"/>
        </w:rPr>
        <w:t>; indeksi in trendi so za posamezne v</w:t>
      </w:r>
      <w:r w:rsidR="00AB1540">
        <w:rPr>
          <w:color w:val="0D0D0D"/>
        </w:rPr>
        <w:t>rste prikazani tudi grafično</w:t>
      </w:r>
      <w:r w:rsidR="00AA5983">
        <w:rPr>
          <w:color w:val="0D0D0D"/>
        </w:rPr>
        <w:t xml:space="preserve"> (</w:t>
      </w:r>
      <w:r w:rsidR="00507EA5">
        <w:rPr>
          <w:color w:val="0D0D0D"/>
        </w:rPr>
        <w:t xml:space="preserve">slika 3, </w:t>
      </w:r>
      <w:r w:rsidR="00AA5983">
        <w:rPr>
          <w:color w:val="0D0D0D"/>
        </w:rPr>
        <w:t>tabel</w:t>
      </w:r>
      <w:r w:rsidR="000B6CDA">
        <w:rPr>
          <w:color w:val="0D0D0D"/>
        </w:rPr>
        <w:t>e</w:t>
      </w:r>
      <w:r w:rsidR="00AA5983">
        <w:rPr>
          <w:color w:val="0D0D0D"/>
        </w:rPr>
        <w:t xml:space="preserve"> </w:t>
      </w:r>
      <w:r w:rsidR="000B6CDA">
        <w:rPr>
          <w:color w:val="0D0D0D"/>
        </w:rPr>
        <w:t>7</w:t>
      </w:r>
      <w:r w:rsidR="00B417DA">
        <w:rPr>
          <w:color w:val="0D0D0D"/>
        </w:rPr>
        <w:t>–</w:t>
      </w:r>
      <w:r w:rsidR="000B6CDA">
        <w:rPr>
          <w:color w:val="0D0D0D"/>
        </w:rPr>
        <w:t>10</w:t>
      </w:r>
      <w:r w:rsidR="00331F19">
        <w:rPr>
          <w:color w:val="0D0D0D"/>
        </w:rPr>
        <w:t>, priloga 4</w:t>
      </w:r>
      <w:r w:rsidR="00AA5983">
        <w:rPr>
          <w:color w:val="0D0D0D"/>
        </w:rPr>
        <w:t>)</w:t>
      </w:r>
      <w:r w:rsidR="00AB1540">
        <w:rPr>
          <w:color w:val="0D0D0D"/>
        </w:rPr>
        <w:t>.</w:t>
      </w:r>
    </w:p>
    <w:p w14:paraId="1DB3B222" w14:textId="754139D0" w:rsidR="00E51E9C" w:rsidRDefault="00E51E9C" w:rsidP="00E51E9C">
      <w:pPr>
        <w:rPr>
          <w:color w:val="0D0D0D"/>
        </w:rPr>
      </w:pPr>
      <w:r w:rsidRPr="008A74C5">
        <w:rPr>
          <w:color w:val="0D0D0D"/>
        </w:rPr>
        <w:t xml:space="preserve">Glede na </w:t>
      </w:r>
      <w:r>
        <w:rPr>
          <w:color w:val="0D0D0D"/>
        </w:rPr>
        <w:t xml:space="preserve">izračunane </w:t>
      </w:r>
      <w:r w:rsidRPr="008A74C5">
        <w:rPr>
          <w:color w:val="0D0D0D"/>
        </w:rPr>
        <w:t xml:space="preserve">trende </w:t>
      </w:r>
      <w:r>
        <w:rPr>
          <w:color w:val="0D0D0D"/>
        </w:rPr>
        <w:t xml:space="preserve">(tabela </w:t>
      </w:r>
      <w:r w:rsidR="000B6CDA">
        <w:rPr>
          <w:color w:val="0D0D0D"/>
        </w:rPr>
        <w:t>9</w:t>
      </w:r>
      <w:r>
        <w:rPr>
          <w:color w:val="0D0D0D"/>
        </w:rPr>
        <w:t xml:space="preserve">) </w:t>
      </w:r>
      <w:r w:rsidRPr="008A74C5">
        <w:rPr>
          <w:color w:val="0D0D0D"/>
        </w:rPr>
        <w:t xml:space="preserve">lahko indikatorske vrste razdelimo na </w:t>
      </w:r>
      <w:r>
        <w:rPr>
          <w:color w:val="0D0D0D"/>
        </w:rPr>
        <w:t>pet skupin</w:t>
      </w:r>
      <w:r w:rsidRPr="008A74C5">
        <w:rPr>
          <w:color w:val="0D0D0D"/>
        </w:rPr>
        <w:t>:</w:t>
      </w:r>
    </w:p>
    <w:p w14:paraId="6253CA5C" w14:textId="77777777" w:rsidR="007851AA" w:rsidRPr="008A74C5" w:rsidRDefault="007851AA" w:rsidP="00E51E9C">
      <w:pPr>
        <w:rPr>
          <w:color w:val="0D0D0D"/>
        </w:rPr>
      </w:pPr>
    </w:p>
    <w:p w14:paraId="1DE3AB51" w14:textId="77777777" w:rsidR="007A5418" w:rsidRPr="007A5418" w:rsidRDefault="007A5418" w:rsidP="00B4402B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b/>
          <w:color w:val="0D0D0D"/>
          <w:sz w:val="16"/>
          <w:szCs w:val="16"/>
        </w:rPr>
      </w:pPr>
    </w:p>
    <w:p w14:paraId="63AEF901" w14:textId="0FE493C0" w:rsidR="007A5418" w:rsidRPr="007A5418" w:rsidRDefault="00B4402B" w:rsidP="001F04E2">
      <w:pPr>
        <w:pBdr>
          <w:top w:val="single" w:sz="8" w:space="1" w:color="17365D" w:themeColor="text2" w:themeShade="BF"/>
          <w:left w:val="single" w:sz="8" w:space="4" w:color="17365D" w:themeColor="text2" w:themeShade="BF"/>
          <w:bottom w:val="single" w:sz="8" w:space="1" w:color="17365D" w:themeColor="text2" w:themeShade="BF"/>
          <w:right w:val="single" w:sz="8" w:space="4" w:color="17365D" w:themeColor="text2" w:themeShade="BF"/>
        </w:pBdr>
        <w:shd w:val="clear" w:color="auto" w:fill="FFFF99"/>
        <w:rPr>
          <w:color w:val="0D0D0D"/>
          <w:sz w:val="16"/>
          <w:szCs w:val="16"/>
        </w:rPr>
      </w:pPr>
      <w:r>
        <w:rPr>
          <w:b/>
          <w:color w:val="0D0D0D"/>
        </w:rPr>
        <w:t>Strm upad (</w:t>
      </w:r>
      <w:r w:rsidR="00207449">
        <w:rPr>
          <w:b/>
          <w:color w:val="0D0D0D"/>
        </w:rPr>
        <w:t>1</w:t>
      </w:r>
      <w:r w:rsidR="001F04E2" w:rsidRPr="001F04E2">
        <w:rPr>
          <w:b/>
          <w:color w:val="0D0D0D"/>
        </w:rPr>
        <w:t>):</w:t>
      </w:r>
      <w:r>
        <w:rPr>
          <w:b/>
          <w:color w:val="0D0D0D"/>
        </w:rPr>
        <w:t xml:space="preserve"> </w:t>
      </w:r>
      <w:r w:rsidR="00207449" w:rsidRPr="00207449">
        <w:rPr>
          <w:color w:val="0D0D0D"/>
        </w:rPr>
        <w:t>poljski škrjanec</w:t>
      </w:r>
      <w:r w:rsidR="00207449">
        <w:rPr>
          <w:color w:val="0D0D0D"/>
        </w:rPr>
        <w:t xml:space="preserve">; </w:t>
      </w:r>
      <w:r w:rsidR="002B5FEC">
        <w:rPr>
          <w:b/>
          <w:color w:val="0D0D0D"/>
        </w:rPr>
        <w:t>Zmeren upad (1</w:t>
      </w:r>
      <w:r w:rsidR="00207449">
        <w:rPr>
          <w:b/>
          <w:color w:val="0D0D0D"/>
        </w:rPr>
        <w:t>7</w:t>
      </w:r>
      <w:r w:rsidR="001F04E2" w:rsidRPr="001F04E2">
        <w:rPr>
          <w:b/>
          <w:color w:val="0D0D0D"/>
        </w:rPr>
        <w:t>):</w:t>
      </w:r>
      <w:r>
        <w:rPr>
          <w:b/>
          <w:color w:val="0D0D0D"/>
        </w:rPr>
        <w:t xml:space="preserve"> </w:t>
      </w:r>
      <w:r w:rsidR="00207449" w:rsidRPr="00207449">
        <w:rPr>
          <w:color w:val="0D0D0D"/>
        </w:rPr>
        <w:t>divja grlica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drevesna cipa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gril</w:t>
      </w:r>
      <w:r w:rsidR="00207449">
        <w:rPr>
          <w:color w:val="0D0D0D"/>
        </w:rPr>
        <w:t>č</w:t>
      </w:r>
      <w:r w:rsidR="00207449" w:rsidRPr="00207449">
        <w:rPr>
          <w:color w:val="0D0D0D"/>
        </w:rPr>
        <w:t>ek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mo</w:t>
      </w:r>
      <w:r w:rsidR="00207449">
        <w:rPr>
          <w:color w:val="0D0D0D"/>
        </w:rPr>
        <w:t>č</w:t>
      </w:r>
      <w:r w:rsidR="00207449" w:rsidRPr="00207449">
        <w:rPr>
          <w:color w:val="0D0D0D"/>
        </w:rPr>
        <w:t>virska trstnica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poljski vrabec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prosnik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repaljš</w:t>
      </w:r>
      <w:r w:rsidR="00207449">
        <w:rPr>
          <w:color w:val="0D0D0D"/>
        </w:rPr>
        <w:t>č</w:t>
      </w:r>
      <w:r w:rsidR="00207449" w:rsidRPr="00207449">
        <w:rPr>
          <w:color w:val="0D0D0D"/>
        </w:rPr>
        <w:t>ica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rjava penica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rumeni strnad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slavec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škorec</w:t>
      </w:r>
      <w:r w:rsidR="00207449">
        <w:rPr>
          <w:color w:val="0D0D0D"/>
        </w:rPr>
        <w:t>, č</w:t>
      </w:r>
      <w:r w:rsidR="00207449" w:rsidRPr="00207449">
        <w:rPr>
          <w:color w:val="0D0D0D"/>
        </w:rPr>
        <w:t>opasti škrjanec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hribski škrjanec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plotni strnad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priba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repnik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rjavi srakoper</w:t>
      </w:r>
      <w:r w:rsidR="00207449">
        <w:rPr>
          <w:color w:val="0D0D0D"/>
        </w:rPr>
        <w:t xml:space="preserve">; </w:t>
      </w:r>
      <w:r w:rsidR="002B5FEC">
        <w:rPr>
          <w:b/>
          <w:color w:val="0D0D0D"/>
        </w:rPr>
        <w:t>Stabilen (</w:t>
      </w:r>
      <w:r w:rsidR="00207449">
        <w:rPr>
          <w:b/>
          <w:color w:val="0D0D0D"/>
        </w:rPr>
        <w:t>3</w:t>
      </w:r>
      <w:r w:rsidR="001F04E2" w:rsidRPr="001F04E2">
        <w:rPr>
          <w:b/>
          <w:color w:val="0D0D0D"/>
        </w:rPr>
        <w:t>):</w:t>
      </w:r>
      <w:r w:rsidR="001F04E2" w:rsidRPr="001F04E2">
        <w:rPr>
          <w:color w:val="0D0D0D"/>
        </w:rPr>
        <w:t xml:space="preserve"> </w:t>
      </w:r>
      <w:r w:rsidR="00207449" w:rsidRPr="00207449">
        <w:rPr>
          <w:color w:val="0D0D0D"/>
        </w:rPr>
        <w:t>veliki strnad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vijeglavka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zelena žolna</w:t>
      </w:r>
      <w:r w:rsidR="00207449">
        <w:rPr>
          <w:color w:val="0D0D0D"/>
        </w:rPr>
        <w:t xml:space="preserve">; </w:t>
      </w:r>
      <w:r w:rsidR="002B5FEC">
        <w:rPr>
          <w:b/>
          <w:color w:val="0D0D0D"/>
        </w:rPr>
        <w:t>Zmeren porast (</w:t>
      </w:r>
      <w:r w:rsidR="00207449">
        <w:rPr>
          <w:b/>
          <w:color w:val="0D0D0D"/>
        </w:rPr>
        <w:t>8</w:t>
      </w:r>
      <w:r w:rsidR="002B5FEC" w:rsidRPr="001F04E2">
        <w:rPr>
          <w:b/>
          <w:color w:val="0D0D0D"/>
        </w:rPr>
        <w:t>):</w:t>
      </w:r>
      <w:r w:rsidR="002B5FEC">
        <w:rPr>
          <w:b/>
          <w:color w:val="0D0D0D"/>
        </w:rPr>
        <w:t xml:space="preserve"> </w:t>
      </w:r>
      <w:r w:rsidR="00207449" w:rsidRPr="00207449">
        <w:rPr>
          <w:color w:val="0D0D0D"/>
        </w:rPr>
        <w:t>duplar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grivar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kme</w:t>
      </w:r>
      <w:r w:rsidR="00207449">
        <w:rPr>
          <w:color w:val="0D0D0D"/>
        </w:rPr>
        <w:t>č</w:t>
      </w:r>
      <w:r w:rsidR="00207449" w:rsidRPr="00207449">
        <w:rPr>
          <w:color w:val="0D0D0D"/>
        </w:rPr>
        <w:t>ka lastovka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liš</w:t>
      </w:r>
      <w:r w:rsidR="00207449">
        <w:rPr>
          <w:color w:val="0D0D0D"/>
        </w:rPr>
        <w:t>č</w:t>
      </w:r>
      <w:r w:rsidR="00207449" w:rsidRPr="00207449">
        <w:rPr>
          <w:color w:val="0D0D0D"/>
        </w:rPr>
        <w:t>ek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pogorel</w:t>
      </w:r>
      <w:r w:rsidR="00207449">
        <w:rPr>
          <w:color w:val="0D0D0D"/>
        </w:rPr>
        <w:t>č</w:t>
      </w:r>
      <w:r w:rsidR="00207449" w:rsidRPr="00207449">
        <w:rPr>
          <w:color w:val="0D0D0D"/>
        </w:rPr>
        <w:t>ek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postovka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rumena pastirica</w:t>
      </w:r>
      <w:r w:rsidR="00207449">
        <w:rPr>
          <w:color w:val="0D0D0D"/>
        </w:rPr>
        <w:t xml:space="preserve">, </w:t>
      </w:r>
      <w:r w:rsidR="00207449" w:rsidRPr="00207449">
        <w:rPr>
          <w:color w:val="0D0D0D"/>
        </w:rPr>
        <w:t>smrdokavra</w:t>
      </w:r>
      <w:r w:rsidR="00207449">
        <w:rPr>
          <w:color w:val="0D0D0D"/>
        </w:rPr>
        <w:t>.</w:t>
      </w:r>
    </w:p>
    <w:p w14:paraId="69CCD291" w14:textId="289E87A5" w:rsidR="00E51E9C" w:rsidRPr="00B4599F" w:rsidRDefault="00B4402B" w:rsidP="00E51E9C">
      <w:pPr>
        <w:rPr>
          <w:i/>
          <w:color w:val="548DD4" w:themeColor="text2" w:themeTint="99"/>
        </w:rPr>
      </w:pPr>
      <w:r>
        <w:rPr>
          <w:color w:val="0D0D0D"/>
        </w:rPr>
        <w:t xml:space="preserve"> </w:t>
      </w:r>
      <w:r w:rsidR="008A74C5">
        <w:br w:type="page"/>
      </w:r>
      <w:r w:rsidR="00E51E9C" w:rsidRPr="00B4599F">
        <w:rPr>
          <w:b/>
          <w:i/>
          <w:color w:val="548DD4" w:themeColor="text2" w:themeTint="99"/>
        </w:rPr>
        <w:lastRenderedPageBreak/>
        <w:t xml:space="preserve">Tabela </w:t>
      </w:r>
      <w:r w:rsidR="00911C6B">
        <w:rPr>
          <w:b/>
          <w:i/>
          <w:color w:val="548DD4" w:themeColor="text2" w:themeTint="99"/>
        </w:rPr>
        <w:t>6</w:t>
      </w:r>
      <w:r w:rsidR="00E51E9C" w:rsidRPr="00B4599F">
        <w:rPr>
          <w:b/>
          <w:i/>
          <w:color w:val="548DD4" w:themeColor="text2" w:themeTint="99"/>
        </w:rPr>
        <w:t>:</w:t>
      </w:r>
      <w:r w:rsidR="00E51E9C" w:rsidRPr="00B4599F">
        <w:rPr>
          <w:i/>
          <w:color w:val="548DD4" w:themeColor="text2" w:themeTint="99"/>
        </w:rPr>
        <w:t xml:space="preserve"> </w:t>
      </w:r>
      <w:r w:rsidR="00735538">
        <w:rPr>
          <w:i/>
          <w:color w:val="548DD4" w:themeColor="text2" w:themeTint="99"/>
        </w:rPr>
        <w:t xml:space="preserve">Številčnost in gnezditvena gostota </w:t>
      </w:r>
      <w:r w:rsidR="00E51E9C" w:rsidRPr="00B4599F">
        <w:rPr>
          <w:i/>
          <w:color w:val="548DD4" w:themeColor="text2" w:themeTint="99"/>
        </w:rPr>
        <w:t xml:space="preserve">vrst, zabeleženih </w:t>
      </w:r>
      <w:r w:rsidR="006670E3" w:rsidRPr="00B4599F">
        <w:rPr>
          <w:i/>
          <w:color w:val="548DD4" w:themeColor="text2" w:themeTint="99"/>
        </w:rPr>
        <w:t>leta</w:t>
      </w:r>
      <w:r w:rsidR="00E51E9C" w:rsidRPr="00B4599F">
        <w:rPr>
          <w:i/>
          <w:color w:val="548DD4" w:themeColor="text2" w:themeTint="99"/>
        </w:rPr>
        <w:t xml:space="preserve"> </w:t>
      </w:r>
      <w:r w:rsidR="00AC6C0D">
        <w:rPr>
          <w:i/>
          <w:color w:val="548DD4" w:themeColor="text2" w:themeTint="99"/>
        </w:rPr>
        <w:t>2</w:t>
      </w:r>
      <w:r w:rsidR="00E51E9C"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0113E3">
        <w:rPr>
          <w:i/>
          <w:color w:val="548DD4" w:themeColor="text2" w:themeTint="99"/>
        </w:rPr>
        <w:t>2</w:t>
      </w:r>
      <w:r w:rsidR="00E51E9C" w:rsidRPr="00B4599F">
        <w:rPr>
          <w:i/>
          <w:color w:val="548DD4" w:themeColor="text2" w:themeTint="99"/>
        </w:rPr>
        <w:t xml:space="preserve"> na monitoringu za določitev SIPKK: </w:t>
      </w:r>
      <w:r w:rsidR="00735538">
        <w:rPr>
          <w:i/>
          <w:color w:val="548DD4" w:themeColor="text2" w:themeTint="99"/>
        </w:rPr>
        <w:t xml:space="preserve">prikazani so maksimumi za oba pasova (N – notranji, Z – zunanji, S </w:t>
      </w:r>
      <w:r w:rsidR="00B417DA">
        <w:rPr>
          <w:i/>
          <w:color w:val="548DD4" w:themeColor="text2" w:themeTint="99"/>
        </w:rPr>
        <w:t>–</w:t>
      </w:r>
      <w:r w:rsidR="00735538">
        <w:rPr>
          <w:i/>
          <w:color w:val="548DD4" w:themeColor="text2" w:themeTint="99"/>
        </w:rPr>
        <w:t xml:space="preserve"> seštevek) </w:t>
      </w:r>
      <w:r w:rsidR="00E51E9C" w:rsidRPr="00B4599F">
        <w:rPr>
          <w:i/>
          <w:color w:val="548DD4" w:themeColor="text2" w:themeTint="99"/>
        </w:rPr>
        <w:t xml:space="preserve"> ter izračunana gnezditvena gostota v parih / km</w:t>
      </w:r>
      <w:r w:rsidR="00AC6C0D">
        <w:rPr>
          <w:i/>
          <w:color w:val="548DD4" w:themeColor="text2" w:themeTint="99"/>
          <w:vertAlign w:val="superscript"/>
        </w:rPr>
        <w:t>2</w:t>
      </w:r>
      <w:r w:rsidR="00E51E9C" w:rsidRPr="00B4599F">
        <w:rPr>
          <w:i/>
          <w:color w:val="548DD4" w:themeColor="text2" w:themeTint="99"/>
          <w:vertAlign w:val="superscript"/>
        </w:rPr>
        <w:t xml:space="preserve"> </w:t>
      </w:r>
      <w:r w:rsidR="00E51E9C" w:rsidRPr="00B4599F">
        <w:rPr>
          <w:i/>
          <w:color w:val="548DD4" w:themeColor="text2" w:themeTint="99"/>
        </w:rPr>
        <w:t>(</w:t>
      </w:r>
      <w:r w:rsidR="00E51E9C" w:rsidRPr="00735538">
        <w:rPr>
          <w:bCs/>
          <w:i/>
          <w:color w:val="548DD4" w:themeColor="text2" w:themeTint="99"/>
        </w:rPr>
        <w:t>G</w:t>
      </w:r>
      <w:r w:rsidR="00E51E9C" w:rsidRPr="00B4599F">
        <w:rPr>
          <w:i/>
          <w:color w:val="548DD4" w:themeColor="text2" w:themeTint="99"/>
        </w:rPr>
        <w:t>)</w:t>
      </w:r>
      <w:r w:rsidR="006670E3" w:rsidRPr="00B4599F">
        <w:rPr>
          <w:i/>
          <w:color w:val="548DD4" w:themeColor="text2" w:themeTint="99"/>
        </w:rPr>
        <w:t xml:space="preserve">; </w:t>
      </w:r>
      <w:r w:rsidR="00735538">
        <w:rPr>
          <w:i/>
          <w:color w:val="548DD4" w:themeColor="text2" w:themeTint="99"/>
        </w:rPr>
        <w:t>v izračunu je upoštevanih popisanih 1</w:t>
      </w:r>
      <w:r w:rsidR="00AC6C0D">
        <w:rPr>
          <w:i/>
          <w:color w:val="548DD4" w:themeColor="text2" w:themeTint="99"/>
        </w:rPr>
        <w:t>2</w:t>
      </w:r>
      <w:r w:rsidR="000113E3">
        <w:rPr>
          <w:i/>
          <w:color w:val="548DD4" w:themeColor="text2" w:themeTint="99"/>
        </w:rPr>
        <w:t>5</w:t>
      </w:r>
      <w:r w:rsidR="00735538">
        <w:rPr>
          <w:i/>
          <w:color w:val="548DD4" w:themeColor="text2" w:themeTint="99"/>
        </w:rPr>
        <w:t xml:space="preserve"> </w:t>
      </w:r>
      <w:proofErr w:type="spellStart"/>
      <w:r w:rsidR="00735538">
        <w:rPr>
          <w:i/>
          <w:color w:val="548DD4" w:themeColor="text2" w:themeTint="99"/>
        </w:rPr>
        <w:t>transektov</w:t>
      </w:r>
      <w:proofErr w:type="spellEnd"/>
      <w:r w:rsidR="00D4681F">
        <w:rPr>
          <w:i/>
          <w:color w:val="548DD4" w:themeColor="text2" w:themeTint="99"/>
        </w:rPr>
        <w:t xml:space="preserve"> v tem letu</w:t>
      </w:r>
      <w:r w:rsidR="00CB43F5">
        <w:rPr>
          <w:i/>
          <w:color w:val="548DD4" w:themeColor="text2" w:themeTint="99"/>
        </w:rPr>
        <w:t>, tabela je urejena po seš</w:t>
      </w:r>
      <w:r w:rsidR="001776B7">
        <w:rPr>
          <w:i/>
          <w:color w:val="548DD4" w:themeColor="text2" w:themeTint="99"/>
        </w:rPr>
        <w:t>tevku maksimumov obeh pasov (S); izračun je n</w:t>
      </w:r>
      <w:r w:rsidR="003338F4">
        <w:rPr>
          <w:i/>
          <w:color w:val="548DD4" w:themeColor="text2" w:themeTint="99"/>
        </w:rPr>
        <w:t>a</w:t>
      </w:r>
      <w:r w:rsidR="001776B7">
        <w:rPr>
          <w:i/>
          <w:color w:val="548DD4" w:themeColor="text2" w:themeTint="99"/>
        </w:rPr>
        <w:t>pravljen za 81 vrst, za katere so izračunani trendi.</w:t>
      </w:r>
    </w:p>
    <w:p w14:paraId="71B6F0DF" w14:textId="77777777" w:rsidR="00182256" w:rsidRDefault="00182256" w:rsidP="009E3E7E"/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6"/>
        <w:gridCol w:w="2880"/>
        <w:gridCol w:w="648"/>
        <w:gridCol w:w="648"/>
        <w:gridCol w:w="648"/>
        <w:gridCol w:w="648"/>
      </w:tblGrid>
      <w:tr w:rsidR="00735538" w:rsidRPr="00701960" w14:paraId="1E4FA960" w14:textId="77777777" w:rsidTr="00A935B4">
        <w:trPr>
          <w:trHeight w:val="170"/>
          <w:tblHeader/>
          <w:jc w:val="center"/>
        </w:trPr>
        <w:tc>
          <w:tcPr>
            <w:tcW w:w="2016" w:type="dxa"/>
            <w:shd w:val="clear" w:color="auto" w:fill="C6D9F1" w:themeFill="text2" w:themeFillTint="33"/>
            <w:vAlign w:val="center"/>
          </w:tcPr>
          <w:p w14:paraId="12437FF1" w14:textId="77777777" w:rsidR="00735538" w:rsidRPr="00B603BF" w:rsidRDefault="00735538" w:rsidP="00C7345D">
            <w:pPr>
              <w:adjustRightInd w:val="0"/>
              <w:jc w:val="left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603BF"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  <w:t>Vrsta</w:t>
            </w:r>
          </w:p>
        </w:tc>
        <w:tc>
          <w:tcPr>
            <w:tcW w:w="2880" w:type="dxa"/>
            <w:shd w:val="clear" w:color="auto" w:fill="C6D9F1" w:themeFill="text2" w:themeFillTint="33"/>
            <w:vAlign w:val="center"/>
          </w:tcPr>
          <w:p w14:paraId="42900DCD" w14:textId="77777777" w:rsidR="00735538" w:rsidRPr="00B9127B" w:rsidRDefault="00735538" w:rsidP="00C7345D">
            <w:pPr>
              <w:adjustRightInd w:val="0"/>
              <w:jc w:val="left"/>
              <w:rPr>
                <w:rFonts w:ascii="Arial Narrow" w:hAnsi="Arial Narrow" w:cstheme="minorHAnsi"/>
                <w:b/>
                <w:bCs/>
                <w:i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648" w:type="dxa"/>
            <w:shd w:val="clear" w:color="auto" w:fill="C6D9F1" w:themeFill="text2" w:themeFillTint="33"/>
            <w:vAlign w:val="center"/>
          </w:tcPr>
          <w:p w14:paraId="2B6E55BA" w14:textId="5431F4B0" w:rsidR="00735538" w:rsidRPr="00B603BF" w:rsidRDefault="00735538" w:rsidP="001776B7">
            <w:pPr>
              <w:adjustRightInd w:val="0"/>
              <w:jc w:val="right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603BF"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  <w:t>N</w:t>
            </w:r>
          </w:p>
        </w:tc>
        <w:tc>
          <w:tcPr>
            <w:tcW w:w="648" w:type="dxa"/>
            <w:shd w:val="clear" w:color="auto" w:fill="C6D9F1" w:themeFill="text2" w:themeFillTint="33"/>
            <w:vAlign w:val="center"/>
          </w:tcPr>
          <w:p w14:paraId="42DB9BC2" w14:textId="3F276BCC" w:rsidR="00735538" w:rsidRPr="00B603BF" w:rsidRDefault="00735538" w:rsidP="001776B7">
            <w:pPr>
              <w:adjustRightInd w:val="0"/>
              <w:jc w:val="right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603BF"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  <w:t>Z</w:t>
            </w:r>
          </w:p>
        </w:tc>
        <w:tc>
          <w:tcPr>
            <w:tcW w:w="648" w:type="dxa"/>
            <w:shd w:val="clear" w:color="auto" w:fill="C6D9F1" w:themeFill="text2" w:themeFillTint="33"/>
            <w:vAlign w:val="center"/>
          </w:tcPr>
          <w:p w14:paraId="7DF33D7C" w14:textId="07CA0B5B" w:rsidR="00735538" w:rsidRPr="00B603BF" w:rsidRDefault="00735538" w:rsidP="001776B7">
            <w:pPr>
              <w:adjustRightInd w:val="0"/>
              <w:jc w:val="right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603BF"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  <w:t>S</w:t>
            </w:r>
          </w:p>
        </w:tc>
        <w:tc>
          <w:tcPr>
            <w:tcW w:w="648" w:type="dxa"/>
            <w:shd w:val="clear" w:color="auto" w:fill="C6D9F1" w:themeFill="text2" w:themeFillTint="33"/>
            <w:vAlign w:val="center"/>
          </w:tcPr>
          <w:p w14:paraId="778AC058" w14:textId="7CE12556" w:rsidR="00735538" w:rsidRPr="00B603BF" w:rsidRDefault="00735538" w:rsidP="001776B7">
            <w:pPr>
              <w:adjustRightInd w:val="0"/>
              <w:jc w:val="right"/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B603BF"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lang w:eastAsia="sl-SI"/>
              </w:rPr>
              <w:t>G</w:t>
            </w:r>
          </w:p>
        </w:tc>
      </w:tr>
      <w:tr w:rsidR="00A1162E" w:rsidRPr="00984D7B" w14:paraId="2E4C4545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18A10A2" w14:textId="7BC1D9E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rnoglavka</w:t>
            </w:r>
          </w:p>
        </w:tc>
        <w:tc>
          <w:tcPr>
            <w:tcW w:w="2880" w:type="dxa"/>
            <w:shd w:val="solid" w:color="FFFFFF" w:fill="auto"/>
          </w:tcPr>
          <w:p w14:paraId="68ACEB98" w14:textId="5871DBBA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atricapilla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CD710C4" w14:textId="686F017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544</w:t>
            </w:r>
          </w:p>
        </w:tc>
        <w:tc>
          <w:tcPr>
            <w:tcW w:w="648" w:type="dxa"/>
            <w:shd w:val="solid" w:color="FFFFFF" w:fill="auto"/>
          </w:tcPr>
          <w:p w14:paraId="71AB1447" w14:textId="279A7B6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837</w:t>
            </w:r>
          </w:p>
        </w:tc>
        <w:tc>
          <w:tcPr>
            <w:tcW w:w="648" w:type="dxa"/>
            <w:shd w:val="solid" w:color="FFFFFF" w:fill="auto"/>
          </w:tcPr>
          <w:p w14:paraId="4B35E945" w14:textId="10B194A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1381</w:t>
            </w:r>
          </w:p>
        </w:tc>
        <w:tc>
          <w:tcPr>
            <w:tcW w:w="648" w:type="dxa"/>
            <w:shd w:val="solid" w:color="FFFFFF" w:fill="auto"/>
          </w:tcPr>
          <w:p w14:paraId="6E42D11C" w14:textId="30E31BF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23,9</w:t>
            </w:r>
          </w:p>
        </w:tc>
      </w:tr>
      <w:tr w:rsidR="00A1162E" w:rsidRPr="00984D7B" w14:paraId="28D9F151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F0A432E" w14:textId="4CA8252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880" w:type="dxa"/>
            <w:shd w:val="solid" w:color="FFFFFF" w:fill="auto"/>
          </w:tcPr>
          <w:p w14:paraId="07C010C2" w14:textId="2E7E6EF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E4F9C2B" w14:textId="58839B3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507</w:t>
            </w:r>
          </w:p>
        </w:tc>
        <w:tc>
          <w:tcPr>
            <w:tcW w:w="648" w:type="dxa"/>
            <w:shd w:val="solid" w:color="FFFFFF" w:fill="auto"/>
          </w:tcPr>
          <w:p w14:paraId="7F271893" w14:textId="779AD3C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426</w:t>
            </w:r>
          </w:p>
        </w:tc>
        <w:tc>
          <w:tcPr>
            <w:tcW w:w="648" w:type="dxa"/>
            <w:shd w:val="solid" w:color="FFFFFF" w:fill="auto"/>
          </w:tcPr>
          <w:p w14:paraId="19E6C274" w14:textId="54DDA5B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933</w:t>
            </w:r>
          </w:p>
        </w:tc>
        <w:tc>
          <w:tcPr>
            <w:tcW w:w="648" w:type="dxa"/>
            <w:shd w:val="solid" w:color="FFFFFF" w:fill="auto"/>
          </w:tcPr>
          <w:p w14:paraId="44BEAA24" w14:textId="36E2CBE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23,6</w:t>
            </w:r>
          </w:p>
        </w:tc>
      </w:tr>
      <w:tr w:rsidR="00A1162E" w:rsidRPr="00984D7B" w14:paraId="3000EAE8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C0B7728" w14:textId="2E655370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siva vrana</w:t>
            </w:r>
          </w:p>
        </w:tc>
        <w:tc>
          <w:tcPr>
            <w:tcW w:w="2880" w:type="dxa"/>
            <w:shd w:val="solid" w:color="FFFFFF" w:fill="auto"/>
          </w:tcPr>
          <w:p w14:paraId="6EE7255A" w14:textId="004DD9A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Corvus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cornix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490D625" w14:textId="5800E2F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292</w:t>
            </w:r>
          </w:p>
        </w:tc>
        <w:tc>
          <w:tcPr>
            <w:tcW w:w="648" w:type="dxa"/>
            <w:shd w:val="solid" w:color="FFFFFF" w:fill="auto"/>
          </w:tcPr>
          <w:p w14:paraId="33742B60" w14:textId="3387843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607</w:t>
            </w:r>
          </w:p>
        </w:tc>
        <w:tc>
          <w:tcPr>
            <w:tcW w:w="648" w:type="dxa"/>
            <w:shd w:val="solid" w:color="FFFFFF" w:fill="auto"/>
          </w:tcPr>
          <w:p w14:paraId="0AB0C4DD" w14:textId="3F40756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899</w:t>
            </w:r>
          </w:p>
        </w:tc>
        <w:tc>
          <w:tcPr>
            <w:tcW w:w="648" w:type="dxa"/>
            <w:shd w:val="solid" w:color="FFFFFF" w:fill="auto"/>
          </w:tcPr>
          <w:p w14:paraId="3A7D1499" w14:textId="7C79B8EC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12,5</w:t>
            </w:r>
          </w:p>
        </w:tc>
      </w:tr>
      <w:tr w:rsidR="00A1162E" w:rsidRPr="00984D7B" w14:paraId="3CE329A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E4087C5" w14:textId="015F47E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kos</w:t>
            </w:r>
          </w:p>
        </w:tc>
        <w:tc>
          <w:tcPr>
            <w:tcW w:w="2880" w:type="dxa"/>
            <w:shd w:val="solid" w:color="FFFFFF" w:fill="auto"/>
          </w:tcPr>
          <w:p w14:paraId="7CA560F6" w14:textId="59492D96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Turdus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merula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F85B9BF" w14:textId="6C7B605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439</w:t>
            </w:r>
          </w:p>
        </w:tc>
        <w:tc>
          <w:tcPr>
            <w:tcW w:w="648" w:type="dxa"/>
            <w:shd w:val="solid" w:color="FFFFFF" w:fill="auto"/>
          </w:tcPr>
          <w:p w14:paraId="7833C24E" w14:textId="52FAF3B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441</w:t>
            </w:r>
          </w:p>
        </w:tc>
        <w:tc>
          <w:tcPr>
            <w:tcW w:w="648" w:type="dxa"/>
            <w:shd w:val="solid" w:color="FFFFFF" w:fill="auto"/>
          </w:tcPr>
          <w:p w14:paraId="74B21628" w14:textId="1484095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880</w:t>
            </w:r>
          </w:p>
        </w:tc>
        <w:tc>
          <w:tcPr>
            <w:tcW w:w="648" w:type="dxa"/>
            <w:shd w:val="solid" w:color="FFFFFF" w:fill="auto"/>
          </w:tcPr>
          <w:p w14:paraId="6F08E50E" w14:textId="0A5EA57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20,1</w:t>
            </w:r>
          </w:p>
        </w:tc>
      </w:tr>
      <w:tr w:rsidR="00A1162E" w:rsidRPr="00984D7B" w14:paraId="14069C7E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1C29030" w14:textId="284643E6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inkavec</w:t>
            </w:r>
          </w:p>
        </w:tc>
        <w:tc>
          <w:tcPr>
            <w:tcW w:w="2880" w:type="dxa"/>
            <w:shd w:val="solid" w:color="FFFFFF" w:fill="auto"/>
          </w:tcPr>
          <w:p w14:paraId="50227713" w14:textId="4A85039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Fringilla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coelebs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53EF4A2" w14:textId="09660E9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332</w:t>
            </w:r>
          </w:p>
        </w:tc>
        <w:tc>
          <w:tcPr>
            <w:tcW w:w="648" w:type="dxa"/>
            <w:shd w:val="solid" w:color="FFFFFF" w:fill="auto"/>
          </w:tcPr>
          <w:p w14:paraId="6B3BD7CC" w14:textId="04CC72B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496</w:t>
            </w:r>
          </w:p>
        </w:tc>
        <w:tc>
          <w:tcPr>
            <w:tcW w:w="648" w:type="dxa"/>
            <w:shd w:val="solid" w:color="FFFFFF" w:fill="auto"/>
          </w:tcPr>
          <w:p w14:paraId="71D28AFE" w14:textId="2BAD401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828</w:t>
            </w:r>
          </w:p>
        </w:tc>
        <w:tc>
          <w:tcPr>
            <w:tcW w:w="648" w:type="dxa"/>
            <w:shd w:val="solid" w:color="FFFFFF" w:fill="auto"/>
          </w:tcPr>
          <w:p w14:paraId="352B230B" w14:textId="3CB5942B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14,6</w:t>
            </w:r>
          </w:p>
        </w:tc>
      </w:tr>
      <w:tr w:rsidR="00A1162E" w:rsidRPr="00984D7B" w14:paraId="0C1CE169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CAE4897" w14:textId="7895CEA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doma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i vrabec</w:t>
            </w:r>
          </w:p>
        </w:tc>
        <w:tc>
          <w:tcPr>
            <w:tcW w:w="2880" w:type="dxa"/>
            <w:shd w:val="solid" w:color="FFFFFF" w:fill="auto"/>
          </w:tcPr>
          <w:p w14:paraId="2523B940" w14:textId="68C01362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domesticus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6869168" w14:textId="45CE7F4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515</w:t>
            </w:r>
          </w:p>
        </w:tc>
        <w:tc>
          <w:tcPr>
            <w:tcW w:w="648" w:type="dxa"/>
            <w:shd w:val="solid" w:color="FFFFFF" w:fill="auto"/>
          </w:tcPr>
          <w:p w14:paraId="538535B8" w14:textId="5EED012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270</w:t>
            </w:r>
          </w:p>
        </w:tc>
        <w:tc>
          <w:tcPr>
            <w:tcW w:w="648" w:type="dxa"/>
            <w:shd w:val="solid" w:color="FFFFFF" w:fill="auto"/>
          </w:tcPr>
          <w:p w14:paraId="386AC61C" w14:textId="21B651F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785</w:t>
            </w:r>
          </w:p>
        </w:tc>
        <w:tc>
          <w:tcPr>
            <w:tcW w:w="648" w:type="dxa"/>
            <w:shd w:val="solid" w:color="FFFFFF" w:fill="auto"/>
          </w:tcPr>
          <w:p w14:paraId="733EFA15" w14:textId="6FE1D88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25,4</w:t>
            </w:r>
          </w:p>
        </w:tc>
      </w:tr>
      <w:tr w:rsidR="00A1162E" w:rsidRPr="00984D7B" w14:paraId="0A8081C6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B0030E4" w14:textId="6380280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velika sinica</w:t>
            </w:r>
          </w:p>
        </w:tc>
        <w:tc>
          <w:tcPr>
            <w:tcW w:w="2880" w:type="dxa"/>
            <w:shd w:val="solid" w:color="FFFFFF" w:fill="auto"/>
          </w:tcPr>
          <w:p w14:paraId="61608590" w14:textId="1B4A088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Parus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major</w:t>
            </w:r>
          </w:p>
        </w:tc>
        <w:tc>
          <w:tcPr>
            <w:tcW w:w="648" w:type="dxa"/>
            <w:shd w:val="solid" w:color="FFFFFF" w:fill="auto"/>
          </w:tcPr>
          <w:p w14:paraId="4EF0C8AB" w14:textId="5878BEF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373</w:t>
            </w:r>
          </w:p>
        </w:tc>
        <w:tc>
          <w:tcPr>
            <w:tcW w:w="648" w:type="dxa"/>
            <w:shd w:val="solid" w:color="FFFFFF" w:fill="auto"/>
          </w:tcPr>
          <w:p w14:paraId="064F1C6B" w14:textId="724F5EC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375</w:t>
            </w:r>
          </w:p>
        </w:tc>
        <w:tc>
          <w:tcPr>
            <w:tcW w:w="648" w:type="dxa"/>
            <w:shd w:val="solid" w:color="FFFFFF" w:fill="auto"/>
          </w:tcPr>
          <w:p w14:paraId="2401F59C" w14:textId="2B40D42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748</w:t>
            </w:r>
          </w:p>
        </w:tc>
        <w:tc>
          <w:tcPr>
            <w:tcW w:w="648" w:type="dxa"/>
            <w:shd w:val="solid" w:color="FFFFFF" w:fill="auto"/>
          </w:tcPr>
          <w:p w14:paraId="7A38391C" w14:textId="1A4C1EFE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17,1</w:t>
            </w:r>
          </w:p>
        </w:tc>
      </w:tr>
      <w:tr w:rsidR="00A1162E" w:rsidRPr="00984D7B" w14:paraId="01EE30A7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EFF447F" w14:textId="2B4B8EB3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880" w:type="dxa"/>
            <w:shd w:val="solid" w:color="FFFFFF" w:fill="auto"/>
          </w:tcPr>
          <w:p w14:paraId="21F3A57D" w14:textId="2D7D4FD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B206EE0" w14:textId="7B9521E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486</w:t>
            </w:r>
          </w:p>
        </w:tc>
        <w:tc>
          <w:tcPr>
            <w:tcW w:w="648" w:type="dxa"/>
            <w:shd w:val="solid" w:color="FFFFFF" w:fill="auto"/>
          </w:tcPr>
          <w:p w14:paraId="464A3F45" w14:textId="59327CA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227</w:t>
            </w:r>
          </w:p>
        </w:tc>
        <w:tc>
          <w:tcPr>
            <w:tcW w:w="648" w:type="dxa"/>
            <w:shd w:val="solid" w:color="FFFFFF" w:fill="auto"/>
          </w:tcPr>
          <w:p w14:paraId="296A273D" w14:textId="7B129C6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713</w:t>
            </w:r>
          </w:p>
        </w:tc>
        <w:tc>
          <w:tcPr>
            <w:tcW w:w="648" w:type="dxa"/>
            <w:shd w:val="solid" w:color="FFFFFF" w:fill="auto"/>
          </w:tcPr>
          <w:p w14:paraId="68701B96" w14:textId="3FDA97E5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24,3</w:t>
            </w:r>
          </w:p>
        </w:tc>
      </w:tr>
      <w:tr w:rsidR="00A1162E" w:rsidRPr="00984D7B" w14:paraId="74DF89A5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9CD21C1" w14:textId="073D479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880" w:type="dxa"/>
            <w:shd w:val="solid" w:color="FFFFFF" w:fill="auto"/>
          </w:tcPr>
          <w:p w14:paraId="3D94AD9A" w14:textId="31443053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BD4B82D" w14:textId="0652639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414</w:t>
            </w:r>
          </w:p>
        </w:tc>
        <w:tc>
          <w:tcPr>
            <w:tcW w:w="648" w:type="dxa"/>
            <w:shd w:val="solid" w:color="FFFFFF" w:fill="auto"/>
          </w:tcPr>
          <w:p w14:paraId="7AAA57E8" w14:textId="39F7379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189</w:t>
            </w:r>
          </w:p>
        </w:tc>
        <w:tc>
          <w:tcPr>
            <w:tcW w:w="648" w:type="dxa"/>
            <w:shd w:val="solid" w:color="FFFFFF" w:fill="auto"/>
          </w:tcPr>
          <w:p w14:paraId="73FB5D02" w14:textId="6398826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603</w:t>
            </w:r>
          </w:p>
        </w:tc>
        <w:tc>
          <w:tcPr>
            <w:tcW w:w="648" w:type="dxa"/>
            <w:shd w:val="solid" w:color="FFFFFF" w:fill="auto"/>
          </w:tcPr>
          <w:p w14:paraId="0D2C0E24" w14:textId="2A016352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20,7</w:t>
            </w:r>
          </w:p>
        </w:tc>
      </w:tr>
      <w:tr w:rsidR="00A1162E" w:rsidRPr="00984D7B" w14:paraId="6291D8A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EB06718" w14:textId="4324458E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cikovt</w:t>
            </w:r>
          </w:p>
        </w:tc>
        <w:tc>
          <w:tcPr>
            <w:tcW w:w="2880" w:type="dxa"/>
            <w:shd w:val="solid" w:color="FFFFFF" w:fill="auto"/>
          </w:tcPr>
          <w:p w14:paraId="106FC9C8" w14:textId="7EC928C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Turdus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philomelos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B9CAAC4" w14:textId="60EA5AE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106</w:t>
            </w:r>
          </w:p>
        </w:tc>
        <w:tc>
          <w:tcPr>
            <w:tcW w:w="648" w:type="dxa"/>
            <w:shd w:val="solid" w:color="FFFFFF" w:fill="auto"/>
          </w:tcPr>
          <w:p w14:paraId="344FE204" w14:textId="46C488D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336</w:t>
            </w:r>
          </w:p>
        </w:tc>
        <w:tc>
          <w:tcPr>
            <w:tcW w:w="648" w:type="dxa"/>
            <w:shd w:val="solid" w:color="FFFFFF" w:fill="auto"/>
          </w:tcPr>
          <w:p w14:paraId="779E91DC" w14:textId="4210DAB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442</w:t>
            </w:r>
          </w:p>
        </w:tc>
        <w:tc>
          <w:tcPr>
            <w:tcW w:w="648" w:type="dxa"/>
            <w:shd w:val="solid" w:color="FFFFFF" w:fill="auto"/>
          </w:tcPr>
          <w:p w14:paraId="194EA008" w14:textId="08B291B0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4,4</w:t>
            </w:r>
          </w:p>
        </w:tc>
      </w:tr>
      <w:tr w:rsidR="00A1162E" w:rsidRPr="00984D7B" w14:paraId="36B2AE8A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032394C" w14:textId="54684A5D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880" w:type="dxa"/>
            <w:shd w:val="solid" w:color="FFFFFF" w:fill="auto"/>
          </w:tcPr>
          <w:p w14:paraId="71CCC0EB" w14:textId="66D57AD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711ECEF" w14:textId="000BBC9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146</w:t>
            </w:r>
          </w:p>
        </w:tc>
        <w:tc>
          <w:tcPr>
            <w:tcW w:w="648" w:type="dxa"/>
            <w:shd w:val="solid" w:color="FFFFFF" w:fill="auto"/>
          </w:tcPr>
          <w:p w14:paraId="65BB6683" w14:textId="26C0EFB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285</w:t>
            </w:r>
          </w:p>
        </w:tc>
        <w:tc>
          <w:tcPr>
            <w:tcW w:w="648" w:type="dxa"/>
            <w:shd w:val="solid" w:color="FFFFFF" w:fill="auto"/>
          </w:tcPr>
          <w:p w14:paraId="615899B0" w14:textId="3BD5078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431</w:t>
            </w:r>
          </w:p>
        </w:tc>
        <w:tc>
          <w:tcPr>
            <w:tcW w:w="648" w:type="dxa"/>
            <w:shd w:val="solid" w:color="FFFFFF" w:fill="auto"/>
          </w:tcPr>
          <w:p w14:paraId="1F0CD692" w14:textId="1C3C4160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6,3</w:t>
            </w:r>
          </w:p>
        </w:tc>
      </w:tr>
      <w:tr w:rsidR="00A1162E" w:rsidRPr="00984D7B" w14:paraId="6B2A5A75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FDEB580" w14:textId="107F5BE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taš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880" w:type="dxa"/>
            <w:shd w:val="solid" w:color="FFFFFF" w:fill="auto"/>
          </w:tcPr>
          <w:p w14:paraId="1DE5F9BF" w14:textId="4186769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Erithacus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rubecula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AAACCCF" w14:textId="6AE0454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227</w:t>
            </w:r>
          </w:p>
        </w:tc>
        <w:tc>
          <w:tcPr>
            <w:tcW w:w="648" w:type="dxa"/>
            <w:shd w:val="solid" w:color="FFFFFF" w:fill="auto"/>
          </w:tcPr>
          <w:p w14:paraId="257FF26C" w14:textId="49BAC2B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192</w:t>
            </w:r>
          </w:p>
        </w:tc>
        <w:tc>
          <w:tcPr>
            <w:tcW w:w="648" w:type="dxa"/>
            <w:shd w:val="solid" w:color="FFFFFF" w:fill="auto"/>
          </w:tcPr>
          <w:p w14:paraId="3883EF2E" w14:textId="0571096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419</w:t>
            </w:r>
          </w:p>
        </w:tc>
        <w:tc>
          <w:tcPr>
            <w:tcW w:w="648" w:type="dxa"/>
            <w:shd w:val="solid" w:color="FFFFFF" w:fill="auto"/>
          </w:tcPr>
          <w:p w14:paraId="387B784D" w14:textId="1F30D8FE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10,6</w:t>
            </w:r>
          </w:p>
        </w:tc>
      </w:tr>
      <w:tr w:rsidR="00A1162E" w:rsidRPr="00984D7B" w14:paraId="739FFE5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2DD2D12" w14:textId="6756659A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vrbji kova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0A16DB0B" w14:textId="7066653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Phylloscopus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collybita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9DDDDC2" w14:textId="7495C75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154</w:t>
            </w:r>
          </w:p>
        </w:tc>
        <w:tc>
          <w:tcPr>
            <w:tcW w:w="648" w:type="dxa"/>
            <w:shd w:val="solid" w:color="FFFFFF" w:fill="auto"/>
          </w:tcPr>
          <w:p w14:paraId="3F912E1F" w14:textId="78223B3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227</w:t>
            </w:r>
          </w:p>
        </w:tc>
        <w:tc>
          <w:tcPr>
            <w:tcW w:w="648" w:type="dxa"/>
            <w:shd w:val="solid" w:color="FFFFFF" w:fill="auto"/>
          </w:tcPr>
          <w:p w14:paraId="3FA34283" w14:textId="47F00C4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381</w:t>
            </w:r>
          </w:p>
        </w:tc>
        <w:tc>
          <w:tcPr>
            <w:tcW w:w="648" w:type="dxa"/>
            <w:shd w:val="solid" w:color="FFFFFF" w:fill="auto"/>
          </w:tcPr>
          <w:p w14:paraId="753B80F7" w14:textId="3A5846AE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6,8</w:t>
            </w:r>
          </w:p>
        </w:tc>
      </w:tr>
      <w:tr w:rsidR="00A1162E" w:rsidRPr="00984D7B" w14:paraId="38CA2C2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BECB36F" w14:textId="62EDEF6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mestna lastovka</w:t>
            </w:r>
          </w:p>
        </w:tc>
        <w:tc>
          <w:tcPr>
            <w:tcW w:w="2880" w:type="dxa"/>
            <w:shd w:val="solid" w:color="FFFFFF" w:fill="auto"/>
          </w:tcPr>
          <w:p w14:paraId="22AC8351" w14:textId="444D76B0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Delichon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urbicum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F3673AC" w14:textId="26FDD16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248</w:t>
            </w:r>
          </w:p>
        </w:tc>
        <w:tc>
          <w:tcPr>
            <w:tcW w:w="648" w:type="dxa"/>
            <w:shd w:val="solid" w:color="FFFFFF" w:fill="auto"/>
          </w:tcPr>
          <w:p w14:paraId="77005EA1" w14:textId="7E20EFA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105</w:t>
            </w:r>
          </w:p>
        </w:tc>
        <w:tc>
          <w:tcPr>
            <w:tcW w:w="648" w:type="dxa"/>
            <w:shd w:val="solid" w:color="FFFFFF" w:fill="auto"/>
          </w:tcPr>
          <w:p w14:paraId="643B3BD3" w14:textId="3A109D6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353</w:t>
            </w:r>
          </w:p>
        </w:tc>
        <w:tc>
          <w:tcPr>
            <w:tcW w:w="648" w:type="dxa"/>
            <w:shd w:val="solid" w:color="FFFFFF" w:fill="auto"/>
          </w:tcPr>
          <w:p w14:paraId="4F72F8E0" w14:textId="7588C5F1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12,5</w:t>
            </w:r>
          </w:p>
        </w:tc>
      </w:tr>
      <w:tr w:rsidR="00A1162E" w:rsidRPr="00984D7B" w14:paraId="61323485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F0D6EF3" w14:textId="0CCC00DF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880" w:type="dxa"/>
            <w:shd w:val="solid" w:color="FFFFFF" w:fill="auto"/>
          </w:tcPr>
          <w:p w14:paraId="01662763" w14:textId="7AFF18E6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701C2E7" w14:textId="550E62E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204</w:t>
            </w:r>
          </w:p>
        </w:tc>
        <w:tc>
          <w:tcPr>
            <w:tcW w:w="648" w:type="dxa"/>
            <w:shd w:val="solid" w:color="FFFFFF" w:fill="auto"/>
          </w:tcPr>
          <w:p w14:paraId="299EEBC4" w14:textId="215A37F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119</w:t>
            </w:r>
          </w:p>
        </w:tc>
        <w:tc>
          <w:tcPr>
            <w:tcW w:w="648" w:type="dxa"/>
            <w:shd w:val="solid" w:color="FFFFFF" w:fill="auto"/>
          </w:tcPr>
          <w:p w14:paraId="50C786F5" w14:textId="0E2BDB2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323</w:t>
            </w:r>
          </w:p>
        </w:tc>
        <w:tc>
          <w:tcPr>
            <w:tcW w:w="648" w:type="dxa"/>
            <w:shd w:val="solid" w:color="FFFFFF" w:fill="auto"/>
          </w:tcPr>
          <w:p w14:paraId="11914D28" w14:textId="0214C005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9,9</w:t>
            </w:r>
          </w:p>
        </w:tc>
      </w:tr>
      <w:tr w:rsidR="00A1162E" w:rsidRPr="00984D7B" w14:paraId="7997726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E15AE1A" w14:textId="1610DC86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00C508D8" w14:textId="71A9588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1F10171" w14:textId="3DD084C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243</w:t>
            </w:r>
          </w:p>
        </w:tc>
        <w:tc>
          <w:tcPr>
            <w:tcW w:w="648" w:type="dxa"/>
            <w:shd w:val="solid" w:color="FFFFFF" w:fill="auto"/>
          </w:tcPr>
          <w:p w14:paraId="35D0FDA8" w14:textId="346B6C2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73</w:t>
            </w:r>
          </w:p>
        </w:tc>
        <w:tc>
          <w:tcPr>
            <w:tcW w:w="648" w:type="dxa"/>
            <w:shd w:val="solid" w:color="FFFFFF" w:fill="auto"/>
          </w:tcPr>
          <w:p w14:paraId="2D9FDE73" w14:textId="3268ABE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316</w:t>
            </w:r>
          </w:p>
        </w:tc>
        <w:tc>
          <w:tcPr>
            <w:tcW w:w="648" w:type="dxa"/>
            <w:shd w:val="solid" w:color="FFFFFF" w:fill="auto"/>
          </w:tcPr>
          <w:p w14:paraId="6925BDC9" w14:textId="23A16434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12,8</w:t>
            </w:r>
          </w:p>
        </w:tc>
      </w:tr>
      <w:tr w:rsidR="00A1162E" w:rsidRPr="00984D7B" w14:paraId="32208FD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20C4291" w14:textId="5B2BC87C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šmarnica</w:t>
            </w:r>
          </w:p>
        </w:tc>
        <w:tc>
          <w:tcPr>
            <w:tcW w:w="2880" w:type="dxa"/>
            <w:shd w:val="solid" w:color="FFFFFF" w:fill="auto"/>
          </w:tcPr>
          <w:p w14:paraId="6B627F3A" w14:textId="447F1FE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ochruros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CB7CA02" w14:textId="362997F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168</w:t>
            </w:r>
          </w:p>
        </w:tc>
        <w:tc>
          <w:tcPr>
            <w:tcW w:w="648" w:type="dxa"/>
            <w:shd w:val="solid" w:color="FFFFFF" w:fill="auto"/>
          </w:tcPr>
          <w:p w14:paraId="71CD84F7" w14:textId="33566F5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648" w:type="dxa"/>
            <w:shd w:val="solid" w:color="FFFFFF" w:fill="auto"/>
          </w:tcPr>
          <w:p w14:paraId="7472FA8D" w14:textId="5747BFB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308</w:t>
            </w:r>
          </w:p>
        </w:tc>
        <w:tc>
          <w:tcPr>
            <w:tcW w:w="648" w:type="dxa"/>
            <w:shd w:val="solid" w:color="FFFFFF" w:fill="auto"/>
          </w:tcPr>
          <w:p w14:paraId="7A02F91E" w14:textId="3DCE3824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7,8</w:t>
            </w:r>
          </w:p>
        </w:tc>
      </w:tr>
      <w:tr w:rsidR="00A1162E" w:rsidRPr="00984D7B" w14:paraId="397FE74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63A6161" w14:textId="4056918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doma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i golob</w:t>
            </w:r>
          </w:p>
        </w:tc>
        <w:tc>
          <w:tcPr>
            <w:tcW w:w="2880" w:type="dxa"/>
            <w:shd w:val="solid" w:color="FFFFFF" w:fill="auto"/>
          </w:tcPr>
          <w:p w14:paraId="28B683E8" w14:textId="0F53555D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livia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(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domest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>.)</w:t>
            </w:r>
          </w:p>
        </w:tc>
        <w:tc>
          <w:tcPr>
            <w:tcW w:w="648" w:type="dxa"/>
            <w:shd w:val="solid" w:color="FFFFFF" w:fill="auto"/>
          </w:tcPr>
          <w:p w14:paraId="7CEF2190" w14:textId="6280A05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128</w:t>
            </w:r>
          </w:p>
        </w:tc>
        <w:tc>
          <w:tcPr>
            <w:tcW w:w="648" w:type="dxa"/>
            <w:shd w:val="solid" w:color="FFFFFF" w:fill="auto"/>
          </w:tcPr>
          <w:p w14:paraId="7CE779AF" w14:textId="1AC5117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164</w:t>
            </w:r>
          </w:p>
        </w:tc>
        <w:tc>
          <w:tcPr>
            <w:tcW w:w="648" w:type="dxa"/>
            <w:shd w:val="solid" w:color="FFFFFF" w:fill="auto"/>
          </w:tcPr>
          <w:p w14:paraId="57342FD3" w14:textId="15001A9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292</w:t>
            </w:r>
          </w:p>
        </w:tc>
        <w:tc>
          <w:tcPr>
            <w:tcW w:w="648" w:type="dxa"/>
            <w:shd w:val="solid" w:color="FFFFFF" w:fill="auto"/>
          </w:tcPr>
          <w:p w14:paraId="081B983C" w14:textId="34B98D5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5,7</w:t>
            </w:r>
          </w:p>
        </w:tc>
      </w:tr>
      <w:tr w:rsidR="00A1162E" w:rsidRPr="00984D7B" w14:paraId="0301D2D8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AD90EBF" w14:textId="325799D3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880" w:type="dxa"/>
            <w:shd w:val="solid" w:color="FFFFFF" w:fill="auto"/>
          </w:tcPr>
          <w:p w14:paraId="7417A1CE" w14:textId="6A301658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9A755BE" w14:textId="1F856D5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135</w:t>
            </w:r>
          </w:p>
        </w:tc>
        <w:tc>
          <w:tcPr>
            <w:tcW w:w="648" w:type="dxa"/>
            <w:shd w:val="solid" w:color="FFFFFF" w:fill="auto"/>
          </w:tcPr>
          <w:p w14:paraId="3391483E" w14:textId="04194CF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155</w:t>
            </w:r>
          </w:p>
        </w:tc>
        <w:tc>
          <w:tcPr>
            <w:tcW w:w="648" w:type="dxa"/>
            <w:shd w:val="solid" w:color="FFFFFF" w:fill="auto"/>
          </w:tcPr>
          <w:p w14:paraId="678D53C7" w14:textId="7E1D4FA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290</w:t>
            </w:r>
          </w:p>
        </w:tc>
        <w:tc>
          <w:tcPr>
            <w:tcW w:w="648" w:type="dxa"/>
            <w:shd w:val="solid" w:color="FFFFFF" w:fill="auto"/>
          </w:tcPr>
          <w:p w14:paraId="33D3F0A8" w14:textId="58469792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6,1</w:t>
            </w:r>
          </w:p>
        </w:tc>
      </w:tr>
      <w:tr w:rsidR="00A1162E" w:rsidRPr="00984D7B" w14:paraId="356A30F8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8025C9E" w14:textId="4D44BFA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880" w:type="dxa"/>
            <w:shd w:val="solid" w:color="FFFFFF" w:fill="auto"/>
          </w:tcPr>
          <w:p w14:paraId="0DA8036D" w14:textId="0B74AF7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19837E8" w14:textId="2017B18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119</w:t>
            </w:r>
          </w:p>
        </w:tc>
        <w:tc>
          <w:tcPr>
            <w:tcW w:w="648" w:type="dxa"/>
            <w:shd w:val="solid" w:color="FFFFFF" w:fill="auto"/>
          </w:tcPr>
          <w:p w14:paraId="47A56173" w14:textId="3967964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154</w:t>
            </w:r>
          </w:p>
        </w:tc>
        <w:tc>
          <w:tcPr>
            <w:tcW w:w="648" w:type="dxa"/>
            <w:shd w:val="solid" w:color="FFFFFF" w:fill="auto"/>
          </w:tcPr>
          <w:p w14:paraId="2E984C06" w14:textId="4EB3EBD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273</w:t>
            </w:r>
          </w:p>
        </w:tc>
        <w:tc>
          <w:tcPr>
            <w:tcW w:w="648" w:type="dxa"/>
            <w:shd w:val="solid" w:color="FFFFFF" w:fill="auto"/>
          </w:tcPr>
          <w:p w14:paraId="23A95FEB" w14:textId="36ED6C4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5,3</w:t>
            </w:r>
          </w:p>
        </w:tc>
      </w:tr>
      <w:tr w:rsidR="00A1162E" w:rsidRPr="00984D7B" w14:paraId="5297B57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5E568C5" w14:textId="1F5BC751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kobilar</w:t>
            </w:r>
          </w:p>
        </w:tc>
        <w:tc>
          <w:tcPr>
            <w:tcW w:w="2880" w:type="dxa"/>
            <w:shd w:val="solid" w:color="FFFFFF" w:fill="auto"/>
          </w:tcPr>
          <w:p w14:paraId="0CF11CC5" w14:textId="0217F15D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Oriolus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oriolus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8E964D2" w14:textId="0778D9F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648" w:type="dxa"/>
            <w:shd w:val="solid" w:color="FFFFFF" w:fill="auto"/>
          </w:tcPr>
          <w:p w14:paraId="4CCD890E" w14:textId="783E072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220</w:t>
            </w:r>
          </w:p>
        </w:tc>
        <w:tc>
          <w:tcPr>
            <w:tcW w:w="648" w:type="dxa"/>
            <w:shd w:val="solid" w:color="FFFFFF" w:fill="auto"/>
          </w:tcPr>
          <w:p w14:paraId="040FC3D8" w14:textId="49471BA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261</w:t>
            </w:r>
          </w:p>
        </w:tc>
        <w:tc>
          <w:tcPr>
            <w:tcW w:w="648" w:type="dxa"/>
            <w:shd w:val="solid" w:color="FFFFFF" w:fill="auto"/>
          </w:tcPr>
          <w:p w14:paraId="6BD8DC34" w14:textId="6C24F03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1,7</w:t>
            </w:r>
          </w:p>
        </w:tc>
      </w:tr>
      <w:tr w:rsidR="00A1162E" w:rsidRPr="00984D7B" w14:paraId="72C947BE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11A30B6" w14:textId="01D49DF0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kukavica</w:t>
            </w:r>
          </w:p>
        </w:tc>
        <w:tc>
          <w:tcPr>
            <w:tcW w:w="2880" w:type="dxa"/>
            <w:shd w:val="solid" w:color="FFFFFF" w:fill="auto"/>
          </w:tcPr>
          <w:p w14:paraId="04CB87B8" w14:textId="405B4D42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Cuculus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canorus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F2249E8" w14:textId="36B18E5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648" w:type="dxa"/>
            <w:shd w:val="solid" w:color="FFFFFF" w:fill="auto"/>
          </w:tcPr>
          <w:p w14:paraId="3179F544" w14:textId="331CC3E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196</w:t>
            </w:r>
          </w:p>
        </w:tc>
        <w:tc>
          <w:tcPr>
            <w:tcW w:w="648" w:type="dxa"/>
            <w:shd w:val="solid" w:color="FFFFFF" w:fill="auto"/>
          </w:tcPr>
          <w:p w14:paraId="2EC2FD15" w14:textId="55DCA18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230</w:t>
            </w:r>
          </w:p>
        </w:tc>
        <w:tc>
          <w:tcPr>
            <w:tcW w:w="648" w:type="dxa"/>
            <w:shd w:val="solid" w:color="FFFFFF" w:fill="auto"/>
          </w:tcPr>
          <w:p w14:paraId="0973DE22" w14:textId="7555D781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A1162E" w:rsidRPr="00984D7B" w14:paraId="093BAA4E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ED23B03" w14:textId="206C03D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sraka</w:t>
            </w:r>
          </w:p>
        </w:tc>
        <w:tc>
          <w:tcPr>
            <w:tcW w:w="2880" w:type="dxa"/>
            <w:shd w:val="solid" w:color="FFFFFF" w:fill="auto"/>
          </w:tcPr>
          <w:p w14:paraId="522EA6A6" w14:textId="1BF8F3A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Pica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pica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2BC0FDC" w14:textId="01E417D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648" w:type="dxa"/>
            <w:shd w:val="solid" w:color="FFFFFF" w:fill="auto"/>
          </w:tcPr>
          <w:p w14:paraId="63B957CA" w14:textId="09CA050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133</w:t>
            </w:r>
          </w:p>
        </w:tc>
        <w:tc>
          <w:tcPr>
            <w:tcW w:w="648" w:type="dxa"/>
            <w:shd w:val="solid" w:color="FFFFFF" w:fill="auto"/>
          </w:tcPr>
          <w:p w14:paraId="5869DDA9" w14:textId="2931F58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223</w:t>
            </w:r>
          </w:p>
        </w:tc>
        <w:tc>
          <w:tcPr>
            <w:tcW w:w="648" w:type="dxa"/>
            <w:shd w:val="solid" w:color="FFFFFF" w:fill="auto"/>
          </w:tcPr>
          <w:p w14:paraId="70699135" w14:textId="29064B19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</w:tr>
      <w:tr w:rsidR="00A1162E" w:rsidRPr="00984D7B" w14:paraId="5B1B2CE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1013146" w14:textId="4F31327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bela pastirica</w:t>
            </w:r>
          </w:p>
        </w:tc>
        <w:tc>
          <w:tcPr>
            <w:tcW w:w="2880" w:type="dxa"/>
            <w:shd w:val="solid" w:color="FFFFFF" w:fill="auto"/>
          </w:tcPr>
          <w:p w14:paraId="35CC3A73" w14:textId="42909C4A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alba</w:t>
            </w:r>
          </w:p>
        </w:tc>
        <w:tc>
          <w:tcPr>
            <w:tcW w:w="648" w:type="dxa"/>
            <w:shd w:val="solid" w:color="FFFFFF" w:fill="auto"/>
          </w:tcPr>
          <w:p w14:paraId="76EB1674" w14:textId="6DC3794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156</w:t>
            </w:r>
          </w:p>
        </w:tc>
        <w:tc>
          <w:tcPr>
            <w:tcW w:w="648" w:type="dxa"/>
            <w:shd w:val="solid" w:color="FFFFFF" w:fill="auto"/>
          </w:tcPr>
          <w:p w14:paraId="33C967B0" w14:textId="204791C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648" w:type="dxa"/>
            <w:shd w:val="solid" w:color="FFFFFF" w:fill="auto"/>
          </w:tcPr>
          <w:p w14:paraId="509B950A" w14:textId="48F4758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222</w:t>
            </w:r>
          </w:p>
        </w:tc>
        <w:tc>
          <w:tcPr>
            <w:tcW w:w="648" w:type="dxa"/>
            <w:shd w:val="solid" w:color="FFFFFF" w:fill="auto"/>
          </w:tcPr>
          <w:p w14:paraId="7BB1931F" w14:textId="3459E9F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7,9</w:t>
            </w:r>
          </w:p>
        </w:tc>
      </w:tr>
      <w:tr w:rsidR="00A1162E" w:rsidRPr="00984D7B" w14:paraId="6483E958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C973F30" w14:textId="3D99FF80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zelenec</w:t>
            </w:r>
          </w:p>
        </w:tc>
        <w:tc>
          <w:tcPr>
            <w:tcW w:w="2880" w:type="dxa"/>
            <w:shd w:val="solid" w:color="FFFFFF" w:fill="auto"/>
          </w:tcPr>
          <w:p w14:paraId="115FEC08" w14:textId="03BAA11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chloris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7EEAF59" w14:textId="1AEA8F7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131</w:t>
            </w:r>
          </w:p>
        </w:tc>
        <w:tc>
          <w:tcPr>
            <w:tcW w:w="648" w:type="dxa"/>
            <w:shd w:val="solid" w:color="FFFFFF" w:fill="auto"/>
          </w:tcPr>
          <w:p w14:paraId="0AC9A4E7" w14:textId="08A9109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648" w:type="dxa"/>
            <w:shd w:val="solid" w:color="FFFFFF" w:fill="auto"/>
          </w:tcPr>
          <w:p w14:paraId="74C7F4E7" w14:textId="6E466F9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219</w:t>
            </w:r>
          </w:p>
        </w:tc>
        <w:tc>
          <w:tcPr>
            <w:tcW w:w="648" w:type="dxa"/>
            <w:shd w:val="solid" w:color="FFFFFF" w:fill="auto"/>
          </w:tcPr>
          <w:p w14:paraId="360B2A98" w14:textId="3116217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6,3</w:t>
            </w:r>
          </w:p>
        </w:tc>
      </w:tr>
      <w:tr w:rsidR="00A1162E" w:rsidRPr="00984D7B" w14:paraId="4ABAD065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39BB674" w14:textId="5EAABAA2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kanja</w:t>
            </w:r>
          </w:p>
        </w:tc>
        <w:tc>
          <w:tcPr>
            <w:tcW w:w="2880" w:type="dxa"/>
            <w:shd w:val="solid" w:color="FFFFFF" w:fill="auto"/>
          </w:tcPr>
          <w:p w14:paraId="77B33FAD" w14:textId="230C3C1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Buteo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buteo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29ED140" w14:textId="1DE3CC7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648" w:type="dxa"/>
            <w:shd w:val="solid" w:color="FFFFFF" w:fill="auto"/>
          </w:tcPr>
          <w:p w14:paraId="11CE5267" w14:textId="60E1F27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146</w:t>
            </w:r>
          </w:p>
        </w:tc>
        <w:tc>
          <w:tcPr>
            <w:tcW w:w="648" w:type="dxa"/>
            <w:shd w:val="solid" w:color="FFFFFF" w:fill="auto"/>
          </w:tcPr>
          <w:p w14:paraId="333BFE34" w14:textId="63D25F6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217</w:t>
            </w:r>
          </w:p>
        </w:tc>
        <w:tc>
          <w:tcPr>
            <w:tcW w:w="648" w:type="dxa"/>
            <w:shd w:val="solid" w:color="FFFFFF" w:fill="auto"/>
          </w:tcPr>
          <w:p w14:paraId="1F93E0FE" w14:textId="1322C578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A1162E" w:rsidRPr="00984D7B" w14:paraId="0ECD840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BD99E49" w14:textId="6CF40BE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880" w:type="dxa"/>
            <w:shd w:val="solid" w:color="FFFFFF" w:fill="auto"/>
          </w:tcPr>
          <w:p w14:paraId="669A506D" w14:textId="65154BB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90C53D1" w14:textId="606B639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114</w:t>
            </w:r>
          </w:p>
        </w:tc>
        <w:tc>
          <w:tcPr>
            <w:tcW w:w="648" w:type="dxa"/>
            <w:shd w:val="solid" w:color="FFFFFF" w:fill="auto"/>
          </w:tcPr>
          <w:p w14:paraId="78F85A2E" w14:textId="6C339C2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87</w:t>
            </w:r>
          </w:p>
        </w:tc>
        <w:tc>
          <w:tcPr>
            <w:tcW w:w="648" w:type="dxa"/>
            <w:shd w:val="solid" w:color="FFFFFF" w:fill="auto"/>
          </w:tcPr>
          <w:p w14:paraId="6AA88E12" w14:textId="0D928B6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201</w:t>
            </w:r>
          </w:p>
        </w:tc>
        <w:tc>
          <w:tcPr>
            <w:tcW w:w="648" w:type="dxa"/>
            <w:shd w:val="solid" w:color="FFFFFF" w:fill="auto"/>
          </w:tcPr>
          <w:p w14:paraId="5F5F3003" w14:textId="2F2F0CBF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5,4</w:t>
            </w:r>
          </w:p>
        </w:tc>
      </w:tr>
      <w:tr w:rsidR="00A1162E" w:rsidRPr="00984D7B" w14:paraId="45784BAF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D4F95C6" w14:textId="1353F6BA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7131CFD4" w14:textId="3EC5A41F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EFEDE72" w14:textId="159F1F9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115</w:t>
            </w:r>
          </w:p>
        </w:tc>
        <w:tc>
          <w:tcPr>
            <w:tcW w:w="648" w:type="dxa"/>
            <w:shd w:val="solid" w:color="FFFFFF" w:fill="auto"/>
          </w:tcPr>
          <w:p w14:paraId="32A87A94" w14:textId="7160C69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648" w:type="dxa"/>
            <w:shd w:val="solid" w:color="FFFFFF" w:fill="auto"/>
          </w:tcPr>
          <w:p w14:paraId="04735E54" w14:textId="6EA90B4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176</w:t>
            </w:r>
          </w:p>
        </w:tc>
        <w:tc>
          <w:tcPr>
            <w:tcW w:w="648" w:type="dxa"/>
            <w:shd w:val="solid" w:color="FFFFFF" w:fill="auto"/>
          </w:tcPr>
          <w:p w14:paraId="58F678D5" w14:textId="5D5BDE91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5,7</w:t>
            </w:r>
          </w:p>
        </w:tc>
      </w:tr>
      <w:tr w:rsidR="00A1162E" w:rsidRPr="00984D7B" w14:paraId="44230D26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2FC5A48" w14:textId="2BA80D2C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carar</w:t>
            </w:r>
          </w:p>
        </w:tc>
        <w:tc>
          <w:tcPr>
            <w:tcW w:w="2880" w:type="dxa"/>
            <w:shd w:val="solid" w:color="FFFFFF" w:fill="auto"/>
          </w:tcPr>
          <w:p w14:paraId="1620509A" w14:textId="5E404153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Turdus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viscivorus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70C0F29E" w14:textId="263D923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55</w:t>
            </w:r>
          </w:p>
        </w:tc>
        <w:tc>
          <w:tcPr>
            <w:tcW w:w="648" w:type="dxa"/>
            <w:shd w:val="solid" w:color="FFFFFF" w:fill="auto"/>
          </w:tcPr>
          <w:p w14:paraId="35288CF6" w14:textId="67003D3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648" w:type="dxa"/>
            <w:shd w:val="solid" w:color="FFFFFF" w:fill="auto"/>
          </w:tcPr>
          <w:p w14:paraId="6FB4930E" w14:textId="08B672A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175</w:t>
            </w:r>
          </w:p>
        </w:tc>
        <w:tc>
          <w:tcPr>
            <w:tcW w:w="648" w:type="dxa"/>
            <w:shd w:val="solid" w:color="FFFFFF" w:fill="auto"/>
          </w:tcPr>
          <w:p w14:paraId="7D7A6A2E" w14:textId="5EA93DD8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2,4</w:t>
            </w:r>
          </w:p>
        </w:tc>
      </w:tr>
      <w:tr w:rsidR="00A1162E" w:rsidRPr="00984D7B" w14:paraId="2EB6F48A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FBC4852" w14:textId="1D57A40C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880" w:type="dxa"/>
            <w:shd w:val="solid" w:color="FFFFFF" w:fill="auto"/>
          </w:tcPr>
          <w:p w14:paraId="452F1947" w14:textId="312BBF0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AE98811" w14:textId="707B609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648" w:type="dxa"/>
            <w:shd w:val="solid" w:color="FFFFFF" w:fill="auto"/>
          </w:tcPr>
          <w:p w14:paraId="2C15D4C3" w14:textId="731379F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102</w:t>
            </w:r>
          </w:p>
        </w:tc>
        <w:tc>
          <w:tcPr>
            <w:tcW w:w="648" w:type="dxa"/>
            <w:shd w:val="solid" w:color="FFFFFF" w:fill="auto"/>
          </w:tcPr>
          <w:p w14:paraId="5C8FF57C" w14:textId="62BBB33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172</w:t>
            </w:r>
          </w:p>
        </w:tc>
        <w:tc>
          <w:tcPr>
            <w:tcW w:w="648" w:type="dxa"/>
            <w:shd w:val="solid" w:color="FFFFFF" w:fill="auto"/>
          </w:tcPr>
          <w:p w14:paraId="19C97C2D" w14:textId="788667F4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3,1</w:t>
            </w:r>
          </w:p>
        </w:tc>
      </w:tr>
      <w:tr w:rsidR="00A1162E" w:rsidRPr="00984D7B" w14:paraId="38B4BC64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BD01AD0" w14:textId="60D6961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880" w:type="dxa"/>
            <w:shd w:val="solid" w:color="FFFFFF" w:fill="auto"/>
          </w:tcPr>
          <w:p w14:paraId="39A17EBF" w14:textId="3E5025FF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3882F6B" w14:textId="41D4735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104</w:t>
            </w:r>
          </w:p>
        </w:tc>
        <w:tc>
          <w:tcPr>
            <w:tcW w:w="648" w:type="dxa"/>
            <w:shd w:val="solid" w:color="FFFFFF" w:fill="auto"/>
          </w:tcPr>
          <w:p w14:paraId="1A8FE108" w14:textId="7BA2769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648" w:type="dxa"/>
            <w:shd w:val="solid" w:color="FFFFFF" w:fill="auto"/>
          </w:tcPr>
          <w:p w14:paraId="1CB8BC7C" w14:textId="36102E7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172</w:t>
            </w:r>
          </w:p>
        </w:tc>
        <w:tc>
          <w:tcPr>
            <w:tcW w:w="648" w:type="dxa"/>
            <w:shd w:val="solid" w:color="FFFFFF" w:fill="auto"/>
          </w:tcPr>
          <w:p w14:paraId="7623ACF2" w14:textId="0CE9962B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5,0</w:t>
            </w:r>
          </w:p>
        </w:tc>
      </w:tr>
      <w:tr w:rsidR="00A1162E" w:rsidRPr="00984D7B" w14:paraId="3B55ABBB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8AC1090" w14:textId="6F8A1121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veliki detel</w:t>
            </w:r>
          </w:p>
        </w:tc>
        <w:tc>
          <w:tcPr>
            <w:tcW w:w="2880" w:type="dxa"/>
            <w:shd w:val="solid" w:color="FFFFFF" w:fill="auto"/>
          </w:tcPr>
          <w:p w14:paraId="4C041BAF" w14:textId="4920A7A7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Dendrocopos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major</w:t>
            </w:r>
          </w:p>
        </w:tc>
        <w:tc>
          <w:tcPr>
            <w:tcW w:w="648" w:type="dxa"/>
            <w:shd w:val="solid" w:color="FFFFFF" w:fill="auto"/>
          </w:tcPr>
          <w:p w14:paraId="54A6EB54" w14:textId="34EE78F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648" w:type="dxa"/>
            <w:shd w:val="solid" w:color="FFFFFF" w:fill="auto"/>
          </w:tcPr>
          <w:p w14:paraId="229EDECB" w14:textId="0233E0A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104</w:t>
            </w:r>
          </w:p>
        </w:tc>
        <w:tc>
          <w:tcPr>
            <w:tcW w:w="648" w:type="dxa"/>
            <w:shd w:val="solid" w:color="FFFFFF" w:fill="auto"/>
          </w:tcPr>
          <w:p w14:paraId="43D5CD17" w14:textId="49302EC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169</w:t>
            </w:r>
          </w:p>
        </w:tc>
        <w:tc>
          <w:tcPr>
            <w:tcW w:w="648" w:type="dxa"/>
            <w:shd w:val="solid" w:color="FFFFFF" w:fill="auto"/>
          </w:tcPr>
          <w:p w14:paraId="7C29BFCC" w14:textId="47A53EE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2,8</w:t>
            </w:r>
          </w:p>
        </w:tc>
      </w:tr>
      <w:tr w:rsidR="00A1162E" w:rsidRPr="00984D7B" w14:paraId="5EB1E248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0AA0B6F" w14:textId="59B62562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fazan</w:t>
            </w:r>
          </w:p>
        </w:tc>
        <w:tc>
          <w:tcPr>
            <w:tcW w:w="2880" w:type="dxa"/>
            <w:shd w:val="solid" w:color="FFFFFF" w:fill="auto"/>
          </w:tcPr>
          <w:p w14:paraId="76858DBE" w14:textId="12496A60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Phasianus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colchicus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7C9BABDA" w14:textId="20D3271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solid" w:color="FFFFFF" w:fill="auto"/>
          </w:tcPr>
          <w:p w14:paraId="7B1CD7E2" w14:textId="0112566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136</w:t>
            </w:r>
          </w:p>
        </w:tc>
        <w:tc>
          <w:tcPr>
            <w:tcW w:w="648" w:type="dxa"/>
            <w:shd w:val="solid" w:color="FFFFFF" w:fill="auto"/>
          </w:tcPr>
          <w:p w14:paraId="1C92E586" w14:textId="56FC57A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169</w:t>
            </w:r>
          </w:p>
        </w:tc>
        <w:tc>
          <w:tcPr>
            <w:tcW w:w="648" w:type="dxa"/>
            <w:shd w:val="solid" w:color="FFFFFF" w:fill="auto"/>
          </w:tcPr>
          <w:p w14:paraId="4A7C1939" w14:textId="09D7BEAB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A1162E" w:rsidRPr="00984D7B" w14:paraId="59FF9E2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942DAFE" w14:textId="411962B2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880" w:type="dxa"/>
            <w:shd w:val="solid" w:color="FFFFFF" w:fill="auto"/>
          </w:tcPr>
          <w:p w14:paraId="44D81F42" w14:textId="4C4958D3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23410C7" w14:textId="4A0C87C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648" w:type="dxa"/>
            <w:shd w:val="solid" w:color="FFFFFF" w:fill="auto"/>
          </w:tcPr>
          <w:p w14:paraId="1274680E" w14:textId="601BE97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86</w:t>
            </w:r>
          </w:p>
        </w:tc>
        <w:tc>
          <w:tcPr>
            <w:tcW w:w="648" w:type="dxa"/>
            <w:shd w:val="solid" w:color="FFFFFF" w:fill="auto"/>
          </w:tcPr>
          <w:p w14:paraId="16C898B0" w14:textId="59CD8FA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163</w:t>
            </w:r>
          </w:p>
        </w:tc>
        <w:tc>
          <w:tcPr>
            <w:tcW w:w="648" w:type="dxa"/>
            <w:shd w:val="solid" w:color="FFFFFF" w:fill="auto"/>
          </w:tcPr>
          <w:p w14:paraId="289642E0" w14:textId="6BCCD719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A1162E" w:rsidRPr="00984D7B" w14:paraId="29D15AB9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E63D2CE" w14:textId="16A4000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šoja</w:t>
            </w:r>
          </w:p>
        </w:tc>
        <w:tc>
          <w:tcPr>
            <w:tcW w:w="2880" w:type="dxa"/>
            <w:shd w:val="solid" w:color="FFFFFF" w:fill="auto"/>
          </w:tcPr>
          <w:p w14:paraId="169AF3FE" w14:textId="437B735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Garrulus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glandarius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18F11DE" w14:textId="439F43C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648" w:type="dxa"/>
            <w:shd w:val="solid" w:color="FFFFFF" w:fill="auto"/>
          </w:tcPr>
          <w:p w14:paraId="78AD4D22" w14:textId="51BD80C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85</w:t>
            </w:r>
          </w:p>
        </w:tc>
        <w:tc>
          <w:tcPr>
            <w:tcW w:w="648" w:type="dxa"/>
            <w:shd w:val="solid" w:color="FFFFFF" w:fill="auto"/>
          </w:tcPr>
          <w:p w14:paraId="2B75093D" w14:textId="3B793D4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153</w:t>
            </w:r>
          </w:p>
        </w:tc>
        <w:tc>
          <w:tcPr>
            <w:tcW w:w="648" w:type="dxa"/>
            <w:shd w:val="solid" w:color="FFFFFF" w:fill="auto"/>
          </w:tcPr>
          <w:p w14:paraId="43F0349D" w14:textId="305C9F34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A1162E" w:rsidRPr="00984D7B" w14:paraId="653701C0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F9237DB" w14:textId="325628F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plav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0775C5CC" w14:textId="2C675C3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Cyanistes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caeruleus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C31D28A" w14:textId="69C4D6B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94</w:t>
            </w:r>
          </w:p>
        </w:tc>
        <w:tc>
          <w:tcPr>
            <w:tcW w:w="648" w:type="dxa"/>
            <w:shd w:val="solid" w:color="FFFFFF" w:fill="auto"/>
          </w:tcPr>
          <w:p w14:paraId="2E66D126" w14:textId="0DCAB31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solid" w:color="FFFFFF" w:fill="auto"/>
          </w:tcPr>
          <w:p w14:paraId="3972708D" w14:textId="623F3AB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150</w:t>
            </w:r>
          </w:p>
        </w:tc>
        <w:tc>
          <w:tcPr>
            <w:tcW w:w="648" w:type="dxa"/>
            <w:shd w:val="solid" w:color="FFFFFF" w:fill="auto"/>
          </w:tcPr>
          <w:p w14:paraId="7654B194" w14:textId="7C27ED98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4,6</w:t>
            </w:r>
          </w:p>
        </w:tc>
      </w:tr>
      <w:tr w:rsidR="00A1162E" w:rsidRPr="00984D7B" w14:paraId="2F658544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A4B1FE2" w14:textId="6CA2DB19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880" w:type="dxa"/>
            <w:shd w:val="solid" w:color="FFFFFF" w:fill="auto"/>
          </w:tcPr>
          <w:p w14:paraId="7F12E19C" w14:textId="57762AE3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2662CF0" w14:textId="328817B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54</w:t>
            </w:r>
          </w:p>
        </w:tc>
        <w:tc>
          <w:tcPr>
            <w:tcW w:w="648" w:type="dxa"/>
            <w:shd w:val="solid" w:color="FFFFFF" w:fill="auto"/>
          </w:tcPr>
          <w:p w14:paraId="74D6B20D" w14:textId="46EA1F4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95</w:t>
            </w:r>
          </w:p>
        </w:tc>
        <w:tc>
          <w:tcPr>
            <w:tcW w:w="648" w:type="dxa"/>
            <w:shd w:val="solid" w:color="FFFFFF" w:fill="auto"/>
          </w:tcPr>
          <w:p w14:paraId="6B7985C5" w14:textId="369AEBD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149</w:t>
            </w:r>
          </w:p>
        </w:tc>
        <w:tc>
          <w:tcPr>
            <w:tcW w:w="648" w:type="dxa"/>
            <w:shd w:val="solid" w:color="FFFFFF" w:fill="auto"/>
          </w:tcPr>
          <w:p w14:paraId="300DC9E2" w14:textId="0FAA98F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2,3</w:t>
            </w:r>
          </w:p>
        </w:tc>
      </w:tr>
      <w:tr w:rsidR="00A1162E" w:rsidRPr="00984D7B" w14:paraId="20D3CE6F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4B658D8" w14:textId="00004726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mlakarica</w:t>
            </w:r>
          </w:p>
        </w:tc>
        <w:tc>
          <w:tcPr>
            <w:tcW w:w="2880" w:type="dxa"/>
            <w:shd w:val="solid" w:color="FFFFFF" w:fill="auto"/>
          </w:tcPr>
          <w:p w14:paraId="427B39D3" w14:textId="58B4D3D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Anas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platyrhynchos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C6627F3" w14:textId="4961E8A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82</w:t>
            </w:r>
          </w:p>
        </w:tc>
        <w:tc>
          <w:tcPr>
            <w:tcW w:w="648" w:type="dxa"/>
            <w:shd w:val="solid" w:color="FFFFFF" w:fill="auto"/>
          </w:tcPr>
          <w:p w14:paraId="46175604" w14:textId="0180F8C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solid" w:color="FFFFFF" w:fill="auto"/>
          </w:tcPr>
          <w:p w14:paraId="084BAEE6" w14:textId="327C90D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138</w:t>
            </w:r>
          </w:p>
        </w:tc>
        <w:tc>
          <w:tcPr>
            <w:tcW w:w="648" w:type="dxa"/>
            <w:shd w:val="solid" w:color="FFFFFF" w:fill="auto"/>
          </w:tcPr>
          <w:p w14:paraId="5A81600E" w14:textId="0765D42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3,9</w:t>
            </w:r>
          </w:p>
        </w:tc>
      </w:tr>
      <w:tr w:rsidR="00A1162E" w:rsidRPr="00984D7B" w14:paraId="6A044652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8A343A0" w14:textId="18613A7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880" w:type="dxa"/>
            <w:shd w:val="solid" w:color="FFFFFF" w:fill="auto"/>
          </w:tcPr>
          <w:p w14:paraId="2A664005" w14:textId="27F53B5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FB2D310" w14:textId="64C39F4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solid" w:color="FFFFFF" w:fill="auto"/>
          </w:tcPr>
          <w:p w14:paraId="7A57DF15" w14:textId="7808623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648" w:type="dxa"/>
            <w:shd w:val="solid" w:color="FFFFFF" w:fill="auto"/>
          </w:tcPr>
          <w:p w14:paraId="18161368" w14:textId="7D93659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132</w:t>
            </w:r>
          </w:p>
        </w:tc>
        <w:tc>
          <w:tcPr>
            <w:tcW w:w="648" w:type="dxa"/>
            <w:shd w:val="solid" w:color="FFFFFF" w:fill="auto"/>
          </w:tcPr>
          <w:p w14:paraId="21F32A1D" w14:textId="7C32148E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1,8</w:t>
            </w:r>
          </w:p>
        </w:tc>
      </w:tr>
      <w:tr w:rsidR="00A1162E" w:rsidRPr="00984D7B" w14:paraId="5B72BEAF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10AB73E" w14:textId="3BA0E03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880" w:type="dxa"/>
            <w:shd w:val="solid" w:color="FFFFFF" w:fill="auto"/>
          </w:tcPr>
          <w:p w14:paraId="53249E3D" w14:textId="615E970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ED76666" w14:textId="1DE179E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648" w:type="dxa"/>
            <w:shd w:val="solid" w:color="FFFFFF" w:fill="auto"/>
          </w:tcPr>
          <w:p w14:paraId="68802188" w14:textId="127E8C2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648" w:type="dxa"/>
            <w:shd w:val="solid" w:color="FFFFFF" w:fill="auto"/>
          </w:tcPr>
          <w:p w14:paraId="16934D61" w14:textId="29FF6A0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129</w:t>
            </w:r>
          </w:p>
        </w:tc>
        <w:tc>
          <w:tcPr>
            <w:tcW w:w="648" w:type="dxa"/>
            <w:shd w:val="solid" w:color="FFFFFF" w:fill="auto"/>
          </w:tcPr>
          <w:p w14:paraId="2C0C3617" w14:textId="735E8BA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2,8</w:t>
            </w:r>
          </w:p>
        </w:tc>
      </w:tr>
      <w:tr w:rsidR="00A1162E" w:rsidRPr="00984D7B" w14:paraId="51BD992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C0A35BC" w14:textId="1F478AC0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krokar</w:t>
            </w:r>
          </w:p>
        </w:tc>
        <w:tc>
          <w:tcPr>
            <w:tcW w:w="2880" w:type="dxa"/>
            <w:shd w:val="solid" w:color="FFFFFF" w:fill="auto"/>
          </w:tcPr>
          <w:p w14:paraId="0EBC584C" w14:textId="79A2354A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Corvus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corax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A941DC5" w14:textId="4F02806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648" w:type="dxa"/>
            <w:shd w:val="solid" w:color="FFFFFF" w:fill="auto"/>
          </w:tcPr>
          <w:p w14:paraId="4F46F751" w14:textId="1D782B0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69</w:t>
            </w:r>
          </w:p>
        </w:tc>
        <w:tc>
          <w:tcPr>
            <w:tcW w:w="648" w:type="dxa"/>
            <w:shd w:val="solid" w:color="FFFFFF" w:fill="auto"/>
          </w:tcPr>
          <w:p w14:paraId="708AB5B7" w14:textId="5247419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122</w:t>
            </w:r>
          </w:p>
        </w:tc>
        <w:tc>
          <w:tcPr>
            <w:tcW w:w="648" w:type="dxa"/>
            <w:shd w:val="solid" w:color="FFFFFF" w:fill="auto"/>
          </w:tcPr>
          <w:p w14:paraId="146A1EC6" w14:textId="2D9274D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2,4</w:t>
            </w:r>
          </w:p>
        </w:tc>
      </w:tr>
      <w:tr w:rsidR="00A1162E" w:rsidRPr="00984D7B" w14:paraId="3AB13B29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1A8C1A2" w14:textId="1DE6B85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880" w:type="dxa"/>
            <w:shd w:val="solid" w:color="FFFFFF" w:fill="auto"/>
          </w:tcPr>
          <w:p w14:paraId="72194F99" w14:textId="5540D6D6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00F8237" w14:textId="203088C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  <w:tc>
          <w:tcPr>
            <w:tcW w:w="648" w:type="dxa"/>
            <w:shd w:val="solid" w:color="FFFFFF" w:fill="auto"/>
          </w:tcPr>
          <w:p w14:paraId="7E034587" w14:textId="715858D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solid" w:color="FFFFFF" w:fill="auto"/>
          </w:tcPr>
          <w:p w14:paraId="5E8F4C2B" w14:textId="077D27E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114</w:t>
            </w:r>
          </w:p>
        </w:tc>
        <w:tc>
          <w:tcPr>
            <w:tcW w:w="648" w:type="dxa"/>
            <w:shd w:val="solid" w:color="FFFFFF" w:fill="auto"/>
          </w:tcPr>
          <w:p w14:paraId="3A69FED7" w14:textId="1517E56C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A1162E" w:rsidRPr="00984D7B" w14:paraId="050F667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C37700F" w14:textId="015F3A4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brglez</w:t>
            </w:r>
          </w:p>
        </w:tc>
        <w:tc>
          <w:tcPr>
            <w:tcW w:w="2880" w:type="dxa"/>
            <w:shd w:val="solid" w:color="FFFFFF" w:fill="auto"/>
          </w:tcPr>
          <w:p w14:paraId="35D2B2F6" w14:textId="267BF71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Sitta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europaea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F285417" w14:textId="05F470D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solid" w:color="FFFFFF" w:fill="auto"/>
          </w:tcPr>
          <w:p w14:paraId="792EF68E" w14:textId="59C16B7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648" w:type="dxa"/>
            <w:shd w:val="solid" w:color="FFFFFF" w:fill="auto"/>
          </w:tcPr>
          <w:p w14:paraId="19B59DB3" w14:textId="40FF3C1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113</w:t>
            </w:r>
          </w:p>
        </w:tc>
        <w:tc>
          <w:tcPr>
            <w:tcW w:w="648" w:type="dxa"/>
            <w:shd w:val="solid" w:color="FFFFFF" w:fill="auto"/>
          </w:tcPr>
          <w:p w14:paraId="676F9618" w14:textId="4D4DDB8E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A1162E" w:rsidRPr="00984D7B" w14:paraId="29CFA10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ADB8B46" w14:textId="22758E1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turška grlica</w:t>
            </w:r>
          </w:p>
        </w:tc>
        <w:tc>
          <w:tcPr>
            <w:tcW w:w="2880" w:type="dxa"/>
            <w:shd w:val="solid" w:color="FFFFFF" w:fill="auto"/>
          </w:tcPr>
          <w:p w14:paraId="137AC94F" w14:textId="287846A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decaocto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8899D1C" w14:textId="6D6BEDB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648" w:type="dxa"/>
            <w:shd w:val="solid" w:color="FFFFFF" w:fill="auto"/>
          </w:tcPr>
          <w:p w14:paraId="025D2AF8" w14:textId="72E52BE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648" w:type="dxa"/>
            <w:shd w:val="solid" w:color="FFFFFF" w:fill="auto"/>
          </w:tcPr>
          <w:p w14:paraId="4B461FDE" w14:textId="1D764EA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108</w:t>
            </w:r>
          </w:p>
        </w:tc>
        <w:tc>
          <w:tcPr>
            <w:tcW w:w="648" w:type="dxa"/>
            <w:shd w:val="solid" w:color="FFFFFF" w:fill="auto"/>
          </w:tcPr>
          <w:p w14:paraId="5C417532" w14:textId="1AF6A33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A1162E" w:rsidRPr="00984D7B" w14:paraId="7E7F852E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D620468" w14:textId="5808541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880" w:type="dxa"/>
            <w:shd w:val="solid" w:color="FFFFFF" w:fill="auto"/>
          </w:tcPr>
          <w:p w14:paraId="544FC25A" w14:textId="400A4190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2DFD5DB" w14:textId="6BA7EC3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648" w:type="dxa"/>
            <w:shd w:val="solid" w:color="FFFFFF" w:fill="auto"/>
          </w:tcPr>
          <w:p w14:paraId="301C0043" w14:textId="14D2C62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solid" w:color="FFFFFF" w:fill="auto"/>
          </w:tcPr>
          <w:p w14:paraId="3D42CBAE" w14:textId="79568A6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105</w:t>
            </w:r>
          </w:p>
        </w:tc>
        <w:tc>
          <w:tcPr>
            <w:tcW w:w="648" w:type="dxa"/>
            <w:shd w:val="solid" w:color="FFFFFF" w:fill="auto"/>
          </w:tcPr>
          <w:p w14:paraId="468C94AC" w14:textId="7FAD652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2,8</w:t>
            </w:r>
          </w:p>
        </w:tc>
      </w:tr>
      <w:tr w:rsidR="00A1162E" w:rsidRPr="00984D7B" w14:paraId="5142D140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D253E3B" w14:textId="477EA49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880" w:type="dxa"/>
            <w:shd w:val="solid" w:color="FFFFFF" w:fill="auto"/>
          </w:tcPr>
          <w:p w14:paraId="18D14C68" w14:textId="506922D0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06CE5B5" w14:textId="204A31E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solid" w:color="FFFFFF" w:fill="auto"/>
          </w:tcPr>
          <w:p w14:paraId="5CB525DF" w14:textId="5BC6EAC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81</w:t>
            </w:r>
          </w:p>
        </w:tc>
        <w:tc>
          <w:tcPr>
            <w:tcW w:w="648" w:type="dxa"/>
            <w:shd w:val="solid" w:color="FFFFFF" w:fill="auto"/>
          </w:tcPr>
          <w:p w14:paraId="2C7AC30A" w14:textId="5C89449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105</w:t>
            </w:r>
          </w:p>
        </w:tc>
        <w:tc>
          <w:tcPr>
            <w:tcW w:w="648" w:type="dxa"/>
            <w:shd w:val="solid" w:color="FFFFFF" w:fill="auto"/>
          </w:tcPr>
          <w:p w14:paraId="7C99271A" w14:textId="5D0BEF7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</w:tr>
      <w:tr w:rsidR="00A1162E" w:rsidRPr="00984D7B" w14:paraId="3F86AA90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B625600" w14:textId="1215480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880" w:type="dxa"/>
            <w:shd w:val="solid" w:color="FFFFFF" w:fill="auto"/>
          </w:tcPr>
          <w:p w14:paraId="5689F7FE" w14:textId="19B1E1C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5FBBBBF" w14:textId="1BD89EB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648" w:type="dxa"/>
            <w:shd w:val="solid" w:color="FFFFFF" w:fill="auto"/>
          </w:tcPr>
          <w:p w14:paraId="255E3427" w14:textId="2783B3A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solid" w:color="FFFFFF" w:fill="auto"/>
          </w:tcPr>
          <w:p w14:paraId="2A0384A0" w14:textId="380985B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104</w:t>
            </w:r>
          </w:p>
        </w:tc>
        <w:tc>
          <w:tcPr>
            <w:tcW w:w="648" w:type="dxa"/>
            <w:shd w:val="solid" w:color="FFFFFF" w:fill="auto"/>
          </w:tcPr>
          <w:p w14:paraId="6403BA66" w14:textId="588162C0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A1162E" w:rsidRPr="00984D7B" w14:paraId="5B52E48A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C4A2A9C" w14:textId="3B881B9E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meniš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34516369" w14:textId="4F190E03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Periparus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ater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15F8A96" w14:textId="76CA598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648" w:type="dxa"/>
            <w:shd w:val="solid" w:color="FFFFFF" w:fill="auto"/>
          </w:tcPr>
          <w:p w14:paraId="3954755C" w14:textId="12AB573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648" w:type="dxa"/>
            <w:shd w:val="solid" w:color="FFFFFF" w:fill="auto"/>
          </w:tcPr>
          <w:p w14:paraId="78270E3B" w14:textId="1C95E97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648" w:type="dxa"/>
            <w:shd w:val="solid" w:color="FFFFFF" w:fill="auto"/>
          </w:tcPr>
          <w:p w14:paraId="0D59D609" w14:textId="4B781D3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A1162E" w:rsidRPr="00984D7B" w14:paraId="2E136057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61660D8" w14:textId="41FD7629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 xml:space="preserve">siva 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aplja</w:t>
            </w:r>
          </w:p>
        </w:tc>
        <w:tc>
          <w:tcPr>
            <w:tcW w:w="2880" w:type="dxa"/>
            <w:shd w:val="solid" w:color="FFFFFF" w:fill="auto"/>
          </w:tcPr>
          <w:p w14:paraId="738E08B8" w14:textId="5EB8085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Ardea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cinerea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AF17B46" w14:textId="73B6AF2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solid" w:color="FFFFFF" w:fill="auto"/>
          </w:tcPr>
          <w:p w14:paraId="0D12ECCC" w14:textId="1DD02DF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solid" w:color="FFFFFF" w:fill="auto"/>
          </w:tcPr>
          <w:p w14:paraId="2A1302B6" w14:textId="1629669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648" w:type="dxa"/>
            <w:shd w:val="solid" w:color="FFFFFF" w:fill="auto"/>
          </w:tcPr>
          <w:p w14:paraId="365BC73A" w14:textId="46ACA5B9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A1162E" w:rsidRPr="00984D7B" w14:paraId="16223840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863BC1A" w14:textId="5041738F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dlesk</w:t>
            </w:r>
          </w:p>
        </w:tc>
        <w:tc>
          <w:tcPr>
            <w:tcW w:w="2880" w:type="dxa"/>
            <w:shd w:val="solid" w:color="FFFFFF" w:fill="auto"/>
          </w:tcPr>
          <w:p w14:paraId="65340AC2" w14:textId="3064A23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Coccothraustes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coccothraustes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88DA219" w14:textId="1930665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64</w:t>
            </w:r>
          </w:p>
        </w:tc>
        <w:tc>
          <w:tcPr>
            <w:tcW w:w="648" w:type="dxa"/>
            <w:shd w:val="solid" w:color="FFFFFF" w:fill="auto"/>
          </w:tcPr>
          <w:p w14:paraId="0C9068F6" w14:textId="4917928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solid" w:color="FFFFFF" w:fill="auto"/>
          </w:tcPr>
          <w:p w14:paraId="1B174A9C" w14:textId="4609FD5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648" w:type="dxa"/>
            <w:shd w:val="solid" w:color="FFFFFF" w:fill="auto"/>
          </w:tcPr>
          <w:p w14:paraId="679600B6" w14:textId="0FE7F069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3,3</w:t>
            </w:r>
          </w:p>
        </w:tc>
      </w:tr>
      <w:tr w:rsidR="00A1162E" w:rsidRPr="00984D7B" w14:paraId="3D590D4F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9D4BD40" w14:textId="16CF9C26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880" w:type="dxa"/>
            <w:shd w:val="solid" w:color="FFFFFF" w:fill="auto"/>
          </w:tcPr>
          <w:p w14:paraId="316D1D76" w14:textId="431F18B8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2101035" w14:textId="09285D7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solid" w:color="FFFFFF" w:fill="auto"/>
          </w:tcPr>
          <w:p w14:paraId="7D4AA102" w14:textId="38540DD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648" w:type="dxa"/>
            <w:shd w:val="solid" w:color="FFFFFF" w:fill="auto"/>
          </w:tcPr>
          <w:p w14:paraId="330FCF2D" w14:textId="3EB1D77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86</w:t>
            </w:r>
          </w:p>
        </w:tc>
        <w:tc>
          <w:tcPr>
            <w:tcW w:w="648" w:type="dxa"/>
            <w:shd w:val="solid" w:color="FFFFFF" w:fill="auto"/>
          </w:tcPr>
          <w:p w14:paraId="008BB829" w14:textId="7694A48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A1162E" w:rsidRPr="00984D7B" w14:paraId="0F52DD2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C606C6E" w14:textId="6982DA9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lastRenderedPageBreak/>
              <w:t>sivi muhar</w:t>
            </w:r>
          </w:p>
        </w:tc>
        <w:tc>
          <w:tcPr>
            <w:tcW w:w="2880" w:type="dxa"/>
            <w:shd w:val="solid" w:color="FFFFFF" w:fill="auto"/>
          </w:tcPr>
          <w:p w14:paraId="3A2C66CB" w14:textId="596D79E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Muscicapa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striata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4704160" w14:textId="026DB00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solid" w:color="FFFFFF" w:fill="auto"/>
          </w:tcPr>
          <w:p w14:paraId="7188F296" w14:textId="5A20B53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solid" w:color="FFFFFF" w:fill="auto"/>
          </w:tcPr>
          <w:p w14:paraId="2DCF6838" w14:textId="76E2220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73</w:t>
            </w:r>
          </w:p>
        </w:tc>
        <w:tc>
          <w:tcPr>
            <w:tcW w:w="648" w:type="dxa"/>
            <w:shd w:val="solid" w:color="FFFFFF" w:fill="auto"/>
          </w:tcPr>
          <w:p w14:paraId="08DDEC69" w14:textId="39D8F7D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A1162E" w:rsidRPr="00984D7B" w14:paraId="00047E8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8FA4AB3" w14:textId="602CCB5A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880" w:type="dxa"/>
            <w:shd w:val="solid" w:color="FFFFFF" w:fill="auto"/>
          </w:tcPr>
          <w:p w14:paraId="35109DB4" w14:textId="6A60ADD2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97ED2CA" w14:textId="0C4DC53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648" w:type="dxa"/>
            <w:shd w:val="solid" w:color="FFFFFF" w:fill="auto"/>
          </w:tcPr>
          <w:p w14:paraId="71696566" w14:textId="3888AB8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solid" w:color="FFFFFF" w:fill="auto"/>
          </w:tcPr>
          <w:p w14:paraId="7363E7F9" w14:textId="6BE1431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648" w:type="dxa"/>
            <w:shd w:val="solid" w:color="FFFFFF" w:fill="auto"/>
          </w:tcPr>
          <w:p w14:paraId="5AC72747" w14:textId="30A2C04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A1162E" w:rsidRPr="00984D7B" w14:paraId="6DFBF37A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7760D47" w14:textId="3C6FEF2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virska sinica</w:t>
            </w:r>
          </w:p>
        </w:tc>
        <w:tc>
          <w:tcPr>
            <w:tcW w:w="2880" w:type="dxa"/>
            <w:shd w:val="solid" w:color="FFFFFF" w:fill="auto"/>
          </w:tcPr>
          <w:p w14:paraId="16E844A6" w14:textId="6D152E19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Poecile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79E4C33" w14:textId="020DE90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648" w:type="dxa"/>
            <w:shd w:val="solid" w:color="FFFFFF" w:fill="auto"/>
          </w:tcPr>
          <w:p w14:paraId="3EDE2DB3" w14:textId="62D3F5B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solid" w:color="FFFFFF" w:fill="auto"/>
          </w:tcPr>
          <w:p w14:paraId="6C8BF874" w14:textId="7B724DE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648" w:type="dxa"/>
            <w:shd w:val="solid" w:color="FFFFFF" w:fill="auto"/>
          </w:tcPr>
          <w:p w14:paraId="50C75E78" w14:textId="160C7184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2,8</w:t>
            </w:r>
          </w:p>
        </w:tc>
      </w:tr>
      <w:tr w:rsidR="00A1162E" w:rsidRPr="00984D7B" w14:paraId="46155DF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5B876A5" w14:textId="0FFDE32A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bi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ja trstnica</w:t>
            </w:r>
          </w:p>
        </w:tc>
        <w:tc>
          <w:tcPr>
            <w:tcW w:w="2880" w:type="dxa"/>
            <w:shd w:val="solid" w:color="FFFFFF" w:fill="auto"/>
          </w:tcPr>
          <w:p w14:paraId="40AC845D" w14:textId="63A77177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schoenobaenus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55EB755" w14:textId="2F6A0C5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solid" w:color="FFFFFF" w:fill="auto"/>
          </w:tcPr>
          <w:p w14:paraId="0DABFFAA" w14:textId="377E5E0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648" w:type="dxa"/>
            <w:shd w:val="solid" w:color="FFFFFF" w:fill="auto"/>
          </w:tcPr>
          <w:p w14:paraId="1A7BD0B0" w14:textId="09B720D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648" w:type="dxa"/>
            <w:shd w:val="solid" w:color="FFFFFF" w:fill="auto"/>
          </w:tcPr>
          <w:p w14:paraId="1B019EB2" w14:textId="1527439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2,3</w:t>
            </w:r>
          </w:p>
        </w:tc>
      </w:tr>
      <w:tr w:rsidR="00A1162E" w:rsidRPr="00984D7B" w14:paraId="058EA9AB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CC39F08" w14:textId="1504CFCE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stržek</w:t>
            </w:r>
          </w:p>
        </w:tc>
        <w:tc>
          <w:tcPr>
            <w:tcW w:w="2880" w:type="dxa"/>
            <w:shd w:val="solid" w:color="FFFFFF" w:fill="auto"/>
          </w:tcPr>
          <w:p w14:paraId="37B8D3DE" w14:textId="7226893B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Troglodytes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troglodytes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8A4BCF2" w14:textId="765A198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solid" w:color="FFFFFF" w:fill="auto"/>
          </w:tcPr>
          <w:p w14:paraId="72F16CD3" w14:textId="6AF543D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648" w:type="dxa"/>
            <w:shd w:val="solid" w:color="FFFFFF" w:fill="auto"/>
          </w:tcPr>
          <w:p w14:paraId="32E8BD7C" w14:textId="243020B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648" w:type="dxa"/>
            <w:shd w:val="solid" w:color="FFFFFF" w:fill="auto"/>
          </w:tcPr>
          <w:p w14:paraId="25BA0801" w14:textId="5F5ABF9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1,1</w:t>
            </w:r>
          </w:p>
        </w:tc>
      </w:tr>
      <w:tr w:rsidR="00A1162E" w:rsidRPr="00984D7B" w14:paraId="24F50086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D0FC7E2" w14:textId="57618D80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880" w:type="dxa"/>
            <w:shd w:val="solid" w:color="FFFFFF" w:fill="auto"/>
          </w:tcPr>
          <w:p w14:paraId="7173FCDE" w14:textId="0AB4773F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9B8D3B4" w14:textId="28C7FBEC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648" w:type="dxa"/>
            <w:shd w:val="solid" w:color="FFFFFF" w:fill="auto"/>
          </w:tcPr>
          <w:p w14:paraId="129E4808" w14:textId="118E6DC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solid" w:color="FFFFFF" w:fill="auto"/>
          </w:tcPr>
          <w:p w14:paraId="5D3E11C1" w14:textId="3172C9E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  <w:tc>
          <w:tcPr>
            <w:tcW w:w="648" w:type="dxa"/>
            <w:shd w:val="solid" w:color="FFFFFF" w:fill="auto"/>
          </w:tcPr>
          <w:p w14:paraId="313BF174" w14:textId="1B52715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0,8</w:t>
            </w:r>
          </w:p>
        </w:tc>
      </w:tr>
      <w:tr w:rsidR="00A1162E" w:rsidRPr="00984D7B" w14:paraId="0EE5E11E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621D6C4" w14:textId="2FE8D47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dolgorepka</w:t>
            </w:r>
          </w:p>
        </w:tc>
        <w:tc>
          <w:tcPr>
            <w:tcW w:w="2880" w:type="dxa"/>
            <w:shd w:val="solid" w:color="FFFFFF" w:fill="auto"/>
          </w:tcPr>
          <w:p w14:paraId="3B38FEFC" w14:textId="2EDB29BC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Aegithalos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caudatus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49AE4F6" w14:textId="3A69DB1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648" w:type="dxa"/>
            <w:shd w:val="solid" w:color="FFFFFF" w:fill="auto"/>
          </w:tcPr>
          <w:p w14:paraId="154E7BEC" w14:textId="514846B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648" w:type="dxa"/>
            <w:shd w:val="solid" w:color="FFFFFF" w:fill="auto"/>
          </w:tcPr>
          <w:p w14:paraId="7EF4DC4E" w14:textId="0C55020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51</w:t>
            </w:r>
          </w:p>
        </w:tc>
        <w:tc>
          <w:tcPr>
            <w:tcW w:w="648" w:type="dxa"/>
            <w:shd w:val="solid" w:color="FFFFFF" w:fill="auto"/>
          </w:tcPr>
          <w:p w14:paraId="12B498CC" w14:textId="7B0BE28B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A1162E" w:rsidRPr="00984D7B" w14:paraId="584EBA34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3F9FED0" w14:textId="3526F42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880" w:type="dxa"/>
            <w:shd w:val="solid" w:color="FFFFFF" w:fill="auto"/>
          </w:tcPr>
          <w:p w14:paraId="48B12CE8" w14:textId="403CC510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01494BA" w14:textId="7C427C0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solid" w:color="FFFFFF" w:fill="auto"/>
          </w:tcPr>
          <w:p w14:paraId="409A723F" w14:textId="500D6A1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solid" w:color="FFFFFF" w:fill="auto"/>
          </w:tcPr>
          <w:p w14:paraId="001DAA17" w14:textId="163F51D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648" w:type="dxa"/>
            <w:shd w:val="solid" w:color="FFFFFF" w:fill="auto"/>
          </w:tcPr>
          <w:p w14:paraId="0D12E79C" w14:textId="7C4058F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A1162E" w:rsidRPr="00984D7B" w14:paraId="2D0C5E34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F4A32AF" w14:textId="2F69AC76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kavka</w:t>
            </w:r>
          </w:p>
        </w:tc>
        <w:tc>
          <w:tcPr>
            <w:tcW w:w="2880" w:type="dxa"/>
            <w:shd w:val="solid" w:color="FFFFFF" w:fill="auto"/>
          </w:tcPr>
          <w:p w14:paraId="3C873C97" w14:textId="0E7A8FE8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Corvus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monedula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B2C3E9B" w14:textId="10165AB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648" w:type="dxa"/>
            <w:shd w:val="solid" w:color="FFFFFF" w:fill="auto"/>
          </w:tcPr>
          <w:p w14:paraId="5B6A7A4D" w14:textId="35C2112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648" w:type="dxa"/>
            <w:shd w:val="solid" w:color="FFFFFF" w:fill="auto"/>
          </w:tcPr>
          <w:p w14:paraId="1EE2CC71" w14:textId="5DC0B47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648" w:type="dxa"/>
            <w:shd w:val="solid" w:color="FFFFFF" w:fill="auto"/>
          </w:tcPr>
          <w:p w14:paraId="7DC9D72D" w14:textId="189F89D4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A1162E" w:rsidRPr="00984D7B" w14:paraId="551A675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E86C869" w14:textId="3806F60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880" w:type="dxa"/>
            <w:shd w:val="solid" w:color="FFFFFF" w:fill="auto"/>
          </w:tcPr>
          <w:p w14:paraId="23C3349F" w14:textId="180288DA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2C66E63" w14:textId="6B33558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648" w:type="dxa"/>
            <w:shd w:val="solid" w:color="FFFFFF" w:fill="auto"/>
          </w:tcPr>
          <w:p w14:paraId="61858F66" w14:textId="5EA9494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648" w:type="dxa"/>
            <w:shd w:val="solid" w:color="FFFFFF" w:fill="auto"/>
          </w:tcPr>
          <w:p w14:paraId="5BDB282D" w14:textId="3002E0F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648" w:type="dxa"/>
            <w:shd w:val="solid" w:color="FFFFFF" w:fill="auto"/>
          </w:tcPr>
          <w:p w14:paraId="01A12450" w14:textId="6A8CE4C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A1162E" w:rsidRPr="00984D7B" w14:paraId="4D926401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70FC4F72" w14:textId="2071EACC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1A80C180" w14:textId="15023382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88C135B" w14:textId="6789520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648" w:type="dxa"/>
            <w:shd w:val="solid" w:color="FFFFFF" w:fill="auto"/>
          </w:tcPr>
          <w:p w14:paraId="10CF6B52" w14:textId="4240FEC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648" w:type="dxa"/>
            <w:shd w:val="solid" w:color="FFFFFF" w:fill="auto"/>
          </w:tcPr>
          <w:p w14:paraId="0054D36D" w14:textId="621256F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648" w:type="dxa"/>
            <w:shd w:val="solid" w:color="FFFFFF" w:fill="auto"/>
          </w:tcPr>
          <w:p w14:paraId="513FBDA2" w14:textId="19F3342C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1,3</w:t>
            </w:r>
          </w:p>
        </w:tc>
      </w:tr>
      <w:tr w:rsidR="00A1162E" w:rsidRPr="00984D7B" w14:paraId="445F7A7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4135F98" w14:textId="109F47E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880" w:type="dxa"/>
            <w:shd w:val="solid" w:color="FFFFFF" w:fill="auto"/>
          </w:tcPr>
          <w:p w14:paraId="76470CE7" w14:textId="32232012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EC6ED16" w14:textId="678FDB8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648" w:type="dxa"/>
            <w:shd w:val="solid" w:color="FFFFFF" w:fill="auto"/>
          </w:tcPr>
          <w:p w14:paraId="50821F83" w14:textId="2E4A381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648" w:type="dxa"/>
            <w:shd w:val="solid" w:color="FFFFFF" w:fill="auto"/>
          </w:tcPr>
          <w:p w14:paraId="2AFFB91C" w14:textId="6728504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648" w:type="dxa"/>
            <w:shd w:val="solid" w:color="FFFFFF" w:fill="auto"/>
          </w:tcPr>
          <w:p w14:paraId="2F6D3CD1" w14:textId="06A63E89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A1162E" w:rsidRPr="00984D7B" w14:paraId="5BC77A94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DEAB606" w14:textId="2657C97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kratkoprsti plezal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5055C8E3" w14:textId="1408FE7E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Certhia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brachydactyla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6089BF6" w14:textId="0859B6E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648" w:type="dxa"/>
            <w:shd w:val="solid" w:color="FFFFFF" w:fill="auto"/>
          </w:tcPr>
          <w:p w14:paraId="1353EAA3" w14:textId="6B91C5F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solid" w:color="FFFFFF" w:fill="auto"/>
          </w:tcPr>
          <w:p w14:paraId="155D2085" w14:textId="2326B21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648" w:type="dxa"/>
            <w:shd w:val="solid" w:color="FFFFFF" w:fill="auto"/>
          </w:tcPr>
          <w:p w14:paraId="30B555B9" w14:textId="1BE6B7AC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0,9</w:t>
            </w:r>
          </w:p>
        </w:tc>
      </w:tr>
      <w:tr w:rsidR="00A1162E" w:rsidRPr="00984D7B" w14:paraId="3FB20432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EB6770E" w14:textId="6BD3A18F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pivka</w:t>
            </w:r>
          </w:p>
        </w:tc>
        <w:tc>
          <w:tcPr>
            <w:tcW w:w="2880" w:type="dxa"/>
            <w:shd w:val="solid" w:color="FFFFFF" w:fill="auto"/>
          </w:tcPr>
          <w:p w14:paraId="09020E29" w14:textId="16B3029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canus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EE5E59B" w14:textId="1F47F30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48" w:type="dxa"/>
            <w:shd w:val="solid" w:color="FFFFFF" w:fill="auto"/>
          </w:tcPr>
          <w:p w14:paraId="44A63351" w14:textId="62A2299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648" w:type="dxa"/>
            <w:shd w:val="solid" w:color="FFFFFF" w:fill="auto"/>
          </w:tcPr>
          <w:p w14:paraId="370B7342" w14:textId="094E651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648" w:type="dxa"/>
            <w:shd w:val="solid" w:color="FFFFFF" w:fill="auto"/>
          </w:tcPr>
          <w:p w14:paraId="4D5173BB" w14:textId="76E35632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A1162E" w:rsidRPr="00984D7B" w14:paraId="1BB2456A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B57CFD3" w14:textId="25A586F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hudournik</w:t>
            </w:r>
          </w:p>
        </w:tc>
        <w:tc>
          <w:tcPr>
            <w:tcW w:w="2880" w:type="dxa"/>
            <w:shd w:val="solid" w:color="FFFFFF" w:fill="auto"/>
          </w:tcPr>
          <w:p w14:paraId="62CCAD70" w14:textId="11BB157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Apus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apus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61268F15" w14:textId="103E64C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solid" w:color="FFFFFF" w:fill="auto"/>
          </w:tcPr>
          <w:p w14:paraId="1F4BF9F7" w14:textId="12CC839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648" w:type="dxa"/>
            <w:shd w:val="solid" w:color="FFFFFF" w:fill="auto"/>
          </w:tcPr>
          <w:p w14:paraId="40C12A55" w14:textId="5C0B85B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solid" w:color="FFFFFF" w:fill="auto"/>
          </w:tcPr>
          <w:p w14:paraId="4D81E229" w14:textId="5570F191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0,4</w:t>
            </w:r>
          </w:p>
        </w:tc>
      </w:tr>
      <w:tr w:rsidR="00A1162E" w:rsidRPr="00984D7B" w14:paraId="514530A2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11DA590" w14:textId="57DC39D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rna žolna</w:t>
            </w:r>
          </w:p>
        </w:tc>
        <w:tc>
          <w:tcPr>
            <w:tcW w:w="2880" w:type="dxa"/>
            <w:shd w:val="solid" w:color="FFFFFF" w:fill="auto"/>
          </w:tcPr>
          <w:p w14:paraId="096545AE" w14:textId="2980601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Dryocopus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martius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D2ED8D0" w14:textId="344426D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solid" w:color="FFFFFF" w:fill="auto"/>
          </w:tcPr>
          <w:p w14:paraId="59406AAB" w14:textId="554E842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648" w:type="dxa"/>
            <w:shd w:val="solid" w:color="FFFFFF" w:fill="auto"/>
          </w:tcPr>
          <w:p w14:paraId="17490A6D" w14:textId="557202A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solid" w:color="FFFFFF" w:fill="auto"/>
          </w:tcPr>
          <w:p w14:paraId="6821A514" w14:textId="609E66F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A1162E" w:rsidRPr="00984D7B" w14:paraId="7D0017E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667AAD7" w14:textId="38440BA3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880" w:type="dxa"/>
            <w:shd w:val="solid" w:color="FFFFFF" w:fill="auto"/>
          </w:tcPr>
          <w:p w14:paraId="3211DAD7" w14:textId="785AD24C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720530AF" w14:textId="4880BF6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648" w:type="dxa"/>
            <w:shd w:val="solid" w:color="FFFFFF" w:fill="auto"/>
          </w:tcPr>
          <w:p w14:paraId="4C29ADD2" w14:textId="522FEA1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48" w:type="dxa"/>
            <w:shd w:val="solid" w:color="FFFFFF" w:fill="auto"/>
          </w:tcPr>
          <w:p w14:paraId="75FE420E" w14:textId="40B559B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648" w:type="dxa"/>
            <w:shd w:val="solid" w:color="FFFFFF" w:fill="auto"/>
          </w:tcPr>
          <w:p w14:paraId="3638FB16" w14:textId="5BEAEBB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1,1</w:t>
            </w:r>
          </w:p>
        </w:tc>
      </w:tr>
      <w:tr w:rsidR="00A1162E" w:rsidRPr="00984D7B" w14:paraId="2C013D18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7A2BDBC" w14:textId="2A2599DB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880" w:type="dxa"/>
            <w:shd w:val="solid" w:color="FFFFFF" w:fill="auto"/>
          </w:tcPr>
          <w:p w14:paraId="095598A9" w14:textId="42C03887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3CE4A2F" w14:textId="7A6060E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48" w:type="dxa"/>
            <w:shd w:val="solid" w:color="FFFFFF" w:fill="auto"/>
          </w:tcPr>
          <w:p w14:paraId="0C00CF29" w14:textId="6EE93D1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648" w:type="dxa"/>
            <w:shd w:val="solid" w:color="FFFFFF" w:fill="auto"/>
          </w:tcPr>
          <w:p w14:paraId="16180275" w14:textId="5408184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648" w:type="dxa"/>
            <w:shd w:val="solid" w:color="FFFFFF" w:fill="auto"/>
          </w:tcPr>
          <w:p w14:paraId="3222FC93" w14:textId="60558BE3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A1162E" w:rsidRPr="00984D7B" w14:paraId="1DEB23CE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6917A70" w14:textId="4814871E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rjavi lunj</w:t>
            </w:r>
          </w:p>
        </w:tc>
        <w:tc>
          <w:tcPr>
            <w:tcW w:w="2880" w:type="dxa"/>
            <w:shd w:val="solid" w:color="FFFFFF" w:fill="auto"/>
          </w:tcPr>
          <w:p w14:paraId="561307C8" w14:textId="7B01AA5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Circus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aeruginosus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31E6F7B" w14:textId="671D7ED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48" w:type="dxa"/>
            <w:shd w:val="solid" w:color="FFFFFF" w:fill="auto"/>
          </w:tcPr>
          <w:p w14:paraId="31A783C6" w14:textId="71AD2FB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solid" w:color="FFFFFF" w:fill="auto"/>
          </w:tcPr>
          <w:p w14:paraId="0276FE5A" w14:textId="29990B2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solid" w:color="FFFFFF" w:fill="auto"/>
          </w:tcPr>
          <w:p w14:paraId="2A0877BF" w14:textId="706364E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0,6</w:t>
            </w:r>
          </w:p>
        </w:tc>
      </w:tr>
      <w:tr w:rsidR="00A1162E" w:rsidRPr="00984D7B" w14:paraId="0880AB9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0C95706" w14:textId="2DEF7BCF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prepelica</w:t>
            </w:r>
          </w:p>
        </w:tc>
        <w:tc>
          <w:tcPr>
            <w:tcW w:w="2880" w:type="dxa"/>
            <w:shd w:val="solid" w:color="FFFFFF" w:fill="auto"/>
          </w:tcPr>
          <w:p w14:paraId="271C5C12" w14:textId="1FE6733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Coturnix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coturnix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604DEAE" w14:textId="7D19FF23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48" w:type="dxa"/>
            <w:shd w:val="solid" w:color="FFFFFF" w:fill="auto"/>
          </w:tcPr>
          <w:p w14:paraId="03DF7F46" w14:textId="5223C0F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48" w:type="dxa"/>
            <w:shd w:val="solid" w:color="FFFFFF" w:fill="auto"/>
          </w:tcPr>
          <w:p w14:paraId="30224D8A" w14:textId="68662F3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648" w:type="dxa"/>
            <w:shd w:val="solid" w:color="FFFFFF" w:fill="auto"/>
          </w:tcPr>
          <w:p w14:paraId="2F0567F2" w14:textId="69D4B7A7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A1162E" w:rsidRPr="00984D7B" w14:paraId="56E47793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4B4456AA" w14:textId="4562FFC3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pisana penica</w:t>
            </w:r>
          </w:p>
        </w:tc>
        <w:tc>
          <w:tcPr>
            <w:tcW w:w="2880" w:type="dxa"/>
            <w:shd w:val="solid" w:color="FFFFFF" w:fill="auto"/>
          </w:tcPr>
          <w:p w14:paraId="17BD8D2E" w14:textId="0A27053D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nisoria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DDDD3E2" w14:textId="34EA600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648" w:type="dxa"/>
            <w:shd w:val="solid" w:color="FFFFFF" w:fill="auto"/>
          </w:tcPr>
          <w:p w14:paraId="22166B75" w14:textId="14CDC8C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solid" w:color="FFFFFF" w:fill="auto"/>
          </w:tcPr>
          <w:p w14:paraId="51251FA0" w14:textId="7057DCA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648" w:type="dxa"/>
            <w:shd w:val="solid" w:color="FFFFFF" w:fill="auto"/>
          </w:tcPr>
          <w:p w14:paraId="183B18D7" w14:textId="4515E6D1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0,8</w:t>
            </w:r>
          </w:p>
        </w:tc>
      </w:tr>
      <w:tr w:rsidR="00A1162E" w:rsidRPr="00984D7B" w14:paraId="45B79C2F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5CC2456" w14:textId="1EA9990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mlinar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539ABA3A" w14:textId="16BFE337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curruca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71E72BBE" w14:textId="76240F9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solid" w:color="FFFFFF" w:fill="auto"/>
          </w:tcPr>
          <w:p w14:paraId="4C860EB6" w14:textId="6A342D2A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solid" w:color="FFFFFF" w:fill="auto"/>
          </w:tcPr>
          <w:p w14:paraId="4DEF2B2A" w14:textId="47F4C5BD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solid" w:color="FFFFFF" w:fill="auto"/>
          </w:tcPr>
          <w:p w14:paraId="6B57DC4C" w14:textId="0E57A632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</w:tr>
      <w:tr w:rsidR="00A1162E" w:rsidRPr="00984D7B" w14:paraId="2270F63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2FEF9735" w14:textId="64AB6BE4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kratkoperuti vrtnik</w:t>
            </w:r>
          </w:p>
        </w:tc>
        <w:tc>
          <w:tcPr>
            <w:tcW w:w="2880" w:type="dxa"/>
            <w:shd w:val="solid" w:color="FFFFFF" w:fill="auto"/>
          </w:tcPr>
          <w:p w14:paraId="1588A7D2" w14:textId="66DE40F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Hippolais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polyglotta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369AD56B" w14:textId="767EC46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48" w:type="dxa"/>
            <w:shd w:val="solid" w:color="FFFFFF" w:fill="auto"/>
          </w:tcPr>
          <w:p w14:paraId="6CFA3133" w14:textId="7440CD9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solid" w:color="FFFFFF" w:fill="auto"/>
          </w:tcPr>
          <w:p w14:paraId="553E6EBB" w14:textId="31F7F596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solid" w:color="FFFFFF" w:fill="auto"/>
          </w:tcPr>
          <w:p w14:paraId="572AE9DA" w14:textId="413D9DF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0,4</w:t>
            </w:r>
          </w:p>
        </w:tc>
      </w:tr>
      <w:tr w:rsidR="00A1162E" w:rsidRPr="00984D7B" w14:paraId="7091A682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2A3504F" w14:textId="5F55E977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rumenoglavi kralji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880" w:type="dxa"/>
            <w:shd w:val="solid" w:color="FFFFFF" w:fill="auto"/>
          </w:tcPr>
          <w:p w14:paraId="2E4CD1D9" w14:textId="13E560EF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Regulus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regulus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41B41EE" w14:textId="49146F7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solid" w:color="FFFFFF" w:fill="auto"/>
          </w:tcPr>
          <w:p w14:paraId="34BD27F8" w14:textId="2A105B98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solid" w:color="FFFFFF" w:fill="auto"/>
          </w:tcPr>
          <w:p w14:paraId="57B32D22" w14:textId="3EA26FF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solid" w:color="FFFFFF" w:fill="auto"/>
          </w:tcPr>
          <w:p w14:paraId="0FD75B9A" w14:textId="4DCA37BD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A1162E" w:rsidRPr="00984D7B" w14:paraId="480848FD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1EADCA08" w14:textId="156CC899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skobec</w:t>
            </w:r>
          </w:p>
        </w:tc>
        <w:tc>
          <w:tcPr>
            <w:tcW w:w="2880" w:type="dxa"/>
            <w:shd w:val="solid" w:color="FFFFFF" w:fill="auto"/>
          </w:tcPr>
          <w:p w14:paraId="0C2C51AD" w14:textId="1EA96294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Accipiter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nisus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1B46193D" w14:textId="64DB7009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solid" w:color="FFFFFF" w:fill="auto"/>
          </w:tcPr>
          <w:p w14:paraId="6B430642" w14:textId="4F3EDE6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solid" w:color="FFFFFF" w:fill="auto"/>
          </w:tcPr>
          <w:p w14:paraId="05540EA9" w14:textId="5C4177C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48" w:type="dxa"/>
            <w:shd w:val="solid" w:color="FFFFFF" w:fill="auto"/>
          </w:tcPr>
          <w:p w14:paraId="04C32677" w14:textId="7D4DA78C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A1162E" w:rsidRPr="00984D7B" w14:paraId="4E95C209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00E4E77C" w14:textId="03DA0DCA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skalni strnad</w:t>
            </w:r>
          </w:p>
        </w:tc>
        <w:tc>
          <w:tcPr>
            <w:tcW w:w="2880" w:type="dxa"/>
            <w:shd w:val="solid" w:color="FFFFFF" w:fill="auto"/>
          </w:tcPr>
          <w:p w14:paraId="68911DCB" w14:textId="0FCE91F1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cia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2230D2DC" w14:textId="54BEDC3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48" w:type="dxa"/>
            <w:shd w:val="solid" w:color="FFFFFF" w:fill="auto"/>
          </w:tcPr>
          <w:p w14:paraId="46160642" w14:textId="0EAAAD51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solid" w:color="FFFFFF" w:fill="auto"/>
          </w:tcPr>
          <w:p w14:paraId="55FADEA1" w14:textId="3A01F61E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48" w:type="dxa"/>
            <w:shd w:val="solid" w:color="FFFFFF" w:fill="auto"/>
          </w:tcPr>
          <w:p w14:paraId="143B995D" w14:textId="50CFC6DA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0,4</w:t>
            </w:r>
          </w:p>
        </w:tc>
      </w:tr>
      <w:tr w:rsidR="00A1162E" w:rsidRPr="00984D7B" w14:paraId="44B807BA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241A457" w14:textId="311ADADC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mali detel</w:t>
            </w:r>
          </w:p>
        </w:tc>
        <w:tc>
          <w:tcPr>
            <w:tcW w:w="2880" w:type="dxa"/>
            <w:shd w:val="solid" w:color="FFFFFF" w:fill="auto"/>
          </w:tcPr>
          <w:p w14:paraId="0B4A8BFA" w14:textId="4D27352B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Dendrocopos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minor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45E8BEA7" w14:textId="6103C754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solid" w:color="FFFFFF" w:fill="auto"/>
          </w:tcPr>
          <w:p w14:paraId="0CE6D56D" w14:textId="2B024AE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solid" w:color="FFFFFF" w:fill="auto"/>
          </w:tcPr>
          <w:p w14:paraId="0E967863" w14:textId="2ED7234F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solid" w:color="FFFFFF" w:fill="auto"/>
          </w:tcPr>
          <w:p w14:paraId="3D9533E0" w14:textId="500D41C6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0,1</w:t>
            </w:r>
          </w:p>
        </w:tc>
      </w:tr>
      <w:tr w:rsidR="00A1162E" w:rsidRPr="00984D7B" w14:paraId="558B52D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630D319A" w14:textId="265F51E5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kobili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ar</w:t>
            </w:r>
          </w:p>
        </w:tc>
        <w:tc>
          <w:tcPr>
            <w:tcW w:w="2880" w:type="dxa"/>
            <w:shd w:val="solid" w:color="FFFFFF" w:fill="auto"/>
          </w:tcPr>
          <w:p w14:paraId="0C34C248" w14:textId="4CB43363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Locustella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naevia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F0DF5C2" w14:textId="6284F56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solid" w:color="FFFFFF" w:fill="auto"/>
          </w:tcPr>
          <w:p w14:paraId="3599F6C2" w14:textId="0D5204F7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48" w:type="dxa"/>
            <w:shd w:val="solid" w:color="FFFFFF" w:fill="auto"/>
          </w:tcPr>
          <w:p w14:paraId="6E9C3DCD" w14:textId="5AA4AD90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solid" w:color="FFFFFF" w:fill="auto"/>
          </w:tcPr>
          <w:p w14:paraId="7AFBCCB1" w14:textId="6EF8AC1F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A1162E" w:rsidRPr="00984D7B" w14:paraId="5219B71C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5CF6A7BF" w14:textId="09A366C8" w:rsidR="00A1162E" w:rsidRPr="00B603BF" w:rsidRDefault="00A1162E" w:rsidP="00A1162E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re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ni cvr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B603BF">
              <w:rPr>
                <w:rFonts w:ascii="Arial Narrow" w:hAnsi="Arial Narrow"/>
                <w:sz w:val="20"/>
                <w:szCs w:val="20"/>
              </w:rPr>
              <w:t>alec</w:t>
            </w:r>
          </w:p>
        </w:tc>
        <w:tc>
          <w:tcPr>
            <w:tcW w:w="2880" w:type="dxa"/>
            <w:shd w:val="solid" w:color="FFFFFF" w:fill="auto"/>
          </w:tcPr>
          <w:p w14:paraId="7D8E44D1" w14:textId="1F17E915" w:rsidR="00A1162E" w:rsidRPr="00B9127B" w:rsidRDefault="00A1162E" w:rsidP="00A1162E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Locustella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fluviatilis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55F2FE7C" w14:textId="34298895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solid" w:color="FFFFFF" w:fill="auto"/>
          </w:tcPr>
          <w:p w14:paraId="6619BEED" w14:textId="43A5B40B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48" w:type="dxa"/>
            <w:shd w:val="solid" w:color="FFFFFF" w:fill="auto"/>
          </w:tcPr>
          <w:p w14:paraId="04BE68D0" w14:textId="572684F2" w:rsidR="00A1162E" w:rsidRPr="00B603BF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solid" w:color="FFFFFF" w:fill="auto"/>
          </w:tcPr>
          <w:p w14:paraId="17C79775" w14:textId="1669BBA5" w:rsidR="00A1162E" w:rsidRPr="00A1162E" w:rsidRDefault="00A1162E" w:rsidP="00A1162E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 w:rsidRPr="00A1162E">
              <w:rPr>
                <w:rFonts w:ascii="Arial Narrow" w:hAnsi="Arial Narrow"/>
                <w:sz w:val="20"/>
                <w:szCs w:val="20"/>
              </w:rPr>
              <w:t>0,1</w:t>
            </w:r>
          </w:p>
        </w:tc>
      </w:tr>
      <w:tr w:rsidR="00B603BF" w:rsidRPr="00984D7B" w14:paraId="15571417" w14:textId="77777777" w:rsidTr="00880B5D">
        <w:trPr>
          <w:trHeight w:val="170"/>
          <w:jc w:val="center"/>
        </w:trPr>
        <w:tc>
          <w:tcPr>
            <w:tcW w:w="2016" w:type="dxa"/>
            <w:shd w:val="solid" w:color="FFFFFF" w:fill="auto"/>
          </w:tcPr>
          <w:p w14:paraId="3F9294B9" w14:textId="773D11CF" w:rsidR="00B603BF" w:rsidRPr="00B603BF" w:rsidRDefault="00B603BF" w:rsidP="00B603BF">
            <w:pPr>
              <w:jc w:val="left"/>
              <w:rPr>
                <w:rFonts w:ascii="Arial Narrow" w:hAnsi="Arial Narrow" w:cstheme="minorHAnsi"/>
                <w:sz w:val="20"/>
                <w:szCs w:val="20"/>
              </w:rPr>
            </w:pPr>
            <w:r w:rsidRPr="00B603BF">
              <w:rPr>
                <w:rFonts w:ascii="Arial Narrow" w:hAnsi="Arial Narrow"/>
                <w:sz w:val="20"/>
                <w:szCs w:val="20"/>
              </w:rPr>
              <w:t>jerebica</w:t>
            </w:r>
          </w:p>
        </w:tc>
        <w:tc>
          <w:tcPr>
            <w:tcW w:w="2880" w:type="dxa"/>
            <w:shd w:val="solid" w:color="FFFFFF" w:fill="auto"/>
          </w:tcPr>
          <w:p w14:paraId="75605818" w14:textId="656E95B7" w:rsidR="00B603BF" w:rsidRPr="00B9127B" w:rsidRDefault="00B603BF" w:rsidP="00B603BF">
            <w:pPr>
              <w:jc w:val="left"/>
              <w:rPr>
                <w:rFonts w:ascii="Arial Narrow" w:hAnsi="Arial Narrow" w:cstheme="minorHAnsi"/>
                <w:i/>
                <w:sz w:val="20"/>
                <w:szCs w:val="20"/>
              </w:rPr>
            </w:pP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Perdix</w:t>
            </w:r>
            <w:proofErr w:type="spellEnd"/>
            <w:r w:rsidRPr="00B9127B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B9127B">
              <w:rPr>
                <w:rFonts w:ascii="Arial Narrow" w:hAnsi="Arial Narrow"/>
                <w:i/>
                <w:sz w:val="20"/>
                <w:szCs w:val="20"/>
              </w:rPr>
              <w:t>perdix</w:t>
            </w:r>
            <w:proofErr w:type="spellEnd"/>
          </w:p>
        </w:tc>
        <w:tc>
          <w:tcPr>
            <w:tcW w:w="648" w:type="dxa"/>
            <w:shd w:val="solid" w:color="FFFFFF" w:fill="auto"/>
          </w:tcPr>
          <w:p w14:paraId="0C207739" w14:textId="298F1B18" w:rsidR="00B603BF" w:rsidRPr="00B603BF" w:rsidRDefault="00B603BF" w:rsidP="00B603BF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48" w:type="dxa"/>
            <w:shd w:val="solid" w:color="FFFFFF" w:fill="auto"/>
          </w:tcPr>
          <w:p w14:paraId="548A8BC4" w14:textId="0C218CB0" w:rsidR="00B603BF" w:rsidRPr="00B603BF" w:rsidRDefault="00B603BF" w:rsidP="00B603BF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48" w:type="dxa"/>
            <w:shd w:val="solid" w:color="FFFFFF" w:fill="auto"/>
          </w:tcPr>
          <w:p w14:paraId="6220B1AC" w14:textId="29673229" w:rsidR="00B603BF" w:rsidRPr="00B603BF" w:rsidRDefault="00B603BF" w:rsidP="00B603BF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648" w:type="dxa"/>
            <w:shd w:val="solid" w:color="FFFFFF" w:fill="auto"/>
          </w:tcPr>
          <w:p w14:paraId="1B4CFAAA" w14:textId="1C52D5B7" w:rsidR="00B603BF" w:rsidRPr="00B603BF" w:rsidRDefault="00B603BF" w:rsidP="00B603BF">
            <w:pPr>
              <w:jc w:val="right"/>
              <w:rPr>
                <w:rFonts w:ascii="Arial Narrow" w:hAnsi="Arial Narrow" w:cstheme="minorHAnsi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</w:tbl>
    <w:p w14:paraId="53F681C9" w14:textId="77777777" w:rsidR="0045251E" w:rsidRDefault="0045251E" w:rsidP="009E3E7E"/>
    <w:p w14:paraId="32DDEC6A" w14:textId="77777777" w:rsidR="00E51E9C" w:rsidRPr="0041394C" w:rsidRDefault="00E51E9C" w:rsidP="00E51E9C">
      <w:pPr>
        <w:rPr>
          <w:sz w:val="18"/>
          <w:szCs w:val="18"/>
        </w:rPr>
      </w:pPr>
      <w:r w:rsidRPr="0041394C">
        <w:rPr>
          <w:sz w:val="18"/>
          <w:szCs w:val="18"/>
        </w:rPr>
        <w:t xml:space="preserve">Opomba: </w:t>
      </w:r>
    </w:p>
    <w:p w14:paraId="10D363B3" w14:textId="5FFFF256" w:rsidR="00E51E9C" w:rsidRPr="0041394C" w:rsidRDefault="00E51E9C" w:rsidP="00386632">
      <w:pPr>
        <w:pStyle w:val="Odstavekseznama"/>
        <w:numPr>
          <w:ilvl w:val="0"/>
          <w:numId w:val="7"/>
        </w:numPr>
        <w:rPr>
          <w:sz w:val="18"/>
          <w:szCs w:val="18"/>
        </w:rPr>
      </w:pPr>
      <w:r w:rsidRPr="0041394C">
        <w:rPr>
          <w:sz w:val="18"/>
          <w:szCs w:val="18"/>
        </w:rPr>
        <w:t xml:space="preserve">gnezditvene gostote so izračunane </w:t>
      </w:r>
      <w:r w:rsidR="003001C2" w:rsidRPr="0041394C">
        <w:rPr>
          <w:sz w:val="18"/>
          <w:szCs w:val="18"/>
        </w:rPr>
        <w:t>ne glede na število registriran</w:t>
      </w:r>
      <w:r w:rsidRPr="0041394C">
        <w:rPr>
          <w:sz w:val="18"/>
          <w:szCs w:val="18"/>
        </w:rPr>
        <w:t xml:space="preserve">ih parov; pri vsoti parov v notranjem in zunanjem pasu manj kot pribl. 40, vrednosti </w:t>
      </w:r>
      <w:r w:rsidR="00D86C19" w:rsidRPr="0041394C">
        <w:rPr>
          <w:sz w:val="18"/>
          <w:szCs w:val="18"/>
        </w:rPr>
        <w:t>niso zanesljive</w:t>
      </w:r>
    </w:p>
    <w:p w14:paraId="4D48DF6A" w14:textId="1FA47089" w:rsidR="00307811" w:rsidRPr="0041394C" w:rsidRDefault="001776B7" w:rsidP="00307811">
      <w:pPr>
        <w:pStyle w:val="Odstavekseznama"/>
        <w:numPr>
          <w:ilvl w:val="0"/>
          <w:numId w:val="7"/>
        </w:numPr>
        <w:rPr>
          <w:sz w:val="18"/>
          <w:szCs w:val="18"/>
        </w:rPr>
      </w:pPr>
      <w:r w:rsidRPr="0041394C">
        <w:rPr>
          <w:sz w:val="18"/>
          <w:szCs w:val="18"/>
        </w:rPr>
        <w:t xml:space="preserve">izračun gostote se </w:t>
      </w:r>
      <w:r w:rsidR="00BA4CAC">
        <w:rPr>
          <w:sz w:val="18"/>
          <w:szCs w:val="18"/>
        </w:rPr>
        <w:t>r</w:t>
      </w:r>
      <w:r w:rsidRPr="0041394C">
        <w:rPr>
          <w:sz w:val="18"/>
          <w:szCs w:val="18"/>
        </w:rPr>
        <w:t>azlikuje od izračuna v prejšnjih letih, ko smo izračunali gnezditveno gostoto za prvi in drugi popis posebej</w:t>
      </w:r>
      <w:r w:rsidR="008F2233">
        <w:rPr>
          <w:sz w:val="18"/>
          <w:szCs w:val="18"/>
        </w:rPr>
        <w:t xml:space="preserve"> – v tej tabeli smo najprej izračunali posebej maksimum za oba pasova ter nato skupno gostoto  </w:t>
      </w:r>
    </w:p>
    <w:p w14:paraId="358D2C84" w14:textId="77777777" w:rsidR="00824BA2" w:rsidRPr="008A74C5" w:rsidRDefault="00824BA2" w:rsidP="009E3E7E">
      <w:pPr>
        <w:autoSpaceDE/>
        <w:autoSpaceDN/>
        <w:rPr>
          <w:lang w:eastAsia="sl-SI"/>
        </w:rPr>
        <w:sectPr w:rsidR="00824BA2" w:rsidRPr="008A74C5" w:rsidSect="00472A59">
          <w:headerReference w:type="default" r:id="rId22"/>
          <w:footerReference w:type="default" r:id="rId23"/>
          <w:footerReference w:type="first" r:id="rId24"/>
          <w:pgSz w:w="11907" w:h="16840" w:code="9"/>
          <w:pgMar w:top="1440" w:right="992" w:bottom="1440" w:left="1080" w:header="709" w:footer="709" w:gutter="0"/>
          <w:cols w:space="709"/>
          <w:titlePg/>
          <w:docGrid w:linePitch="326"/>
        </w:sectPr>
      </w:pPr>
    </w:p>
    <w:p w14:paraId="03F1994D" w14:textId="2940D33F" w:rsidR="00A36183" w:rsidRDefault="00AC4DD4" w:rsidP="00AC4DD4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lastRenderedPageBreak/>
        <w:t xml:space="preserve">Tabela </w:t>
      </w:r>
      <w:r w:rsidR="00911C6B">
        <w:rPr>
          <w:b/>
          <w:i/>
          <w:color w:val="548DD4" w:themeColor="text2" w:themeTint="99"/>
        </w:rPr>
        <w:t>7</w:t>
      </w:r>
      <w:r w:rsidR="002115D4">
        <w:rPr>
          <w:b/>
          <w:i/>
          <w:color w:val="548DD4" w:themeColor="text2" w:themeTint="99"/>
        </w:rPr>
        <w:t xml:space="preserve"> (</w:t>
      </w:r>
      <w:r w:rsidR="00AB1540">
        <w:rPr>
          <w:b/>
          <w:i/>
          <w:color w:val="548DD4" w:themeColor="text2" w:themeTint="99"/>
        </w:rPr>
        <w:t>zaradi velikosti premaknjena v digitalno prilogo</w:t>
      </w:r>
      <w:r w:rsidR="002115D4">
        <w:rPr>
          <w:b/>
          <w:i/>
          <w:color w:val="548DD4" w:themeColor="text2" w:themeTint="99"/>
        </w:rPr>
        <w:t>)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Indeksi indikatorskih in ostalih vrst monitoringa ptic kmetijske krajine v letih 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00</w:t>
      </w:r>
      <w:r w:rsidR="00206F5C" w:rsidRPr="00B4599F">
        <w:rPr>
          <w:i/>
          <w:color w:val="548DD4" w:themeColor="text2" w:themeTint="99"/>
        </w:rPr>
        <w:t>8</w:t>
      </w:r>
      <w:r w:rsidR="00393271"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2115D4">
        <w:rPr>
          <w:i/>
          <w:color w:val="548DD4" w:themeColor="text2" w:themeTint="99"/>
        </w:rPr>
        <w:t>2</w:t>
      </w:r>
      <w:r w:rsidR="00D4681F">
        <w:rPr>
          <w:i/>
          <w:color w:val="548DD4" w:themeColor="text2" w:themeTint="99"/>
        </w:rPr>
        <w:t xml:space="preserve"> (15</w:t>
      </w:r>
      <w:r w:rsidR="00AC6C0D">
        <w:rPr>
          <w:i/>
          <w:color w:val="548DD4" w:themeColor="text2" w:themeTint="99"/>
        </w:rPr>
        <w:t>2</w:t>
      </w:r>
      <w:r w:rsidR="00CC714C" w:rsidRPr="00B4599F">
        <w:rPr>
          <w:i/>
          <w:color w:val="548DD4" w:themeColor="text2" w:themeTint="99"/>
        </w:rPr>
        <w:t xml:space="preserve"> </w:t>
      </w:r>
      <w:proofErr w:type="spellStart"/>
      <w:r w:rsidR="00CC714C" w:rsidRPr="00B4599F">
        <w:rPr>
          <w:i/>
          <w:color w:val="548DD4" w:themeColor="text2" w:themeTint="99"/>
        </w:rPr>
        <w:t>transektov</w:t>
      </w:r>
      <w:proofErr w:type="spellEnd"/>
      <w:r w:rsidR="00F67055">
        <w:rPr>
          <w:i/>
          <w:color w:val="548DD4" w:themeColor="text2" w:themeTint="99"/>
        </w:rPr>
        <w:t>, 81 vrst</w:t>
      </w:r>
      <w:r w:rsidR="00CC714C" w:rsidRPr="00B4599F">
        <w:rPr>
          <w:i/>
          <w:color w:val="548DD4" w:themeColor="text2" w:themeTint="99"/>
        </w:rPr>
        <w:t>)</w:t>
      </w:r>
      <w:r w:rsidRPr="00B4599F">
        <w:rPr>
          <w:i/>
          <w:color w:val="548DD4" w:themeColor="text2" w:themeTint="99"/>
        </w:rPr>
        <w:t xml:space="preserve">; podani so izračunani </w:t>
      </w:r>
      <w:r w:rsidR="0082184A" w:rsidRPr="00B4599F">
        <w:rPr>
          <w:i/>
          <w:color w:val="548DD4" w:themeColor="text2" w:themeTint="99"/>
        </w:rPr>
        <w:t xml:space="preserve">(imputirani) </w:t>
      </w:r>
      <w:r w:rsidR="00A36183" w:rsidRPr="00B4599F">
        <w:rPr>
          <w:i/>
          <w:color w:val="548DD4" w:themeColor="text2" w:themeTint="99"/>
        </w:rPr>
        <w:t xml:space="preserve">indeksi in njihove standardne napake </w:t>
      </w:r>
      <w:r w:rsidRPr="00B4599F">
        <w:rPr>
          <w:i/>
          <w:color w:val="548DD4" w:themeColor="text2" w:themeTint="99"/>
        </w:rPr>
        <w:t>(SE</w:t>
      </w:r>
      <w:r w:rsidR="00FF48E2" w:rsidRPr="00B4599F">
        <w:rPr>
          <w:i/>
          <w:color w:val="548DD4" w:themeColor="text2" w:themeTint="99"/>
        </w:rPr>
        <w:t>; izračun programa TRIM</w:t>
      </w:r>
      <w:r w:rsidRPr="00B4599F">
        <w:rPr>
          <w:i/>
          <w:color w:val="548DD4" w:themeColor="text2" w:themeTint="99"/>
        </w:rPr>
        <w:t>)</w:t>
      </w:r>
      <w:r w:rsidR="008207C8" w:rsidRPr="00B4599F">
        <w:rPr>
          <w:i/>
          <w:color w:val="548DD4" w:themeColor="text2" w:themeTint="99"/>
        </w:rPr>
        <w:t>.</w:t>
      </w:r>
    </w:p>
    <w:p w14:paraId="7921653F" w14:textId="4F1E8659" w:rsidR="002115D4" w:rsidRPr="00B4599F" w:rsidRDefault="002115D4" w:rsidP="00AC4DD4">
      <w:pPr>
        <w:rPr>
          <w:i/>
          <w:color w:val="548DD4" w:themeColor="text2" w:themeTint="99"/>
        </w:rPr>
      </w:pPr>
    </w:p>
    <w:p w14:paraId="0613003E" w14:textId="539F941F" w:rsidR="00A36183" w:rsidRDefault="00A36183" w:rsidP="00A36183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t xml:space="preserve">Tabela </w:t>
      </w:r>
      <w:r w:rsidR="00911C6B">
        <w:rPr>
          <w:b/>
          <w:i/>
          <w:color w:val="548DD4" w:themeColor="text2" w:themeTint="99"/>
        </w:rPr>
        <w:t>8</w:t>
      </w:r>
      <w:r w:rsidR="002115D4">
        <w:rPr>
          <w:b/>
          <w:i/>
          <w:color w:val="548DD4" w:themeColor="text2" w:themeTint="99"/>
        </w:rPr>
        <w:t xml:space="preserve"> (</w:t>
      </w:r>
      <w:r w:rsidR="00AB1540">
        <w:rPr>
          <w:b/>
          <w:i/>
          <w:color w:val="548DD4" w:themeColor="text2" w:themeTint="99"/>
        </w:rPr>
        <w:t>zaradi velikosti premaknjena v digitalno prilogo</w:t>
      </w:r>
      <w:r w:rsidR="002115D4">
        <w:rPr>
          <w:b/>
          <w:i/>
          <w:color w:val="548DD4" w:themeColor="text2" w:themeTint="99"/>
        </w:rPr>
        <w:t>)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Število parov indikatorskih in ostalih vrst monitoringa ptic kmetijske krajine v letih 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00</w:t>
      </w:r>
      <w:r w:rsidR="009D524F" w:rsidRPr="00B4599F">
        <w:rPr>
          <w:i/>
          <w:color w:val="548DD4" w:themeColor="text2" w:themeTint="99"/>
        </w:rPr>
        <w:t>8</w:t>
      </w:r>
      <w:r w:rsidR="00393271"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2115D4">
        <w:rPr>
          <w:i/>
          <w:color w:val="548DD4" w:themeColor="text2" w:themeTint="99"/>
        </w:rPr>
        <w:t>2</w:t>
      </w:r>
      <w:r w:rsidR="00D4681F">
        <w:rPr>
          <w:i/>
          <w:color w:val="548DD4" w:themeColor="text2" w:themeTint="99"/>
        </w:rPr>
        <w:t xml:space="preserve"> (15</w:t>
      </w:r>
      <w:r w:rsidR="00AC6C0D">
        <w:rPr>
          <w:i/>
          <w:color w:val="548DD4" w:themeColor="text2" w:themeTint="99"/>
        </w:rPr>
        <w:t>2</w:t>
      </w:r>
      <w:r w:rsidR="00B77413" w:rsidRPr="00B4599F">
        <w:rPr>
          <w:i/>
          <w:color w:val="548DD4" w:themeColor="text2" w:themeTint="99"/>
        </w:rPr>
        <w:t xml:space="preserve"> </w:t>
      </w:r>
      <w:proofErr w:type="spellStart"/>
      <w:r w:rsidR="006670E3" w:rsidRPr="00B4599F">
        <w:rPr>
          <w:i/>
          <w:color w:val="548DD4" w:themeColor="text2" w:themeTint="99"/>
        </w:rPr>
        <w:t>transektov</w:t>
      </w:r>
      <w:proofErr w:type="spellEnd"/>
      <w:r w:rsidR="00F67055">
        <w:rPr>
          <w:i/>
          <w:color w:val="548DD4" w:themeColor="text2" w:themeTint="99"/>
        </w:rPr>
        <w:t>, 81 vrst</w:t>
      </w:r>
      <w:r w:rsidR="00B77413" w:rsidRPr="00B4599F">
        <w:rPr>
          <w:i/>
          <w:color w:val="548DD4" w:themeColor="text2" w:themeTint="99"/>
        </w:rPr>
        <w:t>)</w:t>
      </w:r>
      <w:r w:rsidRPr="00B4599F">
        <w:rPr>
          <w:i/>
          <w:color w:val="548DD4" w:themeColor="text2" w:themeTint="99"/>
        </w:rPr>
        <w:t>; podane so imputirane vrednosti in njihove standardne napake (SE; izračun programa TRIM)</w:t>
      </w:r>
      <w:r w:rsidR="008207C8" w:rsidRPr="00B4599F">
        <w:rPr>
          <w:i/>
          <w:color w:val="548DD4" w:themeColor="text2" w:themeTint="99"/>
        </w:rPr>
        <w:t>.</w:t>
      </w:r>
    </w:p>
    <w:p w14:paraId="5941E039" w14:textId="63325774" w:rsidR="00490BEE" w:rsidRPr="00B4599F" w:rsidRDefault="00490BEE" w:rsidP="00A36183">
      <w:pPr>
        <w:rPr>
          <w:i/>
          <w:color w:val="548DD4" w:themeColor="text2" w:themeTint="99"/>
        </w:rPr>
      </w:pPr>
    </w:p>
    <w:p w14:paraId="14810829" w14:textId="558F605B" w:rsidR="00490BEE" w:rsidRDefault="008F633E" w:rsidP="008F633E">
      <w:pPr>
        <w:autoSpaceDE/>
        <w:autoSpaceDN/>
        <w:jc w:val="left"/>
        <w:sectPr w:rsidR="00490BEE" w:rsidSect="00265501">
          <w:pgSz w:w="11906" w:h="16838" w:code="9"/>
          <w:pgMar w:top="1440" w:right="992" w:bottom="1440" w:left="1077" w:header="709" w:footer="709" w:gutter="0"/>
          <w:cols w:space="709"/>
          <w:docGrid w:linePitch="326"/>
        </w:sectPr>
      </w:pPr>
      <w:r>
        <w:br w:type="page"/>
      </w:r>
    </w:p>
    <w:p w14:paraId="638C1BCD" w14:textId="1AECF9D1" w:rsidR="00585BEF" w:rsidRPr="00B4599F" w:rsidRDefault="00AC4DD4" w:rsidP="001D69D1">
      <w:pPr>
        <w:autoSpaceDE/>
        <w:autoSpaceDN/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lastRenderedPageBreak/>
        <w:t xml:space="preserve">Tabela </w:t>
      </w:r>
      <w:r w:rsidR="00911C6B">
        <w:rPr>
          <w:b/>
          <w:i/>
          <w:color w:val="548DD4" w:themeColor="text2" w:themeTint="99"/>
        </w:rPr>
        <w:t>9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Trendi indikatorskih vrst ptic kmetijske krajine v obdobju 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00</w:t>
      </w:r>
      <w:r w:rsidR="00570189" w:rsidRPr="00B4599F">
        <w:rPr>
          <w:i/>
          <w:color w:val="548DD4" w:themeColor="text2" w:themeTint="99"/>
        </w:rPr>
        <w:t>8</w:t>
      </w:r>
      <w:r w:rsidR="00393271"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880B5D">
        <w:rPr>
          <w:i/>
          <w:color w:val="548DD4" w:themeColor="text2" w:themeTint="99"/>
        </w:rPr>
        <w:t>2</w:t>
      </w:r>
      <w:r w:rsidR="000C283F">
        <w:rPr>
          <w:i/>
          <w:color w:val="548DD4" w:themeColor="text2" w:themeTint="99"/>
        </w:rPr>
        <w:t xml:space="preserve"> (15</w:t>
      </w:r>
      <w:r w:rsidR="00880B5D">
        <w:rPr>
          <w:i/>
          <w:color w:val="548DD4" w:themeColor="text2" w:themeTint="99"/>
        </w:rPr>
        <w:t>2</w:t>
      </w:r>
      <w:r w:rsidR="00FA0EE8">
        <w:rPr>
          <w:i/>
          <w:color w:val="548DD4" w:themeColor="text2" w:themeTint="99"/>
        </w:rPr>
        <w:t xml:space="preserve"> </w:t>
      </w:r>
      <w:proofErr w:type="spellStart"/>
      <w:r w:rsidR="006670E3" w:rsidRPr="00B4599F">
        <w:rPr>
          <w:i/>
          <w:color w:val="548DD4" w:themeColor="text2" w:themeTint="99"/>
        </w:rPr>
        <w:t>transektov</w:t>
      </w:r>
      <w:proofErr w:type="spellEnd"/>
      <w:r w:rsidR="006670E3" w:rsidRPr="00B4599F">
        <w:rPr>
          <w:i/>
          <w:color w:val="548DD4" w:themeColor="text2" w:themeTint="99"/>
        </w:rPr>
        <w:t>)</w:t>
      </w:r>
      <w:r w:rsidRPr="00B4599F">
        <w:rPr>
          <w:i/>
          <w:color w:val="548DD4" w:themeColor="text2" w:themeTint="99"/>
        </w:rPr>
        <w:t xml:space="preserve">; </w:t>
      </w:r>
      <w:proofErr w:type="spellStart"/>
      <w:r w:rsidR="00550C5E" w:rsidRPr="00B4599F">
        <w:rPr>
          <w:i/>
          <w:color w:val="548DD4" w:themeColor="text2" w:themeTint="99"/>
        </w:rPr>
        <w:t>Mult</w:t>
      </w:r>
      <w:proofErr w:type="spellEnd"/>
      <w:r w:rsidR="00395FE0" w:rsidRPr="00B4599F">
        <w:rPr>
          <w:i/>
          <w:color w:val="548DD4" w:themeColor="text2" w:themeTint="99"/>
        </w:rPr>
        <w:t>.</w:t>
      </w:r>
      <w:r w:rsidR="00550C5E" w:rsidRPr="00B4599F">
        <w:rPr>
          <w:i/>
          <w:color w:val="548DD4" w:themeColor="text2" w:themeTint="99"/>
        </w:rPr>
        <w:t xml:space="preserve"> naklon </w:t>
      </w:r>
      <w:r w:rsidR="00FF06A9" w:rsidRPr="00B4599F">
        <w:rPr>
          <w:i/>
          <w:color w:val="548DD4" w:themeColor="text2" w:themeTint="99"/>
        </w:rPr>
        <w:t>–</w:t>
      </w:r>
      <w:r w:rsidR="0082184A" w:rsidRPr="00B4599F">
        <w:rPr>
          <w:i/>
          <w:color w:val="548DD4" w:themeColor="text2" w:themeTint="99"/>
        </w:rPr>
        <w:t xml:space="preserve"> </w:t>
      </w:r>
      <w:r w:rsidR="00550C5E" w:rsidRPr="00B4599F">
        <w:rPr>
          <w:i/>
          <w:color w:val="548DD4" w:themeColor="text2" w:themeTint="99"/>
        </w:rPr>
        <w:t xml:space="preserve">letni </w:t>
      </w:r>
      <w:r w:rsidR="00222BC3" w:rsidRPr="00B4599F">
        <w:rPr>
          <w:i/>
          <w:color w:val="548DD4" w:themeColor="text2" w:themeTint="99"/>
        </w:rPr>
        <w:t xml:space="preserve">multiplikativni </w:t>
      </w:r>
      <w:r w:rsidR="004E72BE">
        <w:rPr>
          <w:i/>
          <w:color w:val="548DD4" w:themeColor="text2" w:themeTint="99"/>
        </w:rPr>
        <w:t>trend</w:t>
      </w:r>
      <w:r w:rsidR="00550C5E" w:rsidRPr="00B4599F">
        <w:rPr>
          <w:i/>
          <w:color w:val="548DD4" w:themeColor="text2" w:themeTint="99"/>
        </w:rPr>
        <w:t xml:space="preserve"> indeksov</w:t>
      </w:r>
    </w:p>
    <w:p w14:paraId="11137219" w14:textId="77777777" w:rsidR="00407825" w:rsidRPr="00407825" w:rsidRDefault="00407825" w:rsidP="001D69D1">
      <w:pPr>
        <w:autoSpaceDE/>
        <w:autoSpaceDN/>
        <w:rPr>
          <w:sz w:val="6"/>
          <w:szCs w:val="6"/>
        </w:rPr>
      </w:pPr>
    </w:p>
    <w:tbl>
      <w:tblPr>
        <w:tblW w:w="0" w:type="auto"/>
        <w:tblInd w:w="4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835"/>
        <w:gridCol w:w="1134"/>
        <w:gridCol w:w="1134"/>
        <w:gridCol w:w="1418"/>
        <w:gridCol w:w="4536"/>
      </w:tblGrid>
      <w:tr w:rsidR="000E28C2" w:rsidRPr="00970553" w14:paraId="614BE77C" w14:textId="77777777" w:rsidTr="000F7560">
        <w:trPr>
          <w:trHeight w:val="290"/>
        </w:trPr>
        <w:tc>
          <w:tcPr>
            <w:tcW w:w="1985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320CEEC4" w14:textId="77777777" w:rsidR="000E28C2" w:rsidRPr="0012024F" w:rsidRDefault="000E28C2" w:rsidP="00B46473">
            <w:pPr>
              <w:adjustRightInd w:val="0"/>
              <w:jc w:val="lef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Vrsta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3530AC32" w14:textId="77777777" w:rsidR="000E28C2" w:rsidRPr="001B7889" w:rsidRDefault="000E28C2" w:rsidP="00B46473">
            <w:pPr>
              <w:adjustRightInd w:val="0"/>
              <w:jc w:val="left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274ACF96" w14:textId="365D8DB0" w:rsidR="000E28C2" w:rsidRPr="0012024F" w:rsidRDefault="003C382D" w:rsidP="00E0525F">
            <w:pPr>
              <w:adjustRightInd w:val="0"/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Indeks </w:t>
            </w:r>
            <w:r w:rsidR="00AC6C0D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0</w:t>
            </w:r>
            <w:r w:rsidR="00AC6C0D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="00D122DB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7C0A63A9" w14:textId="6A904350" w:rsidR="000E28C2" w:rsidRPr="0012024F" w:rsidRDefault="003C382D" w:rsidP="00E0525F">
            <w:pPr>
              <w:adjustRightInd w:val="0"/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Parov </w:t>
            </w:r>
            <w:r w:rsidR="00AC6C0D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0</w:t>
            </w:r>
            <w:r w:rsidR="00AC6C0D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="00D122DB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359E571C" w14:textId="77777777" w:rsidR="000E28C2" w:rsidRPr="0012024F" w:rsidRDefault="000E28C2" w:rsidP="003F4FED">
            <w:pPr>
              <w:adjustRightInd w:val="0"/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proofErr w:type="spellStart"/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Mult</w:t>
            </w:r>
            <w:proofErr w:type="spellEnd"/>
            <w:r w:rsidR="003F4FED"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.</w:t>
            </w: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 naklon</w:t>
            </w:r>
            <w:r w:rsidR="00CF36F6"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 (%)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1680ABCF" w14:textId="77777777" w:rsidR="000E28C2" w:rsidRPr="0012024F" w:rsidRDefault="000E28C2" w:rsidP="00245764">
            <w:pPr>
              <w:adjustRightInd w:val="0"/>
              <w:jc w:val="lef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12024F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Kategorija trenda</w:t>
            </w:r>
          </w:p>
        </w:tc>
      </w:tr>
      <w:tr w:rsidR="001B7889" w14:paraId="4F18725C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3A346D0" w14:textId="556D4C16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duplar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69E0751F" w14:textId="4EBC8B4F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Columba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2FA251D" w14:textId="556623E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253,9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16EB73B" w14:textId="71D39E8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106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F782946" w14:textId="6047D03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1,0732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3FD45046" w14:textId="377DE9C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27EE1209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1F6DC792" w14:textId="1DFDE3AD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smrdokavra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518DE476" w14:textId="101A0272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Upupa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B825417" w14:textId="37037196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122,1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1E0CC4C" w14:textId="3FFDD1C2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70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080A6691" w14:textId="43C6808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1,0509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120D6BD2" w14:textId="22BEF130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03D2C4B3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7ACD818E" w14:textId="78EDF811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rumena pastirica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8F019C6" w14:textId="684DFC6F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Motacilla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E199E10" w14:textId="536F0E4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198,8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7D1C38C" w14:textId="7E9907E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104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547B5E3" w14:textId="23A818A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1,0383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5B19B21C" w14:textId="299BD82D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689DB2A0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25DDB4B9" w14:textId="3B3DCE1F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grivar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456AF03A" w14:textId="605B52AF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Columba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28EC4CD" w14:textId="091B5DA1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178,5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A20BD3F" w14:textId="2AC1D026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482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4508EC62" w14:textId="05D98D5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1,0368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026144EC" w14:textId="05B1DE58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4964FFB8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29F881F8" w14:textId="437EAFDC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liš</w:t>
            </w: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D9ED0AC" w14:textId="56709315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Carduelis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0B83E90" w14:textId="7B4AB1E1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129,6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744D942" w14:textId="696C3CE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374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74F5C44" w14:textId="7BE2DDE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1,0352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3A938BBF" w14:textId="476FEC4A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47E12E14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B6D8CBA" w14:textId="60D5439C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pogorel</w:t>
            </w: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4BCAB24" w14:textId="73F31A4F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Phoenicurus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4FE4950" w14:textId="09B7BDF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138,1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A4F559B" w14:textId="10EACDFD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60940974" w14:textId="136F91ED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1,0341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2A3B816E" w14:textId="7493404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2A26D764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648B8BDF" w14:textId="52887553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kme</w:t>
            </w: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ka lastovka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5881D77B" w14:textId="6AFA64D4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Hirundo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83471FD" w14:textId="161D29D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109,5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F05A464" w14:textId="379F4B85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872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68073FB" w14:textId="0E02A7E1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1,0238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38EE545A" w14:textId="702AEB82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5C5B78C1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196D1557" w14:textId="5C3B5847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postovka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08D858D7" w14:textId="5521531D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Falco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ED4E65A" w14:textId="5CB603D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122,0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895F803" w14:textId="2BBB8324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173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2C588BE5" w14:textId="2563532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1,0145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5BFB8CF5" w14:textId="6B6060B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porast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increase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63060158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8F4C536" w14:textId="01ED3723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zelena žolna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713E9470" w14:textId="46385B4E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Picus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8D17524" w14:textId="3B211AE9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130,1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687A1A5" w14:textId="570E75B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133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C51204A" w14:textId="47E1912E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1,0117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4F509F8F" w14:textId="06E90F0E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Stabilen / </w:t>
            </w:r>
            <w:proofErr w:type="spellStart"/>
            <w:r w:rsidRPr="001B7889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1B7889" w14:paraId="2F52F553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48673EA" w14:textId="4DB261D0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vijeglavka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7519B0F2" w14:textId="1809D27C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Jynx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5A6250E" w14:textId="69695F4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92,5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1E86EB8" w14:textId="63C022F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147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4CEC3A39" w14:textId="05F882B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1,0090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1D826B16" w14:textId="1154B640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Stabilen / </w:t>
            </w:r>
            <w:proofErr w:type="spellStart"/>
            <w:r w:rsidRPr="001B7889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1B7889" w14:paraId="3F59E957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339B6D9" w14:textId="3368DEDC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veliki strnad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68288AD5" w14:textId="33844057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Emberiza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662EBB6" w14:textId="1F877286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62,3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BF99941" w14:textId="21F47CC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144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4179416F" w14:textId="0DA43254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0,9949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14:paraId="63D00B99" w14:textId="73BF89E7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Stabilen / </w:t>
            </w:r>
            <w:proofErr w:type="spellStart"/>
            <w:r w:rsidRPr="001B7889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1B7889" w14:paraId="6BB265CC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775972A3" w14:textId="0E8FE00B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rjavi srakoper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3D8FD4B8" w14:textId="5B26A2FE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Lanius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1E07A46" w14:textId="046B8DF9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76,5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2BBFAAB2" w14:textId="7AE573AA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355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73042B47" w14:textId="60D39C3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0,9888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01FD40FA" w14:textId="515BD7E6" w:rsidR="001B7889" w:rsidRPr="001B7889" w:rsidRDefault="001B7889" w:rsidP="001B7889">
            <w:pPr>
              <w:jc w:val="left"/>
              <w:rPr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147535B2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77B89BD8" w14:textId="1A8AC07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plotni strnad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003FA91B" w14:textId="7D15CA82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Emberiza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25471932" w14:textId="4C60A026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64,9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39E6956" w14:textId="62AF260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69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5F3BC5C2" w14:textId="10412735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0,9805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131E8230" w14:textId="7BB8DF26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:rsidRPr="0012024F" w14:paraId="13BC5171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35F83F0B" w14:textId="3872A67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poljski vrabec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0F976430" w14:textId="4819B373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Passer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DEB3B16" w14:textId="11590A7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66,5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44696EF" w14:textId="6B002DC8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723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2318FD6F" w14:textId="0F1657C8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0,9747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10BF3E0E" w14:textId="0CF9F662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07F24160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3A8D11ED" w14:textId="4C9A2B26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škorec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50F57B93" w14:textId="3DD8C768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Sturnus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492A55E" w14:textId="3F1B028E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52,6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8DF07BA" w14:textId="03652746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1029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5F3838B8" w14:textId="523B044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0,9734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0AE4D5FF" w14:textId="6530760F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769EC0B8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7221EE0E" w14:textId="0CA02E39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opasti škrjanec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1AB681CE" w14:textId="6CA2D81E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Galerida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69E72E8" w14:textId="367413F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52,5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7AB1B86" w14:textId="6AC6204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2A4BDD71" w14:textId="4709190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0,9731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3B7AF1E5" w14:textId="26A030D9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62295126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73C2BA04" w14:textId="1D21D5CA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slavec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106729DC" w14:textId="214B2900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Luscinia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0BDA0E1" w14:textId="09DE2EC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72,7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5D1CE46" w14:textId="4D815B0D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190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CE33AE8" w14:textId="637B3E9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0,9703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7457AA33" w14:textId="34C5185D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268BA63F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2A03C0EF" w14:textId="45228056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rumeni strnad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6D0D5083" w14:textId="0367BED3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Emberiza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2D69A91" w14:textId="1605E529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52,1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DF47295" w14:textId="3E6A3F8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293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55DCAA06" w14:textId="502B0104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0,9690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0D73979A" w14:textId="6139C023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122EA3BA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6626945E" w14:textId="5BC97552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hribski škrjanec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7116B88E" w14:textId="4A8FD1EA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Lullula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FB31AB2" w14:textId="3D2DCCAA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56,5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513E2EC" w14:textId="32583042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107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46F563C8" w14:textId="44A6428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0,9690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4F01C6A6" w14:textId="5EC5FF5A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0CA4C834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4F477603" w14:textId="3919D5CC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rjava penica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03872D7B" w14:textId="3E065C17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Sylvia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3E879BC" w14:textId="60E50DD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76,8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8930806" w14:textId="26CCC8F7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213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7BA7A937" w14:textId="3F515CCD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0,9630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6A13976B" w14:textId="5C69201D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3256DD69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782ED22D" w14:textId="0B7A2153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prosnik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3741F345" w14:textId="7910254C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Saxicola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81E7FB2" w14:textId="251148D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61,2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515C381" w14:textId="142201A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186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EF9FECE" w14:textId="5002B891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0,9625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07B127F7" w14:textId="331067BB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372D7B1F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5D00DFF6" w14:textId="17319DCB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priba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059CC094" w14:textId="5CFFC44E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Vanellus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994A9EE" w14:textId="2DFE3F0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64,2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7480A32" w14:textId="286CDE9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74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71BBE7DE" w14:textId="5F779602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0,9583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50BB2955" w14:textId="1037E66A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5BC1EDE9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44C4C826" w14:textId="166344A1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gril</w:t>
            </w: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ek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4C3F31EC" w14:textId="35EBE154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Serinus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2F6AF597" w14:textId="14A4C998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50,6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55C66F1" w14:textId="13183CDE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210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4E5F129" w14:textId="77E72341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0,9565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746181EA" w14:textId="3758987C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53A21E01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66D9148C" w14:textId="657E5B1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repnik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30F63938" w14:textId="30DEC43B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Carduelis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0FDE492" w14:textId="374B749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33,2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7369CF7" w14:textId="007D33A6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530872B" w14:textId="690782CB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0,9546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11BE7BDA" w14:textId="69C12394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39E671AC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695CCB0B" w14:textId="6AE97DDC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drevesna cipa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27E6425C" w14:textId="61734E57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Anthus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78C8356" w14:textId="250191C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50,5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49751C1" w14:textId="5054DD21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168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C285F4F" w14:textId="351951F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0,9480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63DD3FD3" w14:textId="1D99F39D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6FED72A0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5EC54C95" w14:textId="093F5270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mo</w:t>
            </w: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virska trstnica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5217E77D" w14:textId="3F6D1593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Acrocephalus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A188DCF" w14:textId="23FAF9F3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32,8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1B053184" w14:textId="17CA20EF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109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1495D69" w14:textId="78585BF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0,9457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6691516B" w14:textId="2126B800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1D6662B1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2018AC98" w14:textId="3B831FD5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poljski škrjanec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6DA21616" w14:textId="4598BE9B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Alauda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E364625" w14:textId="7DAF3198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42,1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32DF8E6" w14:textId="5A07D48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289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15B241FC" w14:textId="5AEF5344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0,9319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729A1D63" w14:textId="64F70774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Strm upad / </w:t>
            </w:r>
            <w:proofErr w:type="spellStart"/>
            <w:r w:rsidRPr="001B7889">
              <w:rPr>
                <w:sz w:val="20"/>
                <w:szCs w:val="20"/>
              </w:rPr>
              <w:t>Strong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(p&lt;0.05)</w:t>
            </w:r>
          </w:p>
        </w:tc>
      </w:tr>
      <w:tr w:rsidR="001B7889" w14:paraId="77A24EBB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079EE101" w14:textId="07B17111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repaljš</w:t>
            </w:r>
            <w:r>
              <w:rPr>
                <w:sz w:val="20"/>
                <w:szCs w:val="20"/>
              </w:rPr>
              <w:t>č</w:t>
            </w:r>
            <w:r w:rsidRPr="001B7889">
              <w:rPr>
                <w:sz w:val="20"/>
                <w:szCs w:val="20"/>
              </w:rPr>
              <w:t>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752AA513" w14:textId="5DC1FCCE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Saxicola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00BAF36" w14:textId="526B1339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31,9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B4D4DE8" w14:textId="0ECC8C0D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FB2AC54" w14:textId="346D9444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0,9289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4489DAF9" w14:textId="590D4A64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  <w:tr w:rsidR="001B7889" w14:paraId="698FE46F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1ADDF34D" w14:textId="0BA56604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divja grlica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4FCB8A24" w14:textId="41F13FB9" w:rsidR="001B7889" w:rsidRPr="001B7889" w:rsidRDefault="001B7889" w:rsidP="001B7889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1B7889">
              <w:rPr>
                <w:i/>
                <w:sz w:val="20"/>
                <w:szCs w:val="20"/>
              </w:rPr>
              <w:t>Streptopelia</w:t>
            </w:r>
            <w:proofErr w:type="spellEnd"/>
            <w:r w:rsidRPr="001B788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E7F779F" w14:textId="5F3B56AC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35,1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B1CE1DC" w14:textId="72A26010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30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E117941" w14:textId="38864E64" w:rsidR="001B7889" w:rsidRPr="001B7889" w:rsidRDefault="001B7889" w:rsidP="001B788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>0,9269</w:t>
            </w:r>
          </w:p>
        </w:tc>
        <w:tc>
          <w:tcPr>
            <w:tcW w:w="4536" w:type="dxa"/>
            <w:shd w:val="clear" w:color="auto" w:fill="FBD4B4" w:themeFill="accent6" w:themeFillTint="66"/>
            <w:vAlign w:val="center"/>
          </w:tcPr>
          <w:p w14:paraId="2F65A5A1" w14:textId="505966AA" w:rsidR="001B7889" w:rsidRPr="001B7889" w:rsidRDefault="001B7889" w:rsidP="001B7889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1B7889">
              <w:rPr>
                <w:sz w:val="20"/>
                <w:szCs w:val="20"/>
              </w:rPr>
              <w:t xml:space="preserve">Zmeren upad / </w:t>
            </w:r>
            <w:proofErr w:type="spellStart"/>
            <w:r w:rsidRPr="001B7889">
              <w:rPr>
                <w:sz w:val="20"/>
                <w:szCs w:val="20"/>
              </w:rPr>
              <w:t>Moderate</w:t>
            </w:r>
            <w:proofErr w:type="spellEnd"/>
            <w:r w:rsidRPr="001B7889">
              <w:rPr>
                <w:sz w:val="20"/>
                <w:szCs w:val="20"/>
              </w:rPr>
              <w:t xml:space="preserve"> </w:t>
            </w:r>
            <w:proofErr w:type="spellStart"/>
            <w:r w:rsidRPr="001B7889">
              <w:rPr>
                <w:sz w:val="20"/>
                <w:szCs w:val="20"/>
              </w:rPr>
              <w:t>decrease</w:t>
            </w:r>
            <w:proofErr w:type="spellEnd"/>
            <w:r w:rsidRPr="001B7889">
              <w:rPr>
                <w:sz w:val="20"/>
                <w:szCs w:val="20"/>
              </w:rPr>
              <w:t xml:space="preserve"> (p&lt;0.01)</w:t>
            </w:r>
          </w:p>
        </w:tc>
      </w:tr>
    </w:tbl>
    <w:p w14:paraId="7E7B3A05" w14:textId="77777777" w:rsidR="001B7889" w:rsidRDefault="001B7889" w:rsidP="00AC4DD4">
      <w:pPr>
        <w:rPr>
          <w:b/>
          <w:i/>
          <w:color w:val="548DD4" w:themeColor="text2" w:themeTint="99"/>
        </w:rPr>
      </w:pPr>
    </w:p>
    <w:p w14:paraId="273305B4" w14:textId="3AE02707" w:rsidR="00AC4DD4" w:rsidRPr="00B4599F" w:rsidRDefault="00AC4DD4" w:rsidP="00AC4DD4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lastRenderedPageBreak/>
        <w:t xml:space="preserve">Tabela </w:t>
      </w:r>
      <w:r w:rsidR="00D21FF2" w:rsidRPr="00B4599F">
        <w:rPr>
          <w:b/>
          <w:i/>
          <w:color w:val="548DD4" w:themeColor="text2" w:themeTint="99"/>
        </w:rPr>
        <w:t>1</w:t>
      </w:r>
      <w:r w:rsidR="00911C6B">
        <w:rPr>
          <w:b/>
          <w:i/>
          <w:color w:val="548DD4" w:themeColor="text2" w:themeTint="99"/>
        </w:rPr>
        <w:t>0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Trendi ostalih vrst ptic kmetijske krajine v obdobju 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00</w:t>
      </w:r>
      <w:r w:rsidR="00A26F6F" w:rsidRPr="00B4599F">
        <w:rPr>
          <w:i/>
          <w:color w:val="548DD4" w:themeColor="text2" w:themeTint="99"/>
        </w:rPr>
        <w:t>8</w:t>
      </w:r>
      <w:r w:rsidR="00393271"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D122DB">
        <w:rPr>
          <w:i/>
          <w:color w:val="548DD4" w:themeColor="text2" w:themeTint="99"/>
        </w:rPr>
        <w:t>2</w:t>
      </w:r>
      <w:r w:rsidR="00D4681F">
        <w:rPr>
          <w:i/>
          <w:color w:val="548DD4" w:themeColor="text2" w:themeTint="99"/>
        </w:rPr>
        <w:t xml:space="preserve"> (15</w:t>
      </w:r>
      <w:r w:rsidR="00AC6C0D">
        <w:rPr>
          <w:i/>
          <w:color w:val="548DD4" w:themeColor="text2" w:themeTint="99"/>
        </w:rPr>
        <w:t>2</w:t>
      </w:r>
      <w:r w:rsidR="006670E3" w:rsidRPr="00B4599F">
        <w:rPr>
          <w:i/>
          <w:color w:val="548DD4" w:themeColor="text2" w:themeTint="99"/>
        </w:rPr>
        <w:t xml:space="preserve"> </w:t>
      </w:r>
      <w:proofErr w:type="spellStart"/>
      <w:r w:rsidR="006670E3" w:rsidRPr="00B4599F">
        <w:rPr>
          <w:i/>
          <w:color w:val="548DD4" w:themeColor="text2" w:themeTint="99"/>
        </w:rPr>
        <w:t>transektov</w:t>
      </w:r>
      <w:proofErr w:type="spellEnd"/>
      <w:r w:rsidR="006670E3" w:rsidRPr="00B4599F">
        <w:rPr>
          <w:i/>
          <w:color w:val="548DD4" w:themeColor="text2" w:themeTint="99"/>
        </w:rPr>
        <w:t>)</w:t>
      </w:r>
      <w:r w:rsidRPr="00B4599F">
        <w:rPr>
          <w:i/>
          <w:color w:val="548DD4" w:themeColor="text2" w:themeTint="99"/>
        </w:rPr>
        <w:t xml:space="preserve">; </w:t>
      </w:r>
      <w:proofErr w:type="spellStart"/>
      <w:r w:rsidR="00550C5E" w:rsidRPr="00B4599F">
        <w:rPr>
          <w:i/>
          <w:color w:val="548DD4" w:themeColor="text2" w:themeTint="99"/>
        </w:rPr>
        <w:t>Mult</w:t>
      </w:r>
      <w:proofErr w:type="spellEnd"/>
      <w:r w:rsidR="00395FE0" w:rsidRPr="00B4599F">
        <w:rPr>
          <w:i/>
          <w:color w:val="548DD4" w:themeColor="text2" w:themeTint="99"/>
        </w:rPr>
        <w:t>.</w:t>
      </w:r>
      <w:r w:rsidR="00550C5E" w:rsidRPr="00B4599F">
        <w:rPr>
          <w:i/>
          <w:color w:val="548DD4" w:themeColor="text2" w:themeTint="99"/>
        </w:rPr>
        <w:t xml:space="preserve"> naklon </w:t>
      </w:r>
      <w:r w:rsidR="00FF06A9" w:rsidRPr="00B4599F">
        <w:rPr>
          <w:i/>
          <w:color w:val="548DD4" w:themeColor="text2" w:themeTint="99"/>
        </w:rPr>
        <w:t>–</w:t>
      </w:r>
      <w:r w:rsidR="0082184A" w:rsidRPr="00B4599F">
        <w:rPr>
          <w:i/>
          <w:color w:val="548DD4" w:themeColor="text2" w:themeTint="99"/>
        </w:rPr>
        <w:t xml:space="preserve"> </w:t>
      </w:r>
      <w:r w:rsidR="00550C5E" w:rsidRPr="00B4599F">
        <w:rPr>
          <w:i/>
          <w:color w:val="548DD4" w:themeColor="text2" w:themeTint="99"/>
        </w:rPr>
        <w:t xml:space="preserve">letni </w:t>
      </w:r>
      <w:r w:rsidR="00222BC3" w:rsidRPr="00B4599F">
        <w:rPr>
          <w:i/>
          <w:color w:val="548DD4" w:themeColor="text2" w:themeTint="99"/>
        </w:rPr>
        <w:t xml:space="preserve">multiplikativni </w:t>
      </w:r>
      <w:r w:rsidR="004E72BE">
        <w:rPr>
          <w:i/>
          <w:color w:val="548DD4" w:themeColor="text2" w:themeTint="99"/>
        </w:rPr>
        <w:t>trend</w:t>
      </w:r>
      <w:r w:rsidR="00550C5E" w:rsidRPr="00B4599F">
        <w:rPr>
          <w:i/>
          <w:color w:val="548DD4" w:themeColor="text2" w:themeTint="99"/>
        </w:rPr>
        <w:t xml:space="preserve"> indeksov</w:t>
      </w:r>
    </w:p>
    <w:p w14:paraId="6B6E8F19" w14:textId="77777777" w:rsidR="00550C5E" w:rsidRPr="00407825" w:rsidRDefault="00550C5E" w:rsidP="00AC4DD4">
      <w:pPr>
        <w:rPr>
          <w:sz w:val="6"/>
          <w:szCs w:val="6"/>
        </w:rPr>
      </w:pPr>
    </w:p>
    <w:tbl>
      <w:tblPr>
        <w:tblW w:w="0" w:type="auto"/>
        <w:tblInd w:w="4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835"/>
        <w:gridCol w:w="1134"/>
        <w:gridCol w:w="1134"/>
        <w:gridCol w:w="1418"/>
        <w:gridCol w:w="4536"/>
      </w:tblGrid>
      <w:tr w:rsidR="000E28C2" w:rsidRPr="00240B75" w14:paraId="2FED5F02" w14:textId="77777777" w:rsidTr="00C041FA">
        <w:trPr>
          <w:trHeight w:val="290"/>
          <w:tblHeader/>
        </w:trPr>
        <w:tc>
          <w:tcPr>
            <w:tcW w:w="1985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0B74A194" w14:textId="77777777" w:rsidR="000E28C2" w:rsidRPr="008C17D6" w:rsidRDefault="000E28C2" w:rsidP="00395FE0">
            <w:pPr>
              <w:adjustRightInd w:val="0"/>
              <w:jc w:val="lef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Vrsta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14676909" w14:textId="77777777" w:rsidR="000E28C2" w:rsidRPr="008C17D6" w:rsidRDefault="000E28C2" w:rsidP="00395FE0">
            <w:pPr>
              <w:adjustRightInd w:val="0"/>
              <w:jc w:val="left"/>
              <w:rPr>
                <w:rFonts w:ascii="Arial Narrow" w:hAnsi="Arial Narrow" w:cs="Calibri"/>
                <w:b/>
                <w:i/>
                <w:color w:val="000000"/>
                <w:sz w:val="20"/>
                <w:szCs w:val="20"/>
                <w:lang w:eastAsia="sl-SI"/>
              </w:rPr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5E352F92" w14:textId="414E96CB" w:rsidR="000E28C2" w:rsidRPr="008C17D6" w:rsidRDefault="00DE64C8" w:rsidP="00F271DA">
            <w:pPr>
              <w:adjustRightInd w:val="0"/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Indeks </w:t>
            </w:r>
            <w:r w:rsidR="00AC6C0D"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0</w:t>
            </w:r>
            <w:r w:rsidR="00AC6C0D"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="00D122DB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396EE1CF" w14:textId="103A1BAA" w:rsidR="000E28C2" w:rsidRPr="008C17D6" w:rsidRDefault="00DE64C8" w:rsidP="00F271DA">
            <w:pPr>
              <w:adjustRightInd w:val="0"/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Parov </w:t>
            </w:r>
            <w:r w:rsidR="00AC6C0D"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0</w:t>
            </w:r>
            <w:r w:rsidR="00AC6C0D"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  <w:r w:rsidR="00D122DB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2</w:t>
            </w:r>
          </w:p>
        </w:tc>
        <w:tc>
          <w:tcPr>
            <w:tcW w:w="1418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6DD9A002" w14:textId="77777777" w:rsidR="000E28C2" w:rsidRPr="008C17D6" w:rsidRDefault="000E28C2" w:rsidP="003F4FED">
            <w:pPr>
              <w:adjustRightInd w:val="0"/>
              <w:jc w:val="righ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proofErr w:type="spellStart"/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Mult</w:t>
            </w:r>
            <w:proofErr w:type="spellEnd"/>
            <w:r w:rsidR="003F4FED"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.</w:t>
            </w: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 naklon</w:t>
            </w:r>
            <w:r w:rsidR="00CF36F6"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 xml:space="preserve"> (%)</w:t>
            </w:r>
          </w:p>
        </w:tc>
        <w:tc>
          <w:tcPr>
            <w:tcW w:w="4536" w:type="dxa"/>
            <w:tcBorders>
              <w:top w:val="single" w:sz="4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6D9F1" w:themeFill="text2" w:themeFillTint="33"/>
            <w:vAlign w:val="center"/>
          </w:tcPr>
          <w:p w14:paraId="50DC5673" w14:textId="77777777" w:rsidR="000E28C2" w:rsidRPr="008C17D6" w:rsidRDefault="000E28C2" w:rsidP="000778D0">
            <w:pPr>
              <w:adjustRightInd w:val="0"/>
              <w:jc w:val="left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</w:pPr>
            <w:r w:rsidRPr="008C17D6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sl-SI"/>
              </w:rPr>
              <w:t>Kategorija trenda</w:t>
            </w:r>
          </w:p>
        </w:tc>
      </w:tr>
      <w:tr w:rsidR="008C17D6" w:rsidRPr="008E1DC2" w14:paraId="05275D4B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93999CA" w14:textId="174711C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rumenoglavi kraljiček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1CDC888" w14:textId="06A1C94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Regulus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regulus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E92BD55" w14:textId="6318D12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244,6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E763AFE" w14:textId="4FFFDA5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18C22FAA" w14:textId="1031983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1,1004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6CAB5D4E" w14:textId="7A5AEE49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161E4731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232C5B6" w14:textId="4628326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stržek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00D7AB31" w14:textId="64EF9355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Troglodytes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troglodytes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CCF22A2" w14:textId="11EDED3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156,9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17084A8" w14:textId="47F8A4F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83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49E0450" w14:textId="582BBCB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1,0989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2D183E64" w14:textId="42FACC7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Strm porast / </w:t>
            </w:r>
            <w:proofErr w:type="spellStart"/>
            <w:r w:rsidRPr="008C17D6">
              <w:rPr>
                <w:sz w:val="20"/>
                <w:szCs w:val="20"/>
              </w:rPr>
              <w:t>Strong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6839DF76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229DD382" w14:textId="13ECB2B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krokar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BC7D841" w14:textId="16DE728E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Corvus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corax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CBFE7AA" w14:textId="3D38F6F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9274B7C" w14:textId="12475DF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127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0387AF04" w14:textId="31459FB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1,0585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751CD33" w14:textId="163A462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01CB4FDB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0F3EAC14" w14:textId="154F41D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menišček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725C388E" w14:textId="6991A414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Periparus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ater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6F28FC1" w14:textId="1228577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186,0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281B5CE" w14:textId="54C8A5C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109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5287FBF" w14:textId="3229848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1,0494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6DB9890B" w14:textId="0066932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7487C69D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6FC3248D" w14:textId="02A454F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cikovt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2C5E2492" w14:textId="6C080C9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Turdus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philomelos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2ADBC72" w14:textId="53F79A1B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166,6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E233F39" w14:textId="160CC2B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498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93D576E" w14:textId="4352942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1,0446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14FFC1E" w14:textId="6E680F1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6D95E14B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3B0DD261" w14:textId="7C32E66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bičja trstnica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C4C994C" w14:textId="1502105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Acrocephalus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schoenobaenus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1A1CC14" w14:textId="604FD5E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186,4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71F0270" w14:textId="5BA02AA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66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BAD8775" w14:textId="3D13F44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1,0416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4B328E9C" w14:textId="03785D4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0D9689BE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29F0E64B" w14:textId="739FDDB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črna žolna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9BFA264" w14:textId="09FC0DB0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Dryocopus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martius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7C59351" w14:textId="654688A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143,9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1B18516" w14:textId="4CC5356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24B5DBB" w14:textId="3B2F33B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1,0403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1057A661" w14:textId="4B2BD5A4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72881D65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7F023224" w14:textId="534C680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mestna lastovka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24A92A8" w14:textId="49BD8913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Delichon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urbicum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1E8E902" w14:textId="4CCBE1E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113,0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F3FD17B" w14:textId="2299B61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404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E546121" w14:textId="66095E4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1,0348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61F1C2A" w14:textId="38D460C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14064DE3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6ADC96FD" w14:textId="382F7CD0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dlesk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2B9945F2" w14:textId="2EA19CA6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Coccothraustes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coccothraustes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21D2D41" w14:textId="607E419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135,4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45DF660" w14:textId="59AB9F0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103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43C17999" w14:textId="5129378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1,0321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7062A950" w14:textId="1E9570D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16AF0995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9FD9425" w14:textId="765F320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pivka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0292E27" w14:textId="7C4C409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Picus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canus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6DC586B" w14:textId="3EF4192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153,1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39014D" w14:textId="2496FF5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BF3A72F" w14:textId="44E8487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1,0287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61A977" w14:textId="580D01C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1BEBCFA7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40F5A51" w14:textId="146A2B2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taščica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6C08B050" w14:textId="447E6D3A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Erithacus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rubecula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460D391" w14:textId="17663A5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121,5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1A127BC" w14:textId="01C46E4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480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0E7E2AC5" w14:textId="74AFC0A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1,0285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193B8862" w14:textId="3CD0DD0D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08AF365C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089E80D" w14:textId="76B1F55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brglez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0597FEE9" w14:textId="2950610F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Sitta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europaea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31AEF5C" w14:textId="4F547C7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126,2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B5D7789" w14:textId="4B90167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133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BBF97D0" w14:textId="494E136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1,0267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402FE69F" w14:textId="7F297A7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146B4E6D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4C51DAC" w14:textId="1F3137F4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carar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59101671" w14:textId="2881F13F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Turdus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viscivorus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939C76A" w14:textId="47C18AD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129,6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8A40999" w14:textId="5511201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195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6810EF1F" w14:textId="3075C57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1,0228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6CB26F78" w14:textId="174156E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422B6692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73AC5A93" w14:textId="2DFE005E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vrbji kovaček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61BB556" w14:textId="48DE71A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Phylloscopus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collybita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0086880" w14:textId="786FDBB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118,9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D9DE28C" w14:textId="7A22593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421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6D08EBD9" w14:textId="6907330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1,0217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A4CDF9E" w14:textId="4E67362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098B8FD5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160AD565" w14:textId="4195E0A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šmarnica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8A93BD0" w14:textId="40372F0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Phoenicurus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ochruros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F687646" w14:textId="5961A50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134,9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58E41DB" w14:textId="7D3E1D6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348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6D815402" w14:textId="0A0DF6C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1,0217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1580CED5" w14:textId="00E733B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39FB84C3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A1998AC" w14:textId="13628B6D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kratkoprsti plezalček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5302E476" w14:textId="734EF1D6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Certhia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brachydactyla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10364E0" w14:textId="4846DAF5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109,1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A41AF54" w14:textId="0D15FF2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4F00E11" w14:textId="753A6B0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1,0190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3858993D" w14:textId="276D2E0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04362452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0121113F" w14:textId="719CB65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siva čaplja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6C9F60A5" w14:textId="14929C8F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Ardea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cinerea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94B9414" w14:textId="4F52C48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163,8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37C8521" w14:textId="0C6B100B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B0C0FDD" w14:textId="49798F0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1,0183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18C97910" w14:textId="7A5C76E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13C8C6DF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2C1C1889" w14:textId="5161FBB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rjavi lunj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4CE602D4" w14:textId="799FBFCE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Circus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aeruginosus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F076EA9" w14:textId="6A46857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90,5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B2D1599" w14:textId="286C3C4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26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BA25E02" w14:textId="6366E01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1,0162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EFD3AE2" w14:textId="67F8207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7BB76B53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18821987" w14:textId="6539A61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ščinkavec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521A1294" w14:textId="20520D83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Fringilla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coelebs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D479CFE" w14:textId="6D9EC3B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102,2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F5EA553" w14:textId="5A63556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978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CF92DF3" w14:textId="11C6F9B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1,0146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7E64CA72" w14:textId="7F9E02C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porast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increase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6856FB09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69D4F5B" w14:textId="17C36EF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dolgorepka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BFA27CF" w14:textId="66171550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Aegithalos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caudatus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6D5EA31" w14:textId="0288145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94,6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7864A45" w14:textId="3383EDF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62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5DC0532" w14:textId="33A7061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1,0129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54C0179E" w14:textId="0E13A96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2CF834E7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6BE98506" w14:textId="2BBBA68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šoja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78A12193" w14:textId="0958DEB4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Garrulus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glandarius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89201E8" w14:textId="725B6E5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97,7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46004B5" w14:textId="2D49D61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192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22A19562" w14:textId="4482088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1,0115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2BEC8D5F" w14:textId="1B405FEE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412E03EF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9124F05" w14:textId="40CB4E4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mlinarček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E6E4922" w14:textId="4E9D4E89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Sylvia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curruca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7F880C8" w14:textId="7B5AAF7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136,7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37153EC" w14:textId="6855107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DAD415A" w14:textId="49FCDFD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1,0062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AB0F184" w14:textId="2EAF6A7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24A4490C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1D59BD65" w14:textId="1CF81DA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veliki detel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6C38FCE" w14:textId="3CA45130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Dendrocopos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major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7708995" w14:textId="456D9D8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95,0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35AF85C" w14:textId="4BAC33D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196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3F6DC75" w14:textId="49C80A5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1,0051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207431B9" w14:textId="59A731C4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03436301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D9305BC" w14:textId="1FB82C6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kanja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C4FD5DD" w14:textId="4D5D6703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Buteo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buteo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DCC4D96" w14:textId="75CD6A3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86,2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1C94636" w14:textId="3935179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224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019773D7" w14:textId="0FF690E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1,0017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2A43BA00" w14:textId="602B199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28F9B8DC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B39C38A" w14:textId="51091F0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kos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020F60BD" w14:textId="1831258C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Turdus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merula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2FEEC0F" w14:textId="5B69916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96,3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8B2B42D" w14:textId="63C264B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1035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6AB6D9B8" w14:textId="56F1C17B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1,0009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3CB4A9A" w14:textId="5B7834F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2A508D80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0F358B45" w14:textId="2A353D2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velika sinica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42C8426" w14:textId="2D55DF2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Parus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major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AD6747C" w14:textId="340E88F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100,3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03F61E2" w14:textId="5573ED9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870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7A9AF4B6" w14:textId="1717101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1,0006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25AAF39D" w14:textId="12B550F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50A00525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7E255ECE" w14:textId="05F6F18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sraka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7AB2F9DF" w14:textId="3E8522C4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r w:rsidRPr="008C17D6">
              <w:rPr>
                <w:i/>
                <w:sz w:val="20"/>
                <w:szCs w:val="20"/>
              </w:rPr>
              <w:t xml:space="preserve">Pica </w:t>
            </w:r>
            <w:proofErr w:type="spellStart"/>
            <w:r w:rsidRPr="008C17D6">
              <w:rPr>
                <w:i/>
                <w:sz w:val="20"/>
                <w:szCs w:val="20"/>
              </w:rPr>
              <w:t>pica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F28D5B9" w14:textId="7D9C51BB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88,8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C9C01D6" w14:textId="07D0072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257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27FF2A3D" w14:textId="3CAC969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1,0002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304222F" w14:textId="38F8563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19A1FFA2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6653FE73" w14:textId="461C7D1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domači golob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F555E8A" w14:textId="7D278B63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Columba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livia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(</w:t>
            </w:r>
            <w:proofErr w:type="spellStart"/>
            <w:r w:rsidRPr="008C17D6">
              <w:rPr>
                <w:i/>
                <w:sz w:val="20"/>
                <w:szCs w:val="20"/>
              </w:rPr>
              <w:t>domest</w:t>
            </w:r>
            <w:proofErr w:type="spellEnd"/>
            <w:r w:rsidRPr="008C17D6">
              <w:rPr>
                <w:i/>
                <w:sz w:val="20"/>
                <w:szCs w:val="20"/>
              </w:rPr>
              <w:t>.)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918A907" w14:textId="3D2F8BF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127,9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21943AA" w14:textId="19C1E92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372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2E45AD98" w14:textId="7420900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0,9997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42217C15" w14:textId="13B4BF9A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0652D3FD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568A8DE" w14:textId="341A05C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kobilar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2B2338C6" w14:textId="552BED55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Oriolus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oriolus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145BB88" w14:textId="600E58F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104,8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B37FB56" w14:textId="6604F7F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312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5DB21584" w14:textId="6E40E26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0,9989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13F05753" w14:textId="1877F17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1EA045CC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78E63BC4" w14:textId="0E82345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lastRenderedPageBreak/>
              <w:t>črnoglavka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38FC531" w14:textId="40FBD13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Sylvia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atricapilla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2D8CAD5D" w14:textId="5054D94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115,8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8E383FB" w14:textId="07A280F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1641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1B4AFAB2" w14:textId="7BE816D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0,9977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26802F38" w14:textId="25233F8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7648D2EA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F77E6A7" w14:textId="39531BD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mlakarica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45D86883" w14:textId="325B9B0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Anas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platyrhynchos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A2E4D3F" w14:textId="29499C2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83,4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D5633B0" w14:textId="06C4318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151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6F09E3EA" w14:textId="1D419DA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0,9969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6979874F" w14:textId="7CBBF11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361FF452" w14:textId="77777777" w:rsidTr="00A569FC">
        <w:trPr>
          <w:trHeight w:val="290"/>
        </w:trPr>
        <w:tc>
          <w:tcPr>
            <w:tcW w:w="1985" w:type="dxa"/>
            <w:tcBorders>
              <w:top w:val="single" w:sz="6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7895963F" w14:textId="46C083CD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domači vrabec</w:t>
            </w:r>
          </w:p>
        </w:tc>
        <w:tc>
          <w:tcPr>
            <w:tcW w:w="2835" w:type="dxa"/>
            <w:tcBorders>
              <w:top w:val="single" w:sz="6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1DB1EBDF" w14:textId="1F9341E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Passer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domesticus</w:t>
            </w:r>
            <w:proofErr w:type="spellEnd"/>
          </w:p>
        </w:tc>
        <w:tc>
          <w:tcPr>
            <w:tcW w:w="1134" w:type="dxa"/>
            <w:tcBorders>
              <w:top w:val="single" w:sz="6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4DB27C96" w14:textId="28822E0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100,1</w:t>
            </w:r>
          </w:p>
        </w:tc>
        <w:tc>
          <w:tcPr>
            <w:tcW w:w="1134" w:type="dxa"/>
            <w:tcBorders>
              <w:top w:val="single" w:sz="6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536277A2" w14:textId="1299040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940</w:t>
            </w:r>
          </w:p>
        </w:tc>
        <w:tc>
          <w:tcPr>
            <w:tcW w:w="1418" w:type="dxa"/>
            <w:tcBorders>
              <w:top w:val="single" w:sz="6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3946656" w14:textId="01EA777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0,9952</w:t>
            </w:r>
          </w:p>
        </w:tc>
        <w:tc>
          <w:tcPr>
            <w:tcW w:w="4536" w:type="dxa"/>
            <w:tcBorders>
              <w:top w:val="single" w:sz="6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6F26949B" w14:textId="4915604A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37363E0E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0E6BFA0" w14:textId="4A6AF7A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kavka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3F5245E0" w14:textId="3CB7AC48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Corvus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monedula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24F79AA" w14:textId="111E94F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171,3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DFB600D" w14:textId="27AC268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3FA09EC6" w14:textId="7B175F1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0,9912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FF7F9C9" w14:textId="2B9D9D0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463D1F83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36F7751B" w14:textId="5EE397C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plavček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4E54545D" w14:textId="1E4247F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Cyanistes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caeruleus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4355F89" w14:textId="64F9A21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81,0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5E9EC5E3" w14:textId="2CAB5C6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183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0C1A7B5F" w14:textId="427052CB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0,9912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6EFBA02F" w14:textId="2BCAF40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192D3ACE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72AD6072" w14:textId="5958AAF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kukavica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0059E849" w14:textId="596C04D3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Cuculus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canorus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430D72B" w14:textId="070DD61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94,4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30BB4B44" w14:textId="5140B1C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254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1C432BDB" w14:textId="12BFA75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0,9903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57F6266E" w14:textId="7713DAA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0CD4AE0C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5D0620A0" w14:textId="208935F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močvirska sinica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4F1E8AE4" w14:textId="510D27C9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Poecile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1C334D4" w14:textId="4F0B85D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109,4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8CE875A" w14:textId="5EE6B455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79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462B5579" w14:textId="642C1A9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0,9903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77ACB44" w14:textId="4A3D8CFE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3B6F5870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1CA23248" w14:textId="38DBA524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sivi muhar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156FC0D0" w14:textId="0CBD6DE5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Muscicapa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striata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7B449811" w14:textId="21F2873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103,8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18AC056" w14:textId="7791D47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130155F9" w14:textId="4841695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0,9903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354BE3CF" w14:textId="543B72B4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0B19BFC6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06794CFC" w14:textId="79CF02E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siva vrana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768B02AF" w14:textId="7BCFDFE9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Corvus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cornix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DF2FB0B" w14:textId="243C316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83,2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D95BE6B" w14:textId="21A15792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980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74B6FE83" w14:textId="09764B4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0,9870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2B4EDA4F" w14:textId="0C4F1D7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6A63283F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25BD50A3" w14:textId="60A9501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bela pastirica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6ACB522E" w14:textId="52471565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Motacilla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alba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151CAE2B" w14:textId="5B20FAC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71,7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8525A0D" w14:textId="4591B14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257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5A556190" w14:textId="372848F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0,9865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188CBE09" w14:textId="3632DE4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3A50477B" w14:textId="77777777" w:rsidTr="00A569FC">
        <w:trPr>
          <w:trHeight w:val="290"/>
        </w:trPr>
        <w:tc>
          <w:tcPr>
            <w:tcW w:w="1985" w:type="dxa"/>
            <w:shd w:val="clear" w:color="auto" w:fill="D6E3BC" w:themeFill="accent3" w:themeFillTint="66"/>
            <w:vAlign w:val="center"/>
          </w:tcPr>
          <w:p w14:paraId="49B53F01" w14:textId="0F53461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turška grlica</w:t>
            </w:r>
          </w:p>
        </w:tc>
        <w:tc>
          <w:tcPr>
            <w:tcW w:w="2835" w:type="dxa"/>
            <w:shd w:val="clear" w:color="auto" w:fill="D6E3BC" w:themeFill="accent3" w:themeFillTint="66"/>
            <w:vAlign w:val="center"/>
          </w:tcPr>
          <w:p w14:paraId="493EEBBE" w14:textId="327E94A3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Streptopelia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decaocto</w:t>
            </w:r>
            <w:proofErr w:type="spellEnd"/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DE6C4D3" w14:textId="03A796D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89,1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9197C3C" w14:textId="0FBBBE6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144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11C002BC" w14:textId="52D5136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0,9855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6E3BC" w:themeFill="accent3" w:themeFillTint="66"/>
            <w:vAlign w:val="center"/>
          </w:tcPr>
          <w:p w14:paraId="0E35A038" w14:textId="3F382E5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Stabilen / </w:t>
            </w:r>
            <w:proofErr w:type="spellStart"/>
            <w:r w:rsidRPr="008C17D6">
              <w:rPr>
                <w:sz w:val="20"/>
                <w:szCs w:val="20"/>
              </w:rPr>
              <w:t>Stable</w:t>
            </w:r>
            <w:proofErr w:type="spellEnd"/>
          </w:p>
        </w:tc>
      </w:tr>
      <w:tr w:rsidR="008C17D6" w:rsidRPr="008E1DC2" w14:paraId="401A7AB8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DF62602" w14:textId="1E4B5E7F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hudournik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071CCA76" w14:textId="3F8C4155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Apus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apus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68FB907" w14:textId="2CDA2DC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68,3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2BA292C" w14:textId="3ABE0F7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3ACA388E" w14:textId="22E3B09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0,9745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AE86292" w14:textId="7341792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77CAF8A2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76498FEB" w14:textId="5C979B0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kratkoperuti vrtnik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F231F41" w14:textId="473F05B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Hippolais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polyglotta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1730E9B" w14:textId="0439135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46,4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6040BE1" w14:textId="570C1B0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16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44879B9" w14:textId="14D51474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0,9727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B72A258" w14:textId="05771A99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450A5A43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1993D29" w14:textId="5E9C23A1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mali detel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2ECC178D" w14:textId="233A70D9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Dendrocopos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minor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6B044E7" w14:textId="13055B3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28,9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50331A" w14:textId="6074407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6C5367A" w14:textId="682774B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0,9621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6C7AB7A" w14:textId="3FF13C4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1B51767C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7A9C5ED3" w14:textId="076FF2A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zelenec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5BEEB8CA" w14:textId="14FEA12B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Carduelis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chloris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0340C33" w14:textId="63154AA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54,3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17C4F32C" w14:textId="7AB9A05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250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79B18F29" w14:textId="45103305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0,9562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2BCE103B" w14:textId="32E61F4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5EB31D4B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1F3B3EBA" w14:textId="6B23402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fazan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3EE22A94" w14:textId="1E1112F4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Phasianus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colchicus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58854C6" w14:textId="721EAB4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55,7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A28DDB6" w14:textId="4A28CCF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212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CCE6848" w14:textId="76F5F409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0,9537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458371D7" w14:textId="15D7DEA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7DEAB502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16F3AB12" w14:textId="2EA851A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skobec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1CF68E62" w14:textId="53CDBDA1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Accipiter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nisus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9C10BF6" w14:textId="2AADA88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35,1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DF4A559" w14:textId="17E0DFBA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6D781E06" w14:textId="2714966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0,9417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3424AC17" w14:textId="6BCBB4D6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1FD70ECA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5CD750D2" w14:textId="7D74BC09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pisana penica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4B4472C3" w14:textId="0297A056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Sylvia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nisoria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1BF380F4" w14:textId="1C209FC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62,4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67A6C982" w14:textId="1C1DA956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18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048D7B43" w14:textId="5133A31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0,9348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42BE768E" w14:textId="5B26AFF2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16733DBC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185F0FC3" w14:textId="77BC4F77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skalni strnad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11EC5E0C" w14:textId="7F9544A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Emberiza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cia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33E09A4C" w14:textId="5A34A7FD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36,8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4A8C2854" w14:textId="53DD8E83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7DF40CBB" w14:textId="26C545D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0,9293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1699698F" w14:textId="10EBD345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(p&lt;0.05)</w:t>
            </w:r>
          </w:p>
        </w:tc>
      </w:tr>
      <w:tr w:rsidR="008C17D6" w:rsidRPr="008E1DC2" w14:paraId="5ACCA628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5E142445" w14:textId="2D7C03B9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prepelica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45C05624" w14:textId="7EB2315B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Coturnix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coturnix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7EB56C34" w14:textId="013EF2BE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42,8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110511E3" w14:textId="175C968C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23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0A8BE2D9" w14:textId="124EF44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0,9256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338A46D8" w14:textId="241B2403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Zmeren upad / </w:t>
            </w:r>
            <w:proofErr w:type="spellStart"/>
            <w:r w:rsidRPr="008C17D6">
              <w:rPr>
                <w:sz w:val="20"/>
                <w:szCs w:val="20"/>
              </w:rPr>
              <w:t>Moderate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10E7B14A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5D652CA" w14:textId="3F0A67DC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kobiličar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A32DB5B" w14:textId="464B6ADE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Locustella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naevia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C16394F" w14:textId="451ACC1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65,3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BA139EE" w14:textId="4698D561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3383C14" w14:textId="31069B2F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0,9239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F656BDD" w14:textId="65D28CD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  <w:tr w:rsidR="008C17D6" w:rsidRPr="008E1DC2" w14:paraId="004E0449" w14:textId="77777777" w:rsidTr="00A569FC">
        <w:trPr>
          <w:trHeight w:val="290"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14:paraId="2389309D" w14:textId="7177876D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rečni cvrčalec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14:paraId="611AAA82" w14:textId="4DDCC616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Locustella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fluviatilis</w:t>
            </w:r>
            <w:proofErr w:type="spellEnd"/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570C3543" w14:textId="2F7DEA85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3,2</w:t>
            </w:r>
          </w:p>
        </w:tc>
        <w:tc>
          <w:tcPr>
            <w:tcW w:w="1134" w:type="dxa"/>
            <w:shd w:val="clear" w:color="auto" w:fill="FBD4B4" w:themeFill="accent6" w:themeFillTint="66"/>
            <w:vAlign w:val="center"/>
          </w:tcPr>
          <w:p w14:paraId="0A6424BC" w14:textId="259B5CA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14:paraId="3EE1E829" w14:textId="4853ABE0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0,7748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FBD4B4" w:themeFill="accent6" w:themeFillTint="66"/>
            <w:vAlign w:val="center"/>
          </w:tcPr>
          <w:p w14:paraId="7B9438A5" w14:textId="0148C2BA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Strm upad / </w:t>
            </w:r>
            <w:proofErr w:type="spellStart"/>
            <w:r w:rsidRPr="008C17D6">
              <w:rPr>
                <w:sz w:val="20"/>
                <w:szCs w:val="20"/>
              </w:rPr>
              <w:t>Strong</w:t>
            </w:r>
            <w:proofErr w:type="spellEnd"/>
            <w:r w:rsidRPr="008C17D6">
              <w:rPr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sz w:val="20"/>
                <w:szCs w:val="20"/>
              </w:rPr>
              <w:t>decrease</w:t>
            </w:r>
            <w:proofErr w:type="spellEnd"/>
            <w:r w:rsidRPr="008C17D6">
              <w:rPr>
                <w:sz w:val="20"/>
                <w:szCs w:val="20"/>
              </w:rPr>
              <w:t xml:space="preserve"> (p&lt;0.01)</w:t>
            </w:r>
          </w:p>
        </w:tc>
      </w:tr>
      <w:tr w:rsidR="008C17D6" w:rsidRPr="008E1DC2" w14:paraId="2CF7C836" w14:textId="77777777" w:rsidTr="00A569FC">
        <w:trPr>
          <w:trHeight w:val="290"/>
        </w:trPr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590A088E" w14:textId="76EF8BE8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jerebica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70F70959" w14:textId="038C9A7D" w:rsidR="008C17D6" w:rsidRPr="008C17D6" w:rsidRDefault="008C17D6" w:rsidP="008C17D6">
            <w:pPr>
              <w:jc w:val="left"/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8C17D6">
              <w:rPr>
                <w:i/>
                <w:sz w:val="20"/>
                <w:szCs w:val="20"/>
              </w:rPr>
              <w:t>Perdix</w:t>
            </w:r>
            <w:proofErr w:type="spellEnd"/>
            <w:r w:rsidRPr="008C17D6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C17D6">
              <w:rPr>
                <w:i/>
                <w:sz w:val="20"/>
                <w:szCs w:val="20"/>
              </w:rPr>
              <w:t>perdix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02E8C66" w14:textId="1EC24218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4CD02A4" w14:textId="2C79077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7EB2265" w14:textId="7DF3DDA7" w:rsidR="008C17D6" w:rsidRPr="008C17D6" w:rsidRDefault="008C17D6" w:rsidP="008C17D6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>0,7378</w:t>
            </w:r>
          </w:p>
        </w:tc>
        <w:tc>
          <w:tcPr>
            <w:tcW w:w="4536" w:type="dxa"/>
            <w:tcBorders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2936E35" w14:textId="6D16E01B" w:rsidR="008C17D6" w:rsidRPr="008C17D6" w:rsidRDefault="008C17D6" w:rsidP="008C17D6">
            <w:pPr>
              <w:jc w:val="left"/>
              <w:rPr>
                <w:rFonts w:ascii="Arial Narrow" w:hAnsi="Arial Narrow"/>
                <w:sz w:val="20"/>
                <w:szCs w:val="20"/>
              </w:rPr>
            </w:pPr>
            <w:r w:rsidRPr="008C17D6">
              <w:rPr>
                <w:sz w:val="20"/>
                <w:szCs w:val="20"/>
              </w:rPr>
              <w:t xml:space="preserve">Negotov / </w:t>
            </w:r>
            <w:proofErr w:type="spellStart"/>
            <w:r w:rsidRPr="008C17D6">
              <w:rPr>
                <w:sz w:val="20"/>
                <w:szCs w:val="20"/>
              </w:rPr>
              <w:t>Uncertain</w:t>
            </w:r>
            <w:proofErr w:type="spellEnd"/>
          </w:p>
        </w:tc>
      </w:tr>
    </w:tbl>
    <w:p w14:paraId="38C89B1B" w14:textId="77777777" w:rsidR="00585BEF" w:rsidRPr="008A74C5" w:rsidRDefault="00585BEF" w:rsidP="00AC4DD4"/>
    <w:p w14:paraId="02F32C56" w14:textId="77777777" w:rsidR="007966A1" w:rsidRDefault="007966A1" w:rsidP="00EC637F"/>
    <w:p w14:paraId="45F88455" w14:textId="77777777" w:rsidR="00585BEF" w:rsidRPr="008A74C5" w:rsidRDefault="00585BEF" w:rsidP="00EC637F">
      <w:pPr>
        <w:sectPr w:rsidR="00585BEF" w:rsidRPr="008A74C5" w:rsidSect="00490BEE">
          <w:pgSz w:w="16838" w:h="11906" w:orient="landscape" w:code="9"/>
          <w:pgMar w:top="1077" w:right="1440" w:bottom="992" w:left="1440" w:header="709" w:footer="709" w:gutter="0"/>
          <w:cols w:space="709"/>
          <w:titlePg/>
          <w:docGrid w:linePitch="326"/>
        </w:sectPr>
      </w:pPr>
    </w:p>
    <w:p w14:paraId="69F98759" w14:textId="5D3184E2" w:rsidR="00C24716" w:rsidRDefault="00AC4DD4" w:rsidP="00146309">
      <w:pPr>
        <w:autoSpaceDE/>
        <w:autoSpaceDN/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lastRenderedPageBreak/>
        <w:t xml:space="preserve">Slika </w:t>
      </w:r>
      <w:r w:rsidR="00135647">
        <w:rPr>
          <w:b/>
          <w:i/>
          <w:color w:val="548DD4" w:themeColor="text2" w:themeTint="99"/>
        </w:rPr>
        <w:t>3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Indeksi indikatorskih </w:t>
      </w:r>
      <w:r w:rsidR="00535DF5" w:rsidRPr="00B4599F">
        <w:rPr>
          <w:i/>
          <w:color w:val="548DD4" w:themeColor="text2" w:themeTint="99"/>
        </w:rPr>
        <w:t xml:space="preserve">in večine ostalih </w:t>
      </w:r>
      <w:r w:rsidR="009440B4">
        <w:rPr>
          <w:i/>
          <w:color w:val="548DD4" w:themeColor="text2" w:themeTint="99"/>
        </w:rPr>
        <w:t xml:space="preserve">zabeleženih </w:t>
      </w:r>
      <w:r w:rsidRPr="00B4599F">
        <w:rPr>
          <w:i/>
          <w:color w:val="548DD4" w:themeColor="text2" w:themeTint="99"/>
        </w:rPr>
        <w:t xml:space="preserve">vrst ptic </w:t>
      </w:r>
      <w:r w:rsidR="009440B4">
        <w:rPr>
          <w:i/>
          <w:color w:val="548DD4" w:themeColor="text2" w:themeTint="99"/>
        </w:rPr>
        <w:t xml:space="preserve">na popisu ptic </w:t>
      </w:r>
      <w:r w:rsidRPr="00B4599F">
        <w:rPr>
          <w:i/>
          <w:color w:val="548DD4" w:themeColor="text2" w:themeTint="99"/>
        </w:rPr>
        <w:t xml:space="preserve">kmetijske krajine v obdobju 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00</w:t>
      </w:r>
      <w:r w:rsidR="00206F5C" w:rsidRPr="00B4599F">
        <w:rPr>
          <w:i/>
          <w:color w:val="548DD4" w:themeColor="text2" w:themeTint="99"/>
        </w:rPr>
        <w:t>8</w:t>
      </w:r>
      <w:r w:rsidR="00393271"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ED7A82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 xml:space="preserve"> (</w:t>
      </w:r>
      <w:r w:rsidR="00D86C19" w:rsidRPr="00B4599F">
        <w:rPr>
          <w:i/>
          <w:color w:val="548DD4" w:themeColor="text2" w:themeTint="99"/>
        </w:rPr>
        <w:t xml:space="preserve">indeks </w:t>
      </w:r>
      <w:r w:rsidRPr="00B4599F">
        <w:rPr>
          <w:i/>
          <w:color w:val="548DD4" w:themeColor="text2" w:themeTint="99"/>
        </w:rPr>
        <w:t>100 = ni spremembe v štev</w:t>
      </w:r>
      <w:r w:rsidR="00535DF5" w:rsidRPr="00B4599F">
        <w:rPr>
          <w:i/>
          <w:color w:val="548DD4" w:themeColor="text2" w:themeTint="99"/>
        </w:rPr>
        <w:t xml:space="preserve">ilu parov na popisnih </w:t>
      </w:r>
      <w:proofErr w:type="spellStart"/>
      <w:r w:rsidR="00D61FF2" w:rsidRPr="00B4599F">
        <w:rPr>
          <w:i/>
          <w:color w:val="548DD4" w:themeColor="text2" w:themeTint="99"/>
        </w:rPr>
        <w:t>transektih</w:t>
      </w:r>
      <w:proofErr w:type="spellEnd"/>
      <w:r w:rsidR="00535DF5" w:rsidRPr="00B4599F">
        <w:rPr>
          <w:i/>
          <w:color w:val="548DD4" w:themeColor="text2" w:themeTint="99"/>
        </w:rPr>
        <w:t>)</w:t>
      </w:r>
      <w:r w:rsidR="00206F5C" w:rsidRPr="00B4599F">
        <w:rPr>
          <w:i/>
          <w:color w:val="548DD4" w:themeColor="text2" w:themeTint="99"/>
        </w:rPr>
        <w:t>, podana</w:t>
      </w:r>
      <w:r w:rsidR="00550C5E" w:rsidRPr="00B4599F">
        <w:rPr>
          <w:i/>
          <w:color w:val="548DD4" w:themeColor="text2" w:themeTint="99"/>
        </w:rPr>
        <w:t xml:space="preserve"> je tudi standardna napaka</w:t>
      </w:r>
      <w:r w:rsidR="008557E2" w:rsidRPr="00B4599F">
        <w:rPr>
          <w:i/>
          <w:color w:val="548DD4" w:themeColor="text2" w:themeTint="99"/>
        </w:rPr>
        <w:t xml:space="preserve"> v posameznem letu</w:t>
      </w:r>
      <w:r w:rsidR="00EC5ED0">
        <w:rPr>
          <w:i/>
          <w:color w:val="548DD4" w:themeColor="text2" w:themeTint="99"/>
        </w:rPr>
        <w:t xml:space="preserve"> (zeleni pas okoli črte)</w:t>
      </w:r>
      <w:r w:rsidR="00A8505A" w:rsidRPr="00B4599F">
        <w:rPr>
          <w:i/>
          <w:color w:val="548DD4" w:themeColor="text2" w:themeTint="99"/>
        </w:rPr>
        <w:t>.</w:t>
      </w:r>
      <w:r w:rsidR="0062733C">
        <w:rPr>
          <w:i/>
          <w:color w:val="548DD4" w:themeColor="text2" w:themeTint="99"/>
        </w:rPr>
        <w:t xml:space="preserve"> </w:t>
      </w:r>
      <w:r w:rsidR="002C51CF">
        <w:rPr>
          <w:i/>
          <w:color w:val="548DD4" w:themeColor="text2" w:themeTint="99"/>
        </w:rPr>
        <w:t>Grafov je skupno 81, predstavljene pa so vrste ptic kmetijske krajine, ki so dovolj številčne, da smo zanje lahko izračunali trend.</w:t>
      </w:r>
      <w:r w:rsidR="00CE2A56">
        <w:rPr>
          <w:i/>
          <w:color w:val="548DD4" w:themeColor="text2" w:themeTint="99"/>
        </w:rPr>
        <w:t xml:space="preserve"> Slovenska imena ptic so navedena v tabeli 6.</w:t>
      </w:r>
    </w:p>
    <w:p w14:paraId="389AE1AA" w14:textId="14B787EE" w:rsidR="00347E41" w:rsidRPr="00823D59" w:rsidRDefault="00823D59" w:rsidP="00146309">
      <w:pPr>
        <w:autoSpaceDE/>
        <w:autoSpaceDN/>
        <w:rPr>
          <w:color w:val="548DD4" w:themeColor="text2" w:themeTint="99"/>
        </w:rPr>
      </w:pP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BECEBC8" wp14:editId="24484FD2">
            <wp:extent cx="2879598" cy="2879598"/>
            <wp:effectExtent l="0" t="0" r="0" b="0"/>
            <wp:docPr id="342" name="Slika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1220_Ardea cinere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D8BB0DE" wp14:editId="052AE8BC">
            <wp:extent cx="2879598" cy="2879598"/>
            <wp:effectExtent l="0" t="0" r="0" b="0"/>
            <wp:docPr id="343" name="Slika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1860_Anas platyrhyncho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5AC5DCE" wp14:editId="5A2F25AC">
            <wp:extent cx="2879598" cy="2879598"/>
            <wp:effectExtent l="0" t="0" r="0" b="0"/>
            <wp:docPr id="344" name="Slika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2600_Circus aeruginosu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01001BFC" wp14:editId="5DC52C39">
            <wp:extent cx="2879598" cy="2879598"/>
            <wp:effectExtent l="0" t="0" r="0" b="0"/>
            <wp:docPr id="345" name="Slika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2690_Accipiter nisu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4A79CB50" wp14:editId="703E6065">
            <wp:extent cx="2879598" cy="2879598"/>
            <wp:effectExtent l="0" t="0" r="0" b="0"/>
            <wp:docPr id="346" name="Slika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2870_Buteo bute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00F03A04" wp14:editId="2404ECCB">
            <wp:extent cx="2879598" cy="2879598"/>
            <wp:effectExtent l="0" t="0" r="0" b="0"/>
            <wp:docPr id="347" name="Slika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3040_Falco tinnunculu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6E27C61" wp14:editId="6BFCE303">
            <wp:extent cx="2879598" cy="2879598"/>
            <wp:effectExtent l="0" t="0" r="0" b="0"/>
            <wp:docPr id="348" name="Slika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3670_Perdix perdix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1FCCBF9" wp14:editId="5F9DDDED">
            <wp:extent cx="2879598" cy="2879598"/>
            <wp:effectExtent l="0" t="0" r="0" b="0"/>
            <wp:docPr id="349" name="Slika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3700_Coturnix coturnix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24439E4" wp14:editId="4657C668">
            <wp:extent cx="2879598" cy="2879598"/>
            <wp:effectExtent l="0" t="0" r="0" b="0"/>
            <wp:docPr id="350" name="Slika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3940_Phasianus colchicu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F59DDBD" wp14:editId="3063608B">
            <wp:extent cx="2879598" cy="2879598"/>
            <wp:effectExtent l="0" t="0" r="0" b="0"/>
            <wp:docPr id="351" name="Slika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4930_Vanellus vanellu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7200BAE9" wp14:editId="6F7B8963">
            <wp:extent cx="2879598" cy="2879598"/>
            <wp:effectExtent l="0" t="0" r="0" b="0"/>
            <wp:docPr id="352" name="Slika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6657_Columba livia (domest.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EECC2CB" wp14:editId="71529372">
            <wp:extent cx="2879598" cy="2879598"/>
            <wp:effectExtent l="0" t="0" r="0" b="0"/>
            <wp:docPr id="353" name="Slika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6680_Columba oenas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0CB780BB" wp14:editId="07EF7F9E">
            <wp:extent cx="2879598" cy="2879598"/>
            <wp:effectExtent l="0" t="0" r="0" b="0"/>
            <wp:docPr id="354" name="Slika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6700_Columba palumbu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6A8C1612" wp14:editId="09FF85FA">
            <wp:extent cx="2879598" cy="2879598"/>
            <wp:effectExtent l="0" t="0" r="0" b="0"/>
            <wp:docPr id="355" name="Slika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6840_Streptopelia decaoct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769F55E" wp14:editId="2AC3766D">
            <wp:extent cx="2879598" cy="2879598"/>
            <wp:effectExtent l="0" t="0" r="0" b="0"/>
            <wp:docPr id="356" name="Slika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6870_Streptopelia turtu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30E5C2A" wp14:editId="27A30CB0">
            <wp:extent cx="2879598" cy="2879598"/>
            <wp:effectExtent l="0" t="0" r="0" b="0"/>
            <wp:docPr id="357" name="Slika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7240_Cuculus canoru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3C2D6F76" wp14:editId="352A94A7">
            <wp:extent cx="2879598" cy="2879598"/>
            <wp:effectExtent l="0" t="0" r="0" b="0"/>
            <wp:docPr id="358" name="Slika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7950_Apus apu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C3ED36B" wp14:editId="3D95A6E8">
            <wp:extent cx="2879598" cy="2879598"/>
            <wp:effectExtent l="0" t="0" r="0" b="0"/>
            <wp:docPr id="359" name="Slika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8460_Upupa epop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8EAD4D3" wp14:editId="3130DCC3">
            <wp:extent cx="2879598" cy="2879598"/>
            <wp:effectExtent l="0" t="0" r="0" b="0"/>
            <wp:docPr id="360" name="Slika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8480_Jynx torquill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13786EB" wp14:editId="3A91ED72">
            <wp:extent cx="2879598" cy="2879598"/>
            <wp:effectExtent l="0" t="0" r="0" b="0"/>
            <wp:docPr id="361" name="Slika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8550_Picus canu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190C4D2" wp14:editId="0B4F08A2">
            <wp:extent cx="2879598" cy="2879598"/>
            <wp:effectExtent l="0" t="0" r="0" b="0"/>
            <wp:docPr id="362" name="Slika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8560_Picus viridi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08E189E3" wp14:editId="720AD6A3">
            <wp:extent cx="2879598" cy="2879598"/>
            <wp:effectExtent l="0" t="0" r="0" b="0"/>
            <wp:docPr id="363" name="Slika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8630_Dryocopus martiu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25970B18" wp14:editId="24D9165D">
            <wp:extent cx="2879598" cy="2879598"/>
            <wp:effectExtent l="0" t="0" r="0" b="0"/>
            <wp:docPr id="364" name="Slika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8760_Dendrocopos major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644AA3D" wp14:editId="373BBE09">
            <wp:extent cx="2879598" cy="2879598"/>
            <wp:effectExtent l="0" t="0" r="0" b="0"/>
            <wp:docPr id="365" name="Slika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8870_Dendrocopos mino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E7ACEB6" wp14:editId="09F6275B">
            <wp:extent cx="2879598" cy="2879598"/>
            <wp:effectExtent l="0" t="0" r="0" b="0"/>
            <wp:docPr id="366" name="Slika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9720_Galerida cristata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685BAC6" wp14:editId="4350777E">
            <wp:extent cx="2879598" cy="2879598"/>
            <wp:effectExtent l="0" t="0" r="0" b="0"/>
            <wp:docPr id="367" name="Slika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9740_Lullula arbore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FB2D8A1" wp14:editId="010507C6">
            <wp:extent cx="2879598" cy="2879598"/>
            <wp:effectExtent l="0" t="0" r="0" b="0"/>
            <wp:docPr id="368" name="Slika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9760_Alauda arvensis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FCE815A" wp14:editId="3907F918">
            <wp:extent cx="2879598" cy="2879598"/>
            <wp:effectExtent l="0" t="0" r="0" b="0"/>
            <wp:docPr id="369" name="Slika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9920_Hirundo rustica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6486E57E" wp14:editId="01EBD01C">
            <wp:extent cx="2879598" cy="2879598"/>
            <wp:effectExtent l="0" t="0" r="0" b="0"/>
            <wp:docPr id="370" name="Slika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10010_Delichon urbicum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6E386146" wp14:editId="4E9B7E90">
            <wp:extent cx="2879598" cy="2879598"/>
            <wp:effectExtent l="0" t="0" r="0" b="0"/>
            <wp:docPr id="371" name="Slika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10090_Anthus trivialis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0E02A0D" wp14:editId="3E534397">
            <wp:extent cx="2879598" cy="2879598"/>
            <wp:effectExtent l="0" t="0" r="0" b="0"/>
            <wp:docPr id="372" name="Slika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10170_Motacilla flav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B8A6248" wp14:editId="1B54CA34">
            <wp:extent cx="2879598" cy="2879598"/>
            <wp:effectExtent l="0" t="0" r="0" b="0"/>
            <wp:docPr id="373" name="Slika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10200_Motacilla alba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0B2B59AA" wp14:editId="1EDDF845">
            <wp:extent cx="2879598" cy="2879598"/>
            <wp:effectExtent l="0" t="0" r="0" b="0"/>
            <wp:docPr id="374" name="Slika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10660_Troglodytes troglodyte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6EE953B8" wp14:editId="448A3E91">
            <wp:extent cx="2879598" cy="2879598"/>
            <wp:effectExtent l="0" t="0" r="0" b="0"/>
            <wp:docPr id="375" name="Slika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10990_Erithacus rubecula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6E3E3544" wp14:editId="068F0FCE">
            <wp:extent cx="2879598" cy="2879598"/>
            <wp:effectExtent l="0" t="0" r="0" b="0"/>
            <wp:docPr id="376" name="Slika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11040_Luscinia megarhyncho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2261C247" wp14:editId="395DFE1F">
            <wp:extent cx="2879598" cy="2879598"/>
            <wp:effectExtent l="0" t="0" r="0" b="0"/>
            <wp:docPr id="377" name="Slika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11210_Phoenicurus ochruros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29147B4" wp14:editId="65EAAC26">
            <wp:extent cx="2879598" cy="2879598"/>
            <wp:effectExtent l="0" t="0" r="0" b="0"/>
            <wp:docPr id="378" name="Slika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11220_Phoenicurus phoenicurus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16BC734" wp14:editId="76DB132E">
            <wp:extent cx="2879598" cy="2879598"/>
            <wp:effectExtent l="0" t="0" r="0" b="0"/>
            <wp:docPr id="379" name="Slika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11370_Saxicola rubetra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BFFD365" wp14:editId="4D7BC2B2">
            <wp:extent cx="2879598" cy="2879598"/>
            <wp:effectExtent l="0" t="0" r="0" b="0"/>
            <wp:docPr id="380" name="Slika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11390_Saxicola torquatus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361279D" wp14:editId="1FE91197">
            <wp:extent cx="2879598" cy="2879598"/>
            <wp:effectExtent l="0" t="0" r="0" b="0"/>
            <wp:docPr id="381" name="Slika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11870_Turdus merula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1DF26EFC" wp14:editId="4B54890C">
            <wp:extent cx="2879598" cy="2879598"/>
            <wp:effectExtent l="0" t="0" r="0" b="0"/>
            <wp:docPr id="382" name="Slika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12000_Turdus philomelos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5E53DA4" wp14:editId="051A7E3C">
            <wp:extent cx="2879598" cy="2879598"/>
            <wp:effectExtent l="0" t="0" r="0" b="0"/>
            <wp:docPr id="383" name="Slika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12020_Turdus viscivorus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3B132BC" wp14:editId="64697459">
            <wp:extent cx="2879598" cy="2879598"/>
            <wp:effectExtent l="0" t="0" r="0" b="0"/>
            <wp:docPr id="384" name="Slika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12360_Locustella naevia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293A125A" wp14:editId="3CA16F25">
            <wp:extent cx="2879598" cy="2879598"/>
            <wp:effectExtent l="0" t="0" r="0" b="0"/>
            <wp:docPr id="385" name="Slika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12370_Locustella fluviatili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DCF500C" wp14:editId="1831BF1A">
            <wp:extent cx="2879598" cy="2879598"/>
            <wp:effectExtent l="0" t="0" r="0" b="0"/>
            <wp:docPr id="386" name="Slika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12430_Acrocephalus schoenobaenus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F5D6DD2" wp14:editId="477D080F">
            <wp:extent cx="2879598" cy="2879598"/>
            <wp:effectExtent l="0" t="0" r="0" b="0"/>
            <wp:docPr id="387" name="Slika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12500_Acrocephalus palustris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062EEA28" wp14:editId="22AB0975">
            <wp:extent cx="2879598" cy="2879598"/>
            <wp:effectExtent l="0" t="0" r="0" b="0"/>
            <wp:docPr id="388" name="Slika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12600_Hippolais polyglotta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2172F67F" wp14:editId="16969776">
            <wp:extent cx="2879598" cy="2879598"/>
            <wp:effectExtent l="0" t="0" r="0" b="0"/>
            <wp:docPr id="389" name="Slika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12730_Sylvia nisoria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4EBC3B8" wp14:editId="2A3D480F">
            <wp:extent cx="2879598" cy="2879598"/>
            <wp:effectExtent l="0" t="0" r="0" b="0"/>
            <wp:docPr id="390" name="Slika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12740_Sylvia curruca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0DA14CA" wp14:editId="0C023827">
            <wp:extent cx="2879598" cy="2879598"/>
            <wp:effectExtent l="0" t="0" r="0" b="0"/>
            <wp:docPr id="391" name="Slika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12750_Sylvia communis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C2CBA99" wp14:editId="4C30D555">
            <wp:extent cx="2879598" cy="2879598"/>
            <wp:effectExtent l="0" t="0" r="0" b="0"/>
            <wp:docPr id="392" name="Slika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12770_Sylvia atricapilla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BB86989" wp14:editId="0874FB51">
            <wp:extent cx="2879598" cy="2879598"/>
            <wp:effectExtent l="0" t="0" r="0" b="0"/>
            <wp:docPr id="393" name="Slika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13110_Phylloscopus collybita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4E719443" wp14:editId="0ADA1950">
            <wp:extent cx="2879598" cy="2879598"/>
            <wp:effectExtent l="0" t="0" r="0" b="0"/>
            <wp:docPr id="394" name="Slika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13140_Regulus regulus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6BD3561" wp14:editId="6C09BF18">
            <wp:extent cx="2879598" cy="2879598"/>
            <wp:effectExtent l="0" t="0" r="0" b="0"/>
            <wp:docPr id="395" name="Slika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13350_Muscicapa striata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2EF1914F" wp14:editId="4CF4DBED">
            <wp:extent cx="2879598" cy="2879598"/>
            <wp:effectExtent l="0" t="0" r="0" b="0"/>
            <wp:docPr id="396" name="Slika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14370_Aegithalos caudatus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BF70B7A" wp14:editId="68A5F5A0">
            <wp:extent cx="2879598" cy="2879598"/>
            <wp:effectExtent l="0" t="0" r="0" b="0"/>
            <wp:docPr id="397" name="Slika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14400_Poecile palustris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24AD1959" wp14:editId="41CCF5DC">
            <wp:extent cx="2879598" cy="2879598"/>
            <wp:effectExtent l="0" t="0" r="0" b="0"/>
            <wp:docPr id="398" name="Slika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14610_Periparus ater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5AFBF4F" wp14:editId="6F00C0A0">
            <wp:extent cx="2879598" cy="2879598"/>
            <wp:effectExtent l="0" t="0" r="0" b="0"/>
            <wp:docPr id="399" name="Slika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14620_Cyanistes caeruleus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56871A0E" wp14:editId="0AEAB3D0">
            <wp:extent cx="2879598" cy="2879598"/>
            <wp:effectExtent l="0" t="0" r="0" b="0"/>
            <wp:docPr id="400" name="Slika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14640_Parus major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6DC9299D" wp14:editId="6900E570">
            <wp:extent cx="2879598" cy="2879598"/>
            <wp:effectExtent l="0" t="0" r="0" b="0"/>
            <wp:docPr id="401" name="Slika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14790_Sitta europaea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E704871" wp14:editId="626EE056">
            <wp:extent cx="2879598" cy="2879598"/>
            <wp:effectExtent l="0" t="0" r="0" b="0"/>
            <wp:docPr id="402" name="Slika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14870_Certhia brachydactyla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9579B89" wp14:editId="52A13D99">
            <wp:extent cx="2879598" cy="2879598"/>
            <wp:effectExtent l="0" t="0" r="0" b="0"/>
            <wp:docPr id="403" name="Slika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15080_Oriolus oriolus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B2A4FBB" wp14:editId="0EC5082D">
            <wp:extent cx="2879598" cy="2879598"/>
            <wp:effectExtent l="0" t="0" r="0" b="0"/>
            <wp:docPr id="404" name="Slika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15150_Lanius collurio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15C1153" wp14:editId="37D767E9">
            <wp:extent cx="2879598" cy="2879598"/>
            <wp:effectExtent l="0" t="0" r="0" b="0"/>
            <wp:docPr id="405" name="Slika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15390_Garrulus glandarius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219C02EC" wp14:editId="5DBA2D02">
            <wp:extent cx="2879598" cy="2879598"/>
            <wp:effectExtent l="0" t="0" r="0" b="0"/>
            <wp:docPr id="406" name="Slika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15490_Pica pica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ABA73D8" wp14:editId="4A5D9DFC">
            <wp:extent cx="2879598" cy="2879598"/>
            <wp:effectExtent l="0" t="0" r="0" b="0"/>
            <wp:docPr id="407" name="Slika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15600_Corvus monedula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823BFD3" wp14:editId="0482BAD8">
            <wp:extent cx="2879598" cy="2879598"/>
            <wp:effectExtent l="0" t="0" r="0" b="0"/>
            <wp:docPr id="408" name="Slika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15673_Corvus cornix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0448FBAE" wp14:editId="2646B255">
            <wp:extent cx="2879598" cy="2879598"/>
            <wp:effectExtent l="0" t="0" r="0" b="0"/>
            <wp:docPr id="409" name="Slika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15720_Corvus corax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38DBA8A" wp14:editId="013433C2">
            <wp:extent cx="2879598" cy="2879598"/>
            <wp:effectExtent l="0" t="0" r="0" b="0"/>
            <wp:docPr id="410" name="Slika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15820_Sturnus vulgaris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392A9E70" wp14:editId="4AB25AE3">
            <wp:extent cx="2879598" cy="2879598"/>
            <wp:effectExtent l="0" t="0" r="0" b="0"/>
            <wp:docPr id="411" name="Slika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15910_Passer domesticus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0793B2F2" wp14:editId="3755A643">
            <wp:extent cx="2879598" cy="2879598"/>
            <wp:effectExtent l="0" t="0" r="0" b="0"/>
            <wp:docPr id="412" name="Slika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15980_Passer montanus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47B1859" wp14:editId="6BD81794">
            <wp:extent cx="2879598" cy="2879598"/>
            <wp:effectExtent l="0" t="0" r="0" b="0"/>
            <wp:docPr id="413" name="Slika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16360_Fringilla coelebs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A444A9B" wp14:editId="5C0D6E4B">
            <wp:extent cx="2879598" cy="2879598"/>
            <wp:effectExtent l="0" t="0" r="0" b="0"/>
            <wp:docPr id="414" name="Slika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16400_Serinus serinus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685EDE7" wp14:editId="0A4D11E2">
            <wp:extent cx="2879598" cy="2879598"/>
            <wp:effectExtent l="0" t="0" r="0" b="0"/>
            <wp:docPr id="415" name="Slika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16490_Carduelis chloris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74A1CCF4" wp14:editId="49B3CE63">
            <wp:extent cx="2879598" cy="2879598"/>
            <wp:effectExtent l="0" t="0" r="0" b="0"/>
            <wp:docPr id="416" name="Slika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16530_Carduelis carduelis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21542AE5" wp14:editId="12018A27">
            <wp:extent cx="2879598" cy="2879598"/>
            <wp:effectExtent l="0" t="0" r="0" b="0"/>
            <wp:docPr id="417" name="Slika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16600_Carduelis cannabina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lastRenderedPageBreak/>
        <w:drawing>
          <wp:inline distT="0" distB="0" distL="0" distR="0" wp14:anchorId="2D3E3BC5" wp14:editId="601DBA01">
            <wp:extent cx="2879598" cy="2879598"/>
            <wp:effectExtent l="0" t="0" r="0" b="0"/>
            <wp:docPr id="418" name="Slika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17170_Coccothraustes coccothraustes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C54F39E" wp14:editId="6F75AF46">
            <wp:extent cx="2879598" cy="2879598"/>
            <wp:effectExtent l="0" t="0" r="0" b="0"/>
            <wp:docPr id="419" name="Slika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18570_Emberiza citrinella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118F4F79" wp14:editId="10D1F463">
            <wp:extent cx="2879598" cy="2879598"/>
            <wp:effectExtent l="0" t="0" r="0" b="0"/>
            <wp:docPr id="420" name="Slika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18580_Emberiza cirlus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45354393" wp14:editId="6199396D">
            <wp:extent cx="2879598" cy="2879598"/>
            <wp:effectExtent l="0" t="0" r="0" b="0"/>
            <wp:docPr id="421" name="Slika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18600_Emberiza cia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lang w:val="en-GB" w:eastAsia="en-GB"/>
        </w:rPr>
        <w:drawing>
          <wp:inline distT="0" distB="0" distL="0" distR="0" wp14:anchorId="5FE674EC" wp14:editId="4E3D0508">
            <wp:extent cx="2879598" cy="2879598"/>
            <wp:effectExtent l="0" t="0" r="0" b="0"/>
            <wp:docPr id="422" name="Slika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18820_Emberiza calandra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8" cy="287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6928" w14:textId="7E04AC5B" w:rsidR="00347E41" w:rsidRDefault="00347E41">
      <w:pPr>
        <w:autoSpaceDE/>
        <w:autoSpaceDN/>
        <w:jc w:val="left"/>
        <w:rPr>
          <w:i/>
          <w:color w:val="548DD4" w:themeColor="text2" w:themeTint="99"/>
        </w:rPr>
      </w:pPr>
      <w:r>
        <w:rPr>
          <w:i/>
          <w:color w:val="548DD4" w:themeColor="text2" w:themeTint="99"/>
        </w:rPr>
        <w:br w:type="page"/>
      </w:r>
    </w:p>
    <w:p w14:paraId="5E23BAE1" w14:textId="09893451" w:rsidR="00F67055" w:rsidRDefault="00F67055" w:rsidP="00F67055">
      <w:pPr>
        <w:rPr>
          <w:i/>
          <w:color w:val="548DD4" w:themeColor="text2" w:themeTint="99"/>
          <w:szCs w:val="22"/>
        </w:rPr>
      </w:pPr>
      <w:r w:rsidRPr="006073C9">
        <w:rPr>
          <w:b/>
          <w:i/>
          <w:color w:val="548DD4" w:themeColor="text2" w:themeTint="99"/>
          <w:szCs w:val="22"/>
          <w:lang w:eastAsia="sl-SI"/>
        </w:rPr>
        <w:lastRenderedPageBreak/>
        <w:t xml:space="preserve">Slika </w:t>
      </w:r>
      <w:r>
        <w:rPr>
          <w:b/>
          <w:i/>
          <w:color w:val="548DD4" w:themeColor="text2" w:themeTint="99"/>
          <w:szCs w:val="22"/>
          <w:lang w:eastAsia="sl-SI"/>
        </w:rPr>
        <w:t>4</w:t>
      </w:r>
      <w:r w:rsidRPr="006073C9">
        <w:rPr>
          <w:b/>
          <w:i/>
          <w:color w:val="548DD4" w:themeColor="text2" w:themeTint="99"/>
          <w:szCs w:val="22"/>
          <w:lang w:eastAsia="sl-SI"/>
        </w:rPr>
        <w:t>:</w:t>
      </w:r>
      <w:r w:rsidRPr="006073C9">
        <w:rPr>
          <w:i/>
          <w:color w:val="548DD4" w:themeColor="text2" w:themeTint="99"/>
          <w:szCs w:val="22"/>
          <w:lang w:eastAsia="sl-SI"/>
        </w:rPr>
        <w:t xml:space="preserve"> </w:t>
      </w:r>
      <w:r w:rsidRPr="006073C9">
        <w:rPr>
          <w:i/>
          <w:color w:val="548DD4" w:themeColor="text2" w:themeTint="99"/>
          <w:szCs w:val="22"/>
        </w:rPr>
        <w:t xml:space="preserve">Glajene krivulje indeksov različnih kategorij vrst ptic kmetijske krajine v Sloveniji za obdobje </w:t>
      </w:r>
      <w:r w:rsidR="00AC6C0D">
        <w:rPr>
          <w:i/>
          <w:color w:val="548DD4" w:themeColor="text2" w:themeTint="99"/>
          <w:szCs w:val="22"/>
        </w:rPr>
        <w:t>2</w:t>
      </w:r>
      <w:r w:rsidRPr="006073C9">
        <w:rPr>
          <w:i/>
          <w:color w:val="548DD4" w:themeColor="text2" w:themeTint="99"/>
          <w:szCs w:val="22"/>
        </w:rPr>
        <w:t>008</w:t>
      </w:r>
      <w:r w:rsidRPr="006073C9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  <w:szCs w:val="22"/>
        </w:rPr>
        <w:t>2</w:t>
      </w:r>
      <w:r w:rsidRPr="006073C9">
        <w:rPr>
          <w:i/>
          <w:color w:val="548DD4" w:themeColor="text2" w:themeTint="99"/>
          <w:szCs w:val="22"/>
        </w:rPr>
        <w:t>0</w:t>
      </w:r>
      <w:r w:rsidR="00AC6C0D">
        <w:rPr>
          <w:i/>
          <w:color w:val="548DD4" w:themeColor="text2" w:themeTint="99"/>
          <w:szCs w:val="22"/>
        </w:rPr>
        <w:t>2</w:t>
      </w:r>
      <w:r w:rsidR="00347E41">
        <w:rPr>
          <w:i/>
          <w:color w:val="548DD4" w:themeColor="text2" w:themeTint="99"/>
          <w:szCs w:val="22"/>
        </w:rPr>
        <w:t>2</w:t>
      </w:r>
      <w:r w:rsidR="00D51C48">
        <w:rPr>
          <w:i/>
          <w:color w:val="548DD4" w:themeColor="text2" w:themeTint="99"/>
          <w:szCs w:val="22"/>
        </w:rPr>
        <w:t xml:space="preserve"> (a</w:t>
      </w:r>
      <w:r w:rsidR="00B417DA">
        <w:rPr>
          <w:i/>
          <w:color w:val="548DD4" w:themeColor="text2" w:themeTint="99"/>
          <w:szCs w:val="22"/>
        </w:rPr>
        <w:t>–</w:t>
      </w:r>
      <w:r w:rsidR="00D51C48">
        <w:rPr>
          <w:i/>
          <w:color w:val="548DD4" w:themeColor="text2" w:themeTint="99"/>
          <w:szCs w:val="22"/>
        </w:rPr>
        <w:t>e)</w:t>
      </w:r>
      <w:r>
        <w:rPr>
          <w:i/>
          <w:color w:val="548DD4" w:themeColor="text2" w:themeTint="99"/>
          <w:szCs w:val="22"/>
        </w:rPr>
        <w:t>; glajena krivulja je postavljena na izhodišče (100)</w:t>
      </w:r>
      <w:r w:rsidR="002D1AFE">
        <w:rPr>
          <w:i/>
          <w:color w:val="548DD4" w:themeColor="text2" w:themeTint="99"/>
          <w:szCs w:val="22"/>
        </w:rPr>
        <w:t xml:space="preserve">; </w:t>
      </w:r>
      <w:r w:rsidR="00D51C48">
        <w:rPr>
          <w:i/>
          <w:color w:val="548DD4" w:themeColor="text2" w:themeTint="99"/>
          <w:szCs w:val="22"/>
        </w:rPr>
        <w:t xml:space="preserve">slika b prikazuje linearna trenda SIPKK pred in po letu </w:t>
      </w:r>
      <w:r w:rsidR="00AC6C0D">
        <w:rPr>
          <w:i/>
          <w:color w:val="548DD4" w:themeColor="text2" w:themeTint="99"/>
          <w:szCs w:val="22"/>
        </w:rPr>
        <w:t>2</w:t>
      </w:r>
      <w:r w:rsidR="00D51C48">
        <w:rPr>
          <w:i/>
          <w:color w:val="548DD4" w:themeColor="text2" w:themeTint="99"/>
          <w:szCs w:val="22"/>
        </w:rPr>
        <w:t>014.</w:t>
      </w:r>
    </w:p>
    <w:p w14:paraId="1D462784" w14:textId="0D3A86C7" w:rsidR="00F67055" w:rsidRDefault="00F67055" w:rsidP="007A7080">
      <w:pPr>
        <w:rPr>
          <w:b/>
          <w:szCs w:val="22"/>
          <w:lang w:eastAsia="sl-SI"/>
        </w:rPr>
      </w:pPr>
    </w:p>
    <w:p w14:paraId="3DB89391" w14:textId="29161343" w:rsidR="006B4199" w:rsidRDefault="006B4199" w:rsidP="007A7080">
      <w:pPr>
        <w:rPr>
          <w:b/>
          <w:szCs w:val="22"/>
          <w:lang w:eastAsia="sl-SI"/>
        </w:rPr>
      </w:pP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5385E42" wp14:editId="39010778">
                <wp:simplePos x="0" y="0"/>
                <wp:positionH relativeFrom="column">
                  <wp:posOffset>4620316</wp:posOffset>
                </wp:positionH>
                <wp:positionV relativeFrom="paragraph">
                  <wp:posOffset>40667</wp:posOffset>
                </wp:positionV>
                <wp:extent cx="514350" cy="140462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C20DE" w14:textId="7EAC1F78" w:rsidR="00823D59" w:rsidRPr="00083C29" w:rsidRDefault="00823D5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083C2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385E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8pt;margin-top:3.2pt;width:40.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" filled="f" stroked="f">
                <v:textbox style="mso-fit-shape-to-text:t">
                  <w:txbxContent>
                    <w:p w14:paraId="437C20DE" w14:textId="7EAC1F78" w:rsidR="00823D59" w:rsidRPr="00083C29" w:rsidRDefault="00823D59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083C2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306FCA6E" wp14:editId="77884D40">
                <wp:simplePos x="0" y="0"/>
                <wp:positionH relativeFrom="column">
                  <wp:posOffset>2865534</wp:posOffset>
                </wp:positionH>
                <wp:positionV relativeFrom="paragraph">
                  <wp:posOffset>1046342</wp:posOffset>
                </wp:positionV>
                <wp:extent cx="1276350" cy="1404620"/>
                <wp:effectExtent l="0" t="0" r="0" b="635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36A03" w14:textId="07F3F1BE" w:rsidR="00823D59" w:rsidRPr="00102CDC" w:rsidRDefault="00823D5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02C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SIPKK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FCA6E" id="_x0000_s1027" type="#_x0000_t202" style="position:absolute;left:0;text-align:left;margin-left:225.65pt;margin-top:82.4pt;width:100.5pt;height:110.6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" filled="f" stroked="f">
                <v:textbox style="mso-fit-shape-to-text:t">
                  <w:txbxContent>
                    <w:p w14:paraId="50C36A03" w14:textId="07F3F1BE" w:rsidR="00823D59" w:rsidRPr="00102CDC" w:rsidRDefault="00823D5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02CDC">
                        <w:rPr>
                          <w:rFonts w:ascii="Arial" w:hAnsi="Arial" w:cs="Arial"/>
                          <w:sz w:val="28"/>
                          <w:szCs w:val="28"/>
                        </w:rPr>
                        <w:t>SIPKK</w:t>
                      </w:r>
                    </w:p>
                  </w:txbxContent>
                </v:textbox>
              </v:shape>
            </w:pict>
          </mc:Fallback>
        </mc:AlternateContent>
      </w:r>
      <w:r w:rsidR="00347E41">
        <w:rPr>
          <w:i/>
          <w:noProof/>
          <w:color w:val="548DD4" w:themeColor="text2" w:themeTint="99"/>
          <w:szCs w:val="22"/>
          <w:lang w:val="en-GB" w:eastAsia="en-GB"/>
        </w:rPr>
        <w:drawing>
          <wp:inline distT="0" distB="0" distL="0" distR="0" wp14:anchorId="2D4CD8FE" wp14:editId="4308751B">
            <wp:extent cx="5029200" cy="365760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_k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F35C" w14:textId="59902A41" w:rsidR="00C15881" w:rsidRDefault="006B4199" w:rsidP="007A7080">
      <w:pPr>
        <w:rPr>
          <w:b/>
          <w:szCs w:val="22"/>
          <w:lang w:eastAsia="sl-SI"/>
        </w:rPr>
      </w:pP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21B633B" wp14:editId="6D465CFD">
                <wp:simplePos x="0" y="0"/>
                <wp:positionH relativeFrom="column">
                  <wp:posOffset>3442308</wp:posOffset>
                </wp:positionH>
                <wp:positionV relativeFrom="paragraph">
                  <wp:posOffset>2656481</wp:posOffset>
                </wp:positionV>
                <wp:extent cx="1371600" cy="140462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EEE3B" w14:textId="77777777" w:rsidR="00823D59" w:rsidRPr="002E2418" w:rsidRDefault="00823D59" w:rsidP="006B419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418">
                              <w:rPr>
                                <w:rFonts w:ascii="Arial" w:hAnsi="Arial" w:cs="Arial"/>
                                <w:sz w:val="24"/>
                              </w:rPr>
                              <w:t xml:space="preserve">trend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2008-2022</w:t>
                            </w:r>
                            <w:r w:rsidRPr="002E2418">
                              <w:rPr>
                                <w:rFonts w:ascii="Arial" w:hAnsi="Arial" w:cs="Arial"/>
                                <w:sz w:val="24"/>
                              </w:rPr>
                              <w:t xml:space="preserve"> zmeren upad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1B633B" id="_x0000_s1028" type="#_x0000_t202" style="position:absolute;left:0;text-align:left;margin-left:271.05pt;margin-top:209.15pt;width:108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" filled="f" strokecolor="red" strokeweight="1.25pt">
                <v:textbox style="mso-fit-shape-to-text:t">
                  <w:txbxContent>
                    <w:p w14:paraId="180EEE3B" w14:textId="77777777" w:rsidR="00823D59" w:rsidRPr="002E2418" w:rsidRDefault="00823D59" w:rsidP="006B4199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E2418">
                        <w:rPr>
                          <w:rFonts w:ascii="Arial" w:hAnsi="Arial" w:cs="Arial"/>
                          <w:sz w:val="24"/>
                        </w:rPr>
                        <w:t xml:space="preserve">trend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2008-2022</w:t>
                      </w:r>
                      <w:r w:rsidRPr="002E2418">
                        <w:rPr>
                          <w:rFonts w:ascii="Arial" w:hAnsi="Arial" w:cs="Arial"/>
                          <w:sz w:val="24"/>
                        </w:rPr>
                        <w:t xml:space="preserve"> zmeren upad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548DD4" w:themeColor="text2" w:themeTint="99"/>
          <w:szCs w:val="22"/>
          <w:lang w:val="en-GB" w:eastAsia="en-GB"/>
        </w:rPr>
        <w:drawing>
          <wp:inline distT="0" distB="0" distL="0" distR="0" wp14:anchorId="1133B01D" wp14:editId="3F6A42EE">
            <wp:extent cx="5029200" cy="3657600"/>
            <wp:effectExtent l="0" t="0" r="0" b="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ph_k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23013F55" wp14:editId="6A968963">
                <wp:simplePos x="0" y="0"/>
                <wp:positionH relativeFrom="column">
                  <wp:posOffset>898249</wp:posOffset>
                </wp:positionH>
                <wp:positionV relativeFrom="paragraph">
                  <wp:posOffset>1628941</wp:posOffset>
                </wp:positionV>
                <wp:extent cx="1371600" cy="14046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F744" w14:textId="63D7BD90" w:rsidR="00823D59" w:rsidRPr="002E2418" w:rsidRDefault="00823D59" w:rsidP="002E241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418">
                              <w:rPr>
                                <w:rFonts w:ascii="Arial" w:hAnsi="Arial" w:cs="Arial"/>
                                <w:sz w:val="24"/>
                              </w:rPr>
                              <w:t xml:space="preserve">trend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2008-2014</w:t>
                            </w:r>
                            <w:r w:rsidRPr="002E2418">
                              <w:rPr>
                                <w:rFonts w:ascii="Arial" w:hAnsi="Arial" w:cs="Arial"/>
                                <w:sz w:val="24"/>
                              </w:rPr>
                              <w:t xml:space="preserve"> zmeren upad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013F55" id="_x0000_s1029" type="#_x0000_t202" style="position:absolute;left:0;text-align:left;margin-left:70.75pt;margin-top:128.25pt;width:108pt;height:110.6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" filled="f" stroked="f">
                <v:textbox style="mso-fit-shape-to-text:t">
                  <w:txbxContent>
                    <w:p w14:paraId="17CCF744" w14:textId="63D7BD90" w:rsidR="00823D59" w:rsidRPr="002E2418" w:rsidRDefault="00823D59" w:rsidP="002E241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E2418">
                        <w:rPr>
                          <w:rFonts w:ascii="Arial" w:hAnsi="Arial" w:cs="Arial"/>
                          <w:sz w:val="24"/>
                        </w:rPr>
                        <w:t xml:space="preserve">trend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2008-2014</w:t>
                      </w:r>
                      <w:r w:rsidRPr="002E2418">
                        <w:rPr>
                          <w:rFonts w:ascii="Arial" w:hAnsi="Arial" w:cs="Arial"/>
                          <w:sz w:val="24"/>
                        </w:rPr>
                        <w:t xml:space="preserve"> zmeren upad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D4DDB93" wp14:editId="2C218E81">
                <wp:simplePos x="0" y="0"/>
                <wp:positionH relativeFrom="column">
                  <wp:posOffset>2902999</wp:posOffset>
                </wp:positionH>
                <wp:positionV relativeFrom="paragraph">
                  <wp:posOffset>993609</wp:posOffset>
                </wp:positionV>
                <wp:extent cx="1371600" cy="1404620"/>
                <wp:effectExtent l="0" t="0" r="0" b="50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F247" w14:textId="353121F0" w:rsidR="00823D59" w:rsidRPr="002E2418" w:rsidRDefault="00823D59" w:rsidP="002E241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E2418">
                              <w:rPr>
                                <w:rFonts w:ascii="Arial" w:hAnsi="Arial" w:cs="Arial"/>
                                <w:sz w:val="24"/>
                              </w:rPr>
                              <w:t xml:space="preserve">trend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2014-2022</w:t>
                            </w:r>
                            <w:r w:rsidRPr="002E241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stabilen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4DDB93" id="_x0000_s1030" type="#_x0000_t202" style="position:absolute;left:0;text-align:left;margin-left:228.6pt;margin-top:78.25pt;width:108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" filled="f" stroked="f">
                <v:textbox style="mso-fit-shape-to-text:t">
                  <w:txbxContent>
                    <w:p w14:paraId="2539F247" w14:textId="353121F0" w:rsidR="00823D59" w:rsidRPr="002E2418" w:rsidRDefault="00823D59" w:rsidP="002E241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E2418">
                        <w:rPr>
                          <w:rFonts w:ascii="Arial" w:hAnsi="Arial" w:cs="Arial"/>
                          <w:sz w:val="24"/>
                        </w:rPr>
                        <w:t xml:space="preserve">trend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2014-2022</w:t>
                      </w:r>
                      <w:r w:rsidRPr="002E241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stabilen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2E7FC7" wp14:editId="1E64C827">
                <wp:simplePos x="0" y="0"/>
                <wp:positionH relativeFrom="column">
                  <wp:posOffset>2543920</wp:posOffset>
                </wp:positionH>
                <wp:positionV relativeFrom="paragraph">
                  <wp:posOffset>1619222</wp:posOffset>
                </wp:positionV>
                <wp:extent cx="2202512" cy="87796"/>
                <wp:effectExtent l="0" t="0" r="26670" b="2667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2512" cy="8779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F2213" id="Raven povezovalnik 7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3pt,127.5pt" to="373.75pt,1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" strokecolor="red" strokeweight="2pt"/>
            </w:pict>
          </mc:Fallback>
        </mc:AlternateContent>
      </w:r>
      <w:r w:rsidRPr="000A1979">
        <w:rPr>
          <w:b/>
          <w:noProof/>
          <w:color w:val="FF0000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C35FF0" wp14:editId="1B5F391E">
                <wp:simplePos x="0" y="0"/>
                <wp:positionH relativeFrom="column">
                  <wp:posOffset>842341</wp:posOffset>
                </wp:positionH>
                <wp:positionV relativeFrom="paragraph">
                  <wp:posOffset>1070582</wp:posOffset>
                </wp:positionV>
                <wp:extent cx="1697604" cy="485030"/>
                <wp:effectExtent l="0" t="0" r="36195" b="2984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7604" cy="48503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C23AA" id="Raven povezovalnik 6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5pt,84.3pt" to="200pt,1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" strokecolor="red" strokeweight="2pt"/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F50B032" wp14:editId="2F1EE92C">
                <wp:simplePos x="0" y="0"/>
                <wp:positionH relativeFrom="column">
                  <wp:posOffset>4594198</wp:posOffset>
                </wp:positionH>
                <wp:positionV relativeFrom="paragraph">
                  <wp:posOffset>67282</wp:posOffset>
                </wp:positionV>
                <wp:extent cx="514350" cy="140462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81581" w14:textId="7CE394FC" w:rsidR="00823D59" w:rsidRPr="00083C29" w:rsidRDefault="00823D5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50B032" id="_x0000_s1031" type="#_x0000_t202" style="position:absolute;left:0;text-align:left;margin-left:361.75pt;margin-top:5.3pt;width:40.5pt;height:110.6pt;z-index:251655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" filled="f" stroked="f">
                <v:textbox style="mso-fit-shape-to-text:t">
                  <w:txbxContent>
                    <w:p w14:paraId="68381581" w14:textId="7CE394FC" w:rsidR="00823D59" w:rsidRPr="00083C29" w:rsidRDefault="00823D59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E3913AA" w14:textId="17D88C9B" w:rsidR="000A1979" w:rsidRDefault="000A1979" w:rsidP="007A7080">
      <w:pPr>
        <w:rPr>
          <w:b/>
          <w:szCs w:val="22"/>
          <w:lang w:eastAsia="sl-SI"/>
        </w:rPr>
      </w:pPr>
    </w:p>
    <w:p w14:paraId="15634080" w14:textId="180422A2" w:rsidR="000A1979" w:rsidRPr="00083C29" w:rsidRDefault="000A1979" w:rsidP="007A7080">
      <w:pPr>
        <w:rPr>
          <w:b/>
          <w:color w:val="000000" w:themeColor="text1"/>
          <w:szCs w:val="22"/>
          <w:lang w:eastAsia="sl-SI"/>
        </w:rPr>
      </w:pPr>
    </w:p>
    <w:p w14:paraId="2B9F34B5" w14:textId="2306DE70" w:rsidR="00083C29" w:rsidRPr="00083C29" w:rsidRDefault="00083C29" w:rsidP="007A7080">
      <w:pPr>
        <w:rPr>
          <w:b/>
          <w:color w:val="000000" w:themeColor="text1"/>
          <w:szCs w:val="22"/>
          <w:lang w:eastAsia="sl-SI"/>
        </w:rPr>
      </w:pPr>
    </w:p>
    <w:p w14:paraId="1FB6C853" w14:textId="2A3E7883" w:rsidR="00083C29" w:rsidRPr="00083C29" w:rsidRDefault="00083C29" w:rsidP="007A7080">
      <w:pPr>
        <w:rPr>
          <w:b/>
          <w:color w:val="000000" w:themeColor="text1"/>
          <w:szCs w:val="22"/>
          <w:lang w:eastAsia="sl-SI"/>
        </w:rPr>
      </w:pPr>
    </w:p>
    <w:p w14:paraId="5FB5C88F" w14:textId="46E9C841" w:rsidR="00083C29" w:rsidRPr="00083C29" w:rsidRDefault="00083C29" w:rsidP="007A7080">
      <w:pPr>
        <w:rPr>
          <w:b/>
          <w:color w:val="000000" w:themeColor="text1"/>
          <w:szCs w:val="22"/>
          <w:lang w:eastAsia="sl-SI"/>
        </w:rPr>
      </w:pPr>
    </w:p>
    <w:p w14:paraId="674A5718" w14:textId="2CBDDEDD" w:rsidR="00083C29" w:rsidRPr="00083C29" w:rsidRDefault="00083C29" w:rsidP="007A7080">
      <w:pPr>
        <w:rPr>
          <w:b/>
          <w:color w:val="000000" w:themeColor="text1"/>
          <w:szCs w:val="22"/>
          <w:lang w:eastAsia="sl-SI"/>
        </w:rPr>
      </w:pPr>
    </w:p>
    <w:p w14:paraId="480E7D1D" w14:textId="4803317C" w:rsidR="00083C29" w:rsidRPr="00083C29" w:rsidRDefault="00083C29" w:rsidP="007A7080">
      <w:pPr>
        <w:rPr>
          <w:b/>
          <w:color w:val="000000" w:themeColor="text1"/>
          <w:szCs w:val="22"/>
          <w:lang w:eastAsia="sl-SI"/>
        </w:rPr>
      </w:pPr>
    </w:p>
    <w:p w14:paraId="3D8E30F2" w14:textId="5EB972AF" w:rsidR="00083C29" w:rsidRPr="00083C29" w:rsidRDefault="00083C29" w:rsidP="007A7080">
      <w:pPr>
        <w:rPr>
          <w:b/>
          <w:color w:val="000000" w:themeColor="text1"/>
          <w:szCs w:val="22"/>
          <w:lang w:eastAsia="sl-SI"/>
        </w:rPr>
      </w:pPr>
    </w:p>
    <w:p w14:paraId="25DBF6C7" w14:textId="77777777" w:rsidR="00083C29" w:rsidRDefault="00083C29" w:rsidP="00083C29">
      <w:pPr>
        <w:rPr>
          <w:b/>
          <w:i/>
          <w:color w:val="548DD4" w:themeColor="text2" w:themeTint="99"/>
          <w:sz w:val="24"/>
          <w:szCs w:val="22"/>
          <w:lang w:eastAsia="sl-SI"/>
        </w:rPr>
      </w:pPr>
      <w:r w:rsidRPr="002E69A4">
        <w:rPr>
          <w:b/>
          <w:i/>
          <w:color w:val="548DD4" w:themeColor="text2" w:themeTint="99"/>
          <w:sz w:val="24"/>
          <w:szCs w:val="22"/>
          <w:lang w:eastAsia="sl-SI"/>
        </w:rPr>
        <w:t xml:space="preserve">Slika 4 </w:t>
      </w:r>
      <w:r>
        <w:rPr>
          <w:b/>
          <w:i/>
          <w:color w:val="548DD4" w:themeColor="text2" w:themeTint="99"/>
          <w:sz w:val="24"/>
          <w:szCs w:val="22"/>
          <w:lang w:eastAsia="sl-SI"/>
        </w:rPr>
        <w:t>–</w:t>
      </w:r>
      <w:r w:rsidRPr="002E69A4">
        <w:rPr>
          <w:b/>
          <w:i/>
          <w:color w:val="548DD4" w:themeColor="text2" w:themeTint="99"/>
          <w:sz w:val="24"/>
          <w:szCs w:val="22"/>
          <w:lang w:eastAsia="sl-SI"/>
        </w:rPr>
        <w:t xml:space="preserve"> nadaljevanje</w:t>
      </w:r>
    </w:p>
    <w:p w14:paraId="59B2D880" w14:textId="501C350B" w:rsidR="002E69A4" w:rsidRDefault="002E69A4" w:rsidP="002E69A4">
      <w:pPr>
        <w:rPr>
          <w:color w:val="548DD4" w:themeColor="text2" w:themeTint="99"/>
          <w:szCs w:val="22"/>
          <w:lang w:eastAsia="sl-SI"/>
        </w:rPr>
      </w:pPr>
      <w:r w:rsidRPr="002E69A4">
        <w:rPr>
          <w:b/>
          <w:i/>
          <w:color w:val="548DD4" w:themeColor="text2" w:themeTint="99"/>
          <w:szCs w:val="22"/>
          <w:lang w:eastAsia="sl-SI"/>
        </w:rPr>
        <w:t xml:space="preserve"> </w:t>
      </w:r>
    </w:p>
    <w:p w14:paraId="395701A3" w14:textId="3841E78C" w:rsidR="00386CF1" w:rsidRPr="00386CF1" w:rsidRDefault="00386CF1" w:rsidP="002E69A4">
      <w:pPr>
        <w:rPr>
          <w:color w:val="548DD4" w:themeColor="text2" w:themeTint="99"/>
          <w:szCs w:val="22"/>
          <w:lang w:eastAsia="sl-SI"/>
        </w:rPr>
      </w:pP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3BFFDBB" wp14:editId="6C2F54B2">
                <wp:simplePos x="0" y="0"/>
                <wp:positionH relativeFrom="column">
                  <wp:posOffset>4629868</wp:posOffset>
                </wp:positionH>
                <wp:positionV relativeFrom="paragraph">
                  <wp:posOffset>6598</wp:posOffset>
                </wp:positionV>
                <wp:extent cx="514350" cy="14046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B2BB9" w14:textId="2E5EA917" w:rsidR="00823D59" w:rsidRPr="00083C29" w:rsidRDefault="00823D5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FFDBB" id="_x0000_s1032" type="#_x0000_t202" style="position:absolute;left:0;text-align:left;margin-left:364.55pt;margin-top:.5pt;width:40.5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" filled="f" stroked="f">
                <v:textbox style="mso-fit-shape-to-text:t">
                  <w:txbxContent>
                    <w:p w14:paraId="197B2BB9" w14:textId="2E5EA917" w:rsidR="00823D59" w:rsidRPr="00083C29" w:rsidRDefault="00823D59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081A68A" wp14:editId="6ED12ADF">
                <wp:simplePos x="0" y="0"/>
                <wp:positionH relativeFrom="column">
                  <wp:posOffset>3636010</wp:posOffset>
                </wp:positionH>
                <wp:positionV relativeFrom="paragraph">
                  <wp:posOffset>1535899</wp:posOffset>
                </wp:positionV>
                <wp:extent cx="1276350" cy="140462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B2DB7" w14:textId="77777777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02C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SIPKK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1A68A" id="_x0000_s1033" type="#_x0000_t202" style="position:absolute;left:0;text-align:left;margin-left:286.3pt;margin-top:120.95pt;width:100.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" filled="f" stroked="f">
                <v:textbox style="mso-fit-shape-to-text:t">
                  <w:txbxContent>
                    <w:p w14:paraId="3CDB2DB7" w14:textId="77777777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02CDC">
                        <w:rPr>
                          <w:rFonts w:ascii="Arial" w:hAnsi="Arial" w:cs="Arial"/>
                          <w:sz w:val="28"/>
                          <w:szCs w:val="28"/>
                        </w:rPr>
                        <w:t>SIPKK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4FCF8A3" wp14:editId="696690BD">
                <wp:simplePos x="0" y="0"/>
                <wp:positionH relativeFrom="column">
                  <wp:posOffset>3674110</wp:posOffset>
                </wp:positionH>
                <wp:positionV relativeFrom="paragraph">
                  <wp:posOffset>950429</wp:posOffset>
                </wp:positionV>
                <wp:extent cx="1276350" cy="140462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2C1C0" w14:textId="0E420AA3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vse vrste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CF8A3" id="_x0000_s1034" type="#_x0000_t202" style="position:absolute;left:0;text-align:left;margin-left:289.3pt;margin-top:74.85pt;width:100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" filled="f" stroked="f">
                <v:textbox style="mso-fit-shape-to-text:t">
                  <w:txbxContent>
                    <w:p w14:paraId="4FB2C1C0" w14:textId="0E420AA3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vse vrste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890BBEB" wp14:editId="1ECB99E0">
                <wp:simplePos x="0" y="0"/>
                <wp:positionH relativeFrom="column">
                  <wp:posOffset>2988310</wp:posOffset>
                </wp:positionH>
                <wp:positionV relativeFrom="paragraph">
                  <wp:posOffset>562141</wp:posOffset>
                </wp:positionV>
                <wp:extent cx="1276350" cy="140462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59CE" w14:textId="3D30C12E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generalisti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90BBEB" id="_x0000_s1035" type="#_x0000_t202" style="position:absolute;left:0;text-align:left;margin-left:235.3pt;margin-top:44.25pt;width:100.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" filled="f" stroked="f">
                <v:textbox style="mso-fit-shape-to-text:t">
                  <w:txbxContent>
                    <w:p w14:paraId="372759CE" w14:textId="3D30C12E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generalisti</w:t>
                      </w:r>
                    </w:p>
                  </w:txbxContent>
                </v:textbox>
              </v:shape>
            </w:pict>
          </mc:Fallback>
        </mc:AlternateContent>
      </w:r>
      <w:r w:rsidR="00320DFD">
        <w:rPr>
          <w:noProof/>
          <w:color w:val="548DD4" w:themeColor="text2" w:themeTint="99"/>
          <w:szCs w:val="22"/>
          <w:lang w:val="en-GB" w:eastAsia="en-GB"/>
        </w:rPr>
        <w:drawing>
          <wp:inline distT="0" distB="0" distL="0" distR="0" wp14:anchorId="780E9853" wp14:editId="572B6EAE">
            <wp:extent cx="5033645" cy="3657600"/>
            <wp:effectExtent l="0" t="0" r="0" b="0"/>
            <wp:docPr id="117" name="Slika 3" descr="graph_v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_vs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DB73" w14:textId="2412B3B4" w:rsidR="002E69A4" w:rsidRDefault="002E69A4" w:rsidP="007A7080">
      <w:pPr>
        <w:rPr>
          <w:b/>
          <w:szCs w:val="22"/>
          <w:lang w:eastAsia="sl-SI"/>
        </w:rPr>
      </w:pPr>
    </w:p>
    <w:p w14:paraId="1024F7DB" w14:textId="29D512EF" w:rsidR="00386CF1" w:rsidRDefault="00386CF1" w:rsidP="007A7080">
      <w:pPr>
        <w:rPr>
          <w:b/>
          <w:szCs w:val="22"/>
          <w:lang w:eastAsia="sl-SI"/>
        </w:rPr>
      </w:pP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3667451" wp14:editId="03DAD97B">
                <wp:simplePos x="0" y="0"/>
                <wp:positionH relativeFrom="column">
                  <wp:posOffset>4621144</wp:posOffset>
                </wp:positionH>
                <wp:positionV relativeFrom="paragraph">
                  <wp:posOffset>3700</wp:posOffset>
                </wp:positionV>
                <wp:extent cx="514350" cy="140462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B9381" w14:textId="195D3BD6" w:rsidR="00823D59" w:rsidRPr="00083C29" w:rsidRDefault="00823D5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667451" id="_x0000_s1036" type="#_x0000_t202" style="position:absolute;left:0;text-align:left;margin-left:363.85pt;margin-top:.3pt;width:40.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" filled="f" stroked="f">
                <v:textbox style="mso-fit-shape-to-text:t">
                  <w:txbxContent>
                    <w:p w14:paraId="346B9381" w14:textId="195D3BD6" w:rsidR="00823D59" w:rsidRPr="00083C29" w:rsidRDefault="00823D59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3DD22E6" wp14:editId="7DD5F283">
                <wp:simplePos x="0" y="0"/>
                <wp:positionH relativeFrom="column">
                  <wp:posOffset>2913767</wp:posOffset>
                </wp:positionH>
                <wp:positionV relativeFrom="paragraph">
                  <wp:posOffset>2437488</wp:posOffset>
                </wp:positionV>
                <wp:extent cx="2019300" cy="1404620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32CD" w14:textId="364E5762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travniške vrste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DD22E6" id="_x0000_s1037" type="#_x0000_t202" style="position:absolute;left:0;text-align:left;margin-left:229.45pt;margin-top:191.95pt;width:159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" filled="f" stroked="f">
                <v:textbox style="mso-fit-shape-to-text:t">
                  <w:txbxContent>
                    <w:p w14:paraId="093F32CD" w14:textId="364E5762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travniške vrste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DC3728C" wp14:editId="13C57996">
                <wp:simplePos x="0" y="0"/>
                <wp:positionH relativeFrom="column">
                  <wp:posOffset>2699358</wp:posOffset>
                </wp:positionH>
                <wp:positionV relativeFrom="paragraph">
                  <wp:posOffset>659434</wp:posOffset>
                </wp:positionV>
                <wp:extent cx="2019300" cy="140462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8B820" w14:textId="06C5C087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vrste razen travniških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3728C" id="_x0000_s1038" type="#_x0000_t202" style="position:absolute;left:0;text-align:left;margin-left:212.55pt;margin-top:51.9pt;width:159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" filled="f" stroked="f">
                <v:textbox style="mso-fit-shape-to-text:t">
                  <w:txbxContent>
                    <w:p w14:paraId="3098B820" w14:textId="06C5C087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vrste razen travniških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FE093E9" wp14:editId="19D63BD9">
                <wp:simplePos x="0" y="0"/>
                <wp:positionH relativeFrom="column">
                  <wp:posOffset>3740426</wp:posOffset>
                </wp:positionH>
                <wp:positionV relativeFrom="paragraph">
                  <wp:posOffset>1575435</wp:posOffset>
                </wp:positionV>
                <wp:extent cx="1276350" cy="1404620"/>
                <wp:effectExtent l="0" t="0" r="0" b="63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A2899" w14:textId="77777777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02C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SIPKK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E093E9" id="_x0000_s1039" type="#_x0000_t202" style="position:absolute;left:0;text-align:left;margin-left:294.5pt;margin-top:124.05pt;width:100.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" filled="f" stroked="f">
                <v:textbox style="mso-fit-shape-to-text:t">
                  <w:txbxContent>
                    <w:p w14:paraId="777A2899" w14:textId="77777777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02CDC">
                        <w:rPr>
                          <w:rFonts w:ascii="Arial" w:hAnsi="Arial" w:cs="Arial"/>
                          <w:sz w:val="28"/>
                          <w:szCs w:val="28"/>
                        </w:rPr>
                        <w:t>SIPKK</w:t>
                      </w:r>
                    </w:p>
                  </w:txbxContent>
                </v:textbox>
              </v:shape>
            </w:pict>
          </mc:Fallback>
        </mc:AlternateContent>
      </w:r>
      <w:r w:rsidR="00320DFD">
        <w:rPr>
          <w:b/>
          <w:noProof/>
          <w:szCs w:val="22"/>
          <w:lang w:val="en-GB" w:eastAsia="en-GB"/>
        </w:rPr>
        <w:drawing>
          <wp:inline distT="0" distB="0" distL="0" distR="0" wp14:anchorId="7D913EF2" wp14:editId="20C111D0">
            <wp:extent cx="5033645" cy="3657600"/>
            <wp:effectExtent l="0" t="0" r="0" b="0"/>
            <wp:docPr id="8" name="Slika 4" descr="graph_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_t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F12E" w14:textId="615BD9C1" w:rsidR="00083C29" w:rsidRDefault="00083C29" w:rsidP="007A7080">
      <w:pPr>
        <w:rPr>
          <w:b/>
          <w:szCs w:val="22"/>
          <w:lang w:eastAsia="sl-SI"/>
        </w:rPr>
      </w:pPr>
    </w:p>
    <w:p w14:paraId="1BBDA239" w14:textId="6D87317A" w:rsidR="00083C29" w:rsidRDefault="00083C29" w:rsidP="007A7080">
      <w:pPr>
        <w:rPr>
          <w:b/>
          <w:szCs w:val="22"/>
          <w:lang w:eastAsia="sl-SI"/>
        </w:rPr>
      </w:pPr>
    </w:p>
    <w:p w14:paraId="768219DE" w14:textId="6114AFD4" w:rsidR="00083C29" w:rsidRDefault="00083C29" w:rsidP="007A7080">
      <w:pPr>
        <w:rPr>
          <w:b/>
          <w:szCs w:val="22"/>
          <w:lang w:eastAsia="sl-SI"/>
        </w:rPr>
      </w:pPr>
    </w:p>
    <w:p w14:paraId="71AA494E" w14:textId="1E877945" w:rsidR="00083C29" w:rsidRDefault="00083C29" w:rsidP="007A7080">
      <w:pPr>
        <w:rPr>
          <w:b/>
          <w:szCs w:val="22"/>
          <w:lang w:eastAsia="sl-SI"/>
        </w:rPr>
      </w:pPr>
    </w:p>
    <w:p w14:paraId="4E441199" w14:textId="77777777" w:rsidR="00083C29" w:rsidRDefault="00083C29" w:rsidP="007A7080">
      <w:pPr>
        <w:rPr>
          <w:b/>
          <w:szCs w:val="22"/>
          <w:lang w:eastAsia="sl-SI"/>
        </w:rPr>
      </w:pPr>
    </w:p>
    <w:p w14:paraId="193268CE" w14:textId="08B4DB9C" w:rsidR="00083C29" w:rsidRDefault="00083C29" w:rsidP="007A7080">
      <w:pPr>
        <w:rPr>
          <w:b/>
          <w:szCs w:val="22"/>
          <w:lang w:eastAsia="sl-SI"/>
        </w:rPr>
      </w:pPr>
    </w:p>
    <w:p w14:paraId="3FA2CCE2" w14:textId="1B76795E" w:rsidR="00083C29" w:rsidRDefault="00083C29" w:rsidP="007A7080">
      <w:pPr>
        <w:rPr>
          <w:b/>
          <w:szCs w:val="22"/>
          <w:lang w:eastAsia="sl-SI"/>
        </w:rPr>
      </w:pPr>
      <w:r w:rsidRPr="002E69A4">
        <w:rPr>
          <w:b/>
          <w:i/>
          <w:color w:val="548DD4" w:themeColor="text2" w:themeTint="99"/>
          <w:sz w:val="24"/>
          <w:szCs w:val="22"/>
          <w:lang w:eastAsia="sl-SI"/>
        </w:rPr>
        <w:t xml:space="preserve">Slika 4 </w:t>
      </w:r>
      <w:r>
        <w:rPr>
          <w:b/>
          <w:i/>
          <w:color w:val="548DD4" w:themeColor="text2" w:themeTint="99"/>
          <w:sz w:val="24"/>
          <w:szCs w:val="22"/>
          <w:lang w:eastAsia="sl-SI"/>
        </w:rPr>
        <w:t>–</w:t>
      </w:r>
      <w:r w:rsidRPr="002E69A4">
        <w:rPr>
          <w:b/>
          <w:i/>
          <w:color w:val="548DD4" w:themeColor="text2" w:themeTint="99"/>
          <w:sz w:val="24"/>
          <w:szCs w:val="22"/>
          <w:lang w:eastAsia="sl-SI"/>
        </w:rPr>
        <w:t xml:space="preserve"> nadaljevanje</w:t>
      </w:r>
    </w:p>
    <w:p w14:paraId="00778A9C" w14:textId="60F5B7D4" w:rsidR="002E69A4" w:rsidRDefault="00083C29" w:rsidP="007A7080">
      <w:pPr>
        <w:rPr>
          <w:b/>
          <w:szCs w:val="22"/>
          <w:lang w:eastAsia="sl-SI"/>
        </w:rPr>
      </w:pP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1384224" wp14:editId="4AC2AAD4">
                <wp:simplePos x="0" y="0"/>
                <wp:positionH relativeFrom="column">
                  <wp:posOffset>4653943</wp:posOffset>
                </wp:positionH>
                <wp:positionV relativeFrom="paragraph">
                  <wp:posOffset>171478</wp:posOffset>
                </wp:positionV>
                <wp:extent cx="514350" cy="140462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47B4C" w14:textId="0BF5FE23" w:rsidR="00823D59" w:rsidRPr="00083C29" w:rsidRDefault="00823D59" w:rsidP="00083C29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384224" id="_x0000_s1040" type="#_x0000_t202" style="position:absolute;left:0;text-align:left;margin-left:366.45pt;margin-top:13.5pt;width:40.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" filled="f" stroked="f">
                <v:textbox style="mso-fit-shape-to-text:t">
                  <w:txbxContent>
                    <w:p w14:paraId="70347B4C" w14:textId="0BF5FE23" w:rsidR="00823D59" w:rsidRPr="00083C29" w:rsidRDefault="00823D59" w:rsidP="00083C29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6DCFDACE" w14:textId="609CE28F" w:rsidR="0041394C" w:rsidRDefault="00386CF1" w:rsidP="007A7080">
      <w:pPr>
        <w:rPr>
          <w:b/>
          <w:szCs w:val="22"/>
          <w:lang w:eastAsia="sl-SI"/>
        </w:rPr>
      </w:pP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A9F6011" wp14:editId="29206D4B">
                <wp:simplePos x="0" y="0"/>
                <wp:positionH relativeFrom="column">
                  <wp:posOffset>2772410</wp:posOffset>
                </wp:positionH>
                <wp:positionV relativeFrom="paragraph">
                  <wp:posOffset>725529</wp:posOffset>
                </wp:positionV>
                <wp:extent cx="2063750" cy="1404620"/>
                <wp:effectExtent l="0" t="0" r="0" b="508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42BEA" w14:textId="1BDEDEB2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ostanejo ali se selijo na jug Evrope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9F6011" id="_x0000_s1041" type="#_x0000_t202" style="position:absolute;left:0;text-align:left;margin-left:218.3pt;margin-top:57.15pt;width:162.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+XEgIAAP0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" filled="f" stroked="f">
                <v:textbox style="mso-fit-shape-to-text:t">
                  <w:txbxContent>
                    <w:p w14:paraId="5C542BEA" w14:textId="1BDEDEB2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ostanejo ali se selijo na jug Evrope</w:t>
                      </w:r>
                    </w:p>
                  </w:txbxContent>
                </v:textbox>
              </v:shape>
            </w:pict>
          </mc:Fallback>
        </mc:AlternateContent>
      </w:r>
      <w:r w:rsidRPr="00102CDC">
        <w:rPr>
          <w:b/>
          <w:noProof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AC83F1A" wp14:editId="5C0DADC3">
                <wp:simplePos x="0" y="0"/>
                <wp:positionH relativeFrom="column">
                  <wp:posOffset>2886710</wp:posOffset>
                </wp:positionH>
                <wp:positionV relativeFrom="paragraph">
                  <wp:posOffset>1816569</wp:posOffset>
                </wp:positionV>
                <wp:extent cx="2063750" cy="140462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7564" w14:textId="4501683E" w:rsidR="00823D59" w:rsidRPr="00102CDC" w:rsidRDefault="00823D59" w:rsidP="00102CD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selijo se izven Evrope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83F1A" id="_x0000_s1042" type="#_x0000_t202" style="position:absolute;left:0;text-align:left;margin-left:227.3pt;margin-top:143.05pt;width:162.5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" filled="f" stroked="f">
                <v:textbox style="mso-fit-shape-to-text:t">
                  <w:txbxContent>
                    <w:p w14:paraId="35D67564" w14:textId="4501683E" w:rsidR="00823D59" w:rsidRPr="00102CDC" w:rsidRDefault="00823D59" w:rsidP="00102CD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selijo se izven Evrope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2"/>
          <w:lang w:val="en-GB" w:eastAsia="en-GB"/>
        </w:rPr>
        <w:drawing>
          <wp:inline distT="0" distB="0" distL="0" distR="0" wp14:anchorId="35D67429" wp14:editId="13CFF1AD">
            <wp:extent cx="5033010" cy="3657600"/>
            <wp:effectExtent l="0" t="0" r="0" b="0"/>
            <wp:docPr id="4" name="Slika 4" descr="C:\Users\Passer\AppData\Local\Microsoft\Windows\INetCache\Content.Word\graph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sser\AppData\Local\Microsoft\Windows\INetCache\Content.Word\graph_d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7B63" w14:textId="7E378E48" w:rsidR="0041394C" w:rsidRDefault="0041394C" w:rsidP="007A7080">
      <w:pPr>
        <w:rPr>
          <w:b/>
          <w:szCs w:val="22"/>
          <w:lang w:eastAsia="sl-SI"/>
        </w:rPr>
      </w:pPr>
    </w:p>
    <w:p w14:paraId="0253B3AD" w14:textId="62B23BCA" w:rsidR="00AF5A49" w:rsidRDefault="009631A3" w:rsidP="00AC4DD4">
      <w:pPr>
        <w:autoSpaceDE/>
        <w:autoSpaceDN/>
        <w:rPr>
          <w:szCs w:val="22"/>
          <w:lang w:eastAsia="sl-S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F7B8EEA" wp14:editId="2B77398A">
                <wp:simplePos x="0" y="0"/>
                <wp:positionH relativeFrom="column">
                  <wp:posOffset>5516631</wp:posOffset>
                </wp:positionH>
                <wp:positionV relativeFrom="paragraph">
                  <wp:posOffset>2414076</wp:posOffset>
                </wp:positionV>
                <wp:extent cx="434340" cy="221615"/>
                <wp:effectExtent l="0" t="0" r="0" b="6985"/>
                <wp:wrapNone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5A12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aarv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8EEA" id="Polje z besedilom 34" o:spid="_x0000_s1043" type="#_x0000_t202" style="position:absolute;left:0;text-align:left;margin-left:434.4pt;margin-top:190.1pt;width:34.2pt;height:17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" filled="f" stroked="f" strokeweight=".5pt">
                <v:textbox>
                  <w:txbxContent>
                    <w:p w14:paraId="5C345A12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aarv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65DCC5" wp14:editId="17E725BF">
                <wp:simplePos x="0" y="0"/>
                <wp:positionH relativeFrom="column">
                  <wp:posOffset>2585168</wp:posOffset>
                </wp:positionH>
                <wp:positionV relativeFrom="paragraph">
                  <wp:posOffset>1377204</wp:posOffset>
                </wp:positionV>
                <wp:extent cx="434566" cy="221810"/>
                <wp:effectExtent l="0" t="0" r="0" b="6985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66" cy="22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4D799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larb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DCC5" id="Polje z besedilom 35" o:spid="_x0000_s1044" type="#_x0000_t202" style="position:absolute;left:0;text-align:left;margin-left:203.55pt;margin-top:108.45pt;width:34.2pt;height:17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" filled="f" stroked="f" strokeweight=".5pt">
                <v:textbox>
                  <w:txbxContent>
                    <w:p w14:paraId="70E4D799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larb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0F3239" wp14:editId="199FD639">
                <wp:simplePos x="0" y="0"/>
                <wp:positionH relativeFrom="column">
                  <wp:posOffset>3882693</wp:posOffset>
                </wp:positionH>
                <wp:positionV relativeFrom="paragraph">
                  <wp:posOffset>1301225</wp:posOffset>
                </wp:positionV>
                <wp:extent cx="434340" cy="221615"/>
                <wp:effectExtent l="0" t="0" r="0" b="6985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13F0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ecal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3239" id="Polje z besedilom 31" o:spid="_x0000_s1045" type="#_x0000_t202" style="position:absolute;left:0;text-align:left;margin-left:305.7pt;margin-top:102.45pt;width:34.2pt;height:17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" filled="f" stroked="f" strokeweight=".5pt">
                <v:textbox>
                  <w:txbxContent>
                    <w:p w14:paraId="40A613F0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ecal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9C9C48" wp14:editId="23EA0746">
                <wp:simplePos x="0" y="0"/>
                <wp:positionH relativeFrom="column">
                  <wp:posOffset>5421106</wp:posOffset>
                </wp:positionH>
                <wp:positionV relativeFrom="paragraph">
                  <wp:posOffset>1740562</wp:posOffset>
                </wp:positionV>
                <wp:extent cx="434566" cy="221810"/>
                <wp:effectExtent l="0" t="0" r="0" b="6985"/>
                <wp:wrapNone/>
                <wp:docPr id="52" name="Polje z besedilo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66" cy="22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C2BF5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9C48" id="Polje z besedilom 52" o:spid="_x0000_s1046" type="#_x0000_t202" style="position:absolute;left:0;text-align:left;margin-left:426.85pt;margin-top:137.05pt;width:34.2pt;height:17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" filled="f" stroked="f" strokeweight=".5pt">
                <v:textbox>
                  <w:txbxContent>
                    <w:p w14:paraId="780C2BF5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scom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4C4A031" wp14:editId="6425D59B">
                <wp:simplePos x="0" y="0"/>
                <wp:positionH relativeFrom="column">
                  <wp:posOffset>5215558</wp:posOffset>
                </wp:positionH>
                <wp:positionV relativeFrom="paragraph">
                  <wp:posOffset>1528831</wp:posOffset>
                </wp:positionV>
                <wp:extent cx="434340" cy="221615"/>
                <wp:effectExtent l="0" t="0" r="0" b="6985"/>
                <wp:wrapNone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3CA2B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lcol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A031" id="Polje z besedilom 46" o:spid="_x0000_s1047" type="#_x0000_t202" style="position:absolute;left:0;text-align:left;margin-left:410.65pt;margin-top:120.4pt;width:34.2pt;height:17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" filled="f" stroked="f" strokeweight=".5pt">
                <v:textbox>
                  <w:txbxContent>
                    <w:p w14:paraId="4783CA2B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lcol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8B21E8" wp14:editId="1A807899">
                <wp:simplePos x="0" y="0"/>
                <wp:positionH relativeFrom="column">
                  <wp:posOffset>5382177</wp:posOffset>
                </wp:positionH>
                <wp:positionV relativeFrom="paragraph">
                  <wp:posOffset>662001</wp:posOffset>
                </wp:positionV>
                <wp:extent cx="434566" cy="221810"/>
                <wp:effectExtent l="0" t="0" r="0" b="6985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66" cy="22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EB459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70B08">
                              <w:rPr>
                                <w:i/>
                                <w:sz w:val="18"/>
                                <w:szCs w:val="18"/>
                              </w:rPr>
                              <w:t>uepo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21E8" id="Polje z besedilom 1" o:spid="_x0000_s1048" type="#_x0000_t202" style="position:absolute;left:0;text-align:left;margin-left:423.8pt;margin-top:52.15pt;width:34.2pt;height:17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" filled="f" stroked="f" strokeweight=".5pt">
                <v:textbox>
                  <w:txbxContent>
                    <w:p w14:paraId="2DEEB459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670B08">
                        <w:rPr>
                          <w:i/>
                          <w:sz w:val="18"/>
                          <w:szCs w:val="18"/>
                        </w:rPr>
                        <w:t>uepo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D74DB9" wp14:editId="4D9F3E87">
                <wp:simplePos x="0" y="0"/>
                <wp:positionH relativeFrom="column">
                  <wp:posOffset>4317475</wp:posOffset>
                </wp:positionH>
                <wp:positionV relativeFrom="paragraph">
                  <wp:posOffset>2534920</wp:posOffset>
                </wp:positionV>
                <wp:extent cx="434340" cy="221615"/>
                <wp:effectExtent l="0" t="0" r="0" b="6985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A6670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srub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74DB9" id="Polje z besedilom 32" o:spid="_x0000_s1049" type="#_x0000_t202" style="position:absolute;left:0;text-align:left;margin-left:339.95pt;margin-top:199.6pt;width:34.2pt;height:17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" filled="f" stroked="f" strokeweight=".5pt">
                <v:textbox>
                  <w:txbxContent>
                    <w:p w14:paraId="479A6670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srub</w:t>
                      </w:r>
                    </w:p>
                  </w:txbxContent>
                </v:textbox>
              </v:shape>
            </w:pict>
          </mc:Fallback>
        </mc:AlternateContent>
      </w:r>
      <w:r w:rsidR="00AD6A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944964" wp14:editId="712E9CAD">
                <wp:simplePos x="0" y="0"/>
                <wp:positionH relativeFrom="column">
                  <wp:posOffset>5535275</wp:posOffset>
                </wp:positionH>
                <wp:positionV relativeFrom="paragraph">
                  <wp:posOffset>2233159</wp:posOffset>
                </wp:positionV>
                <wp:extent cx="434340" cy="221615"/>
                <wp:effectExtent l="0" t="0" r="0" b="6985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D9691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atri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44964" id="Polje z besedilom 30" o:spid="_x0000_s1050" type="#_x0000_t202" style="position:absolute;left:0;text-align:left;margin-left:435.85pt;margin-top:175.85pt;width:34.2pt;height:1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" filled="f" stroked="f" strokeweight=".5pt">
                <v:textbox>
                  <w:txbxContent>
                    <w:p w14:paraId="289D9691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atri</w:t>
                      </w:r>
                    </w:p>
                  </w:txbxContent>
                </v:textbox>
              </v:shape>
            </w:pict>
          </mc:Fallback>
        </mc:AlternateContent>
      </w:r>
      <w:r w:rsidR="00AD6A7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7ECC3A" wp14:editId="243D9EAC">
                <wp:simplePos x="0" y="0"/>
                <wp:positionH relativeFrom="column">
                  <wp:posOffset>2941191</wp:posOffset>
                </wp:positionH>
                <wp:positionV relativeFrom="paragraph">
                  <wp:posOffset>2689928</wp:posOffset>
                </wp:positionV>
                <wp:extent cx="434566" cy="221810"/>
                <wp:effectExtent l="0" t="0" r="0" b="6985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66" cy="22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C847A" w14:textId="77777777" w:rsidR="00823D59" w:rsidRPr="00670B08" w:rsidRDefault="00823D59" w:rsidP="00A44A36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ccan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CC3A" id="Polje z besedilom 33" o:spid="_x0000_s1051" type="#_x0000_t202" style="position:absolute;left:0;text-align:left;margin-left:231.6pt;margin-top:211.8pt;width:34.2pt;height:17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" filled="f" stroked="f" strokeweight=".5pt">
                <v:textbox>
                  <w:txbxContent>
                    <w:p w14:paraId="29CC847A" w14:textId="77777777" w:rsidR="00823D59" w:rsidRPr="00670B08" w:rsidRDefault="00823D59" w:rsidP="00A44A36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ccan</w:t>
                      </w:r>
                    </w:p>
                  </w:txbxContent>
                </v:textbox>
              </v:shape>
            </w:pict>
          </mc:Fallback>
        </mc:AlternateContent>
      </w:r>
      <w:r w:rsidRPr="009631A3">
        <w:rPr>
          <w:noProof/>
          <w:lang w:val="en-GB" w:eastAsia="en-GB"/>
        </w:rPr>
        <w:drawing>
          <wp:inline distT="0" distB="0" distL="0" distR="0" wp14:anchorId="42E039CA" wp14:editId="6AFCEFD8">
            <wp:extent cx="6120130" cy="4057549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9F2B" w14:textId="2E0995F1" w:rsidR="00FD4F44" w:rsidRDefault="00FD4F44" w:rsidP="00AC4DD4">
      <w:pPr>
        <w:autoSpaceDE/>
        <w:autoSpaceDN/>
        <w:rPr>
          <w:szCs w:val="22"/>
          <w:lang w:eastAsia="sl-SI"/>
        </w:rPr>
      </w:pPr>
    </w:p>
    <w:p w14:paraId="335B068C" w14:textId="2CEAB527" w:rsidR="00AF5A49" w:rsidRPr="00F73094" w:rsidRDefault="00AF5A49" w:rsidP="00AC4DD4">
      <w:pPr>
        <w:autoSpaceDE/>
        <w:autoSpaceDN/>
        <w:rPr>
          <w:i/>
          <w:color w:val="548DD4" w:themeColor="text2" w:themeTint="99"/>
          <w:szCs w:val="22"/>
          <w:lang w:eastAsia="sl-SI"/>
        </w:rPr>
      </w:pPr>
      <w:r w:rsidRPr="00F73094">
        <w:rPr>
          <w:b/>
          <w:i/>
          <w:color w:val="548DD4" w:themeColor="text2" w:themeTint="99"/>
          <w:szCs w:val="22"/>
          <w:lang w:eastAsia="sl-SI"/>
        </w:rPr>
        <w:t xml:space="preserve">Slika </w:t>
      </w:r>
      <w:r w:rsidR="00135647">
        <w:rPr>
          <w:b/>
          <w:i/>
          <w:color w:val="548DD4" w:themeColor="text2" w:themeTint="99"/>
          <w:szCs w:val="22"/>
          <w:lang w:eastAsia="sl-SI"/>
        </w:rPr>
        <w:t>5</w:t>
      </w:r>
      <w:r w:rsidR="00F73094" w:rsidRPr="00F73094">
        <w:rPr>
          <w:b/>
          <w:i/>
          <w:color w:val="548DD4" w:themeColor="text2" w:themeTint="99"/>
          <w:szCs w:val="22"/>
          <w:lang w:eastAsia="sl-SI"/>
        </w:rPr>
        <w:t>:</w:t>
      </w:r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Indeksi travniških v</w:t>
      </w:r>
      <w:r w:rsidR="00F73094">
        <w:rPr>
          <w:i/>
          <w:color w:val="548DD4" w:themeColor="text2" w:themeTint="99"/>
          <w:szCs w:val="22"/>
          <w:lang w:eastAsia="sl-SI"/>
        </w:rPr>
        <w:t>rst ptic</w:t>
      </w:r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</w:t>
      </w:r>
      <w:r w:rsidR="00F73094">
        <w:rPr>
          <w:i/>
          <w:color w:val="548DD4" w:themeColor="text2" w:themeTint="99"/>
          <w:szCs w:val="22"/>
          <w:lang w:eastAsia="sl-SI"/>
        </w:rPr>
        <w:t xml:space="preserve">v </w:t>
      </w:r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letih 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="00F73094" w:rsidRPr="00F73094">
        <w:rPr>
          <w:i/>
          <w:color w:val="548DD4" w:themeColor="text2" w:themeTint="99"/>
          <w:szCs w:val="22"/>
          <w:lang w:eastAsia="sl-SI"/>
        </w:rPr>
        <w:t>008</w:t>
      </w:r>
      <w:r w:rsidR="00B417DA">
        <w:rPr>
          <w:i/>
          <w:color w:val="548DD4" w:themeColor="text2" w:themeTint="99"/>
          <w:szCs w:val="22"/>
          <w:lang w:eastAsia="sl-SI"/>
        </w:rPr>
        <w:t>–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="00F73094" w:rsidRPr="00F73094">
        <w:rPr>
          <w:i/>
          <w:color w:val="548DD4" w:themeColor="text2" w:themeTint="99"/>
          <w:szCs w:val="22"/>
          <w:lang w:eastAsia="sl-SI"/>
        </w:rPr>
        <w:t>0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="00A65854">
        <w:rPr>
          <w:i/>
          <w:color w:val="548DD4" w:themeColor="text2" w:themeTint="99"/>
          <w:szCs w:val="22"/>
          <w:lang w:eastAsia="sl-SI"/>
        </w:rPr>
        <w:t>2</w:t>
      </w:r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;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uepo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smrdokavra,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larb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hribski škrjanec,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aarv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poljski škrjanec,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atri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drevesna cipa,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srub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repaljščica,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scom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rjava </w:t>
      </w:r>
      <w:r w:rsidR="00964EA6">
        <w:rPr>
          <w:i/>
          <w:color w:val="548DD4" w:themeColor="text2" w:themeTint="99"/>
          <w:szCs w:val="22"/>
          <w:lang w:eastAsia="sl-SI"/>
        </w:rPr>
        <w:t>penica,</w:t>
      </w:r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lcol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rjavi srakoper,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ccan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repnik, </w:t>
      </w:r>
      <w:proofErr w:type="spellStart"/>
      <w:r w:rsidR="00F73094" w:rsidRPr="00F73094">
        <w:rPr>
          <w:i/>
          <w:color w:val="548DD4" w:themeColor="text2" w:themeTint="99"/>
          <w:szCs w:val="22"/>
          <w:lang w:eastAsia="sl-SI"/>
        </w:rPr>
        <w:t>ecal</w:t>
      </w:r>
      <w:proofErr w:type="spellEnd"/>
      <w:r w:rsidR="00F73094" w:rsidRPr="00F73094">
        <w:rPr>
          <w:i/>
          <w:color w:val="548DD4" w:themeColor="text2" w:themeTint="99"/>
          <w:szCs w:val="22"/>
          <w:lang w:eastAsia="sl-SI"/>
        </w:rPr>
        <w:t xml:space="preserve"> – veliki strnad</w:t>
      </w:r>
      <w:r w:rsidR="00F73094">
        <w:rPr>
          <w:i/>
          <w:color w:val="548DD4" w:themeColor="text2" w:themeTint="99"/>
          <w:szCs w:val="22"/>
          <w:lang w:eastAsia="sl-SI"/>
        </w:rPr>
        <w:t>; rdeča črta – sestavljeni indeks</w:t>
      </w:r>
      <w:r w:rsidR="009F0E6E">
        <w:rPr>
          <w:i/>
          <w:color w:val="548DD4" w:themeColor="text2" w:themeTint="99"/>
          <w:szCs w:val="22"/>
          <w:lang w:eastAsia="sl-SI"/>
        </w:rPr>
        <w:t xml:space="preserve"> travniških vrst</w:t>
      </w:r>
    </w:p>
    <w:p w14:paraId="0C5FAB46" w14:textId="77777777" w:rsidR="00AF5A49" w:rsidRPr="00673370" w:rsidRDefault="00AF5A49" w:rsidP="00AC4DD4">
      <w:pPr>
        <w:autoSpaceDE/>
        <w:autoSpaceDN/>
        <w:rPr>
          <w:szCs w:val="22"/>
          <w:lang w:eastAsia="sl-SI"/>
        </w:rPr>
      </w:pPr>
    </w:p>
    <w:p w14:paraId="12146436" w14:textId="28D902B2" w:rsidR="0028645E" w:rsidRDefault="00575AEA" w:rsidP="00E156CA">
      <w:pPr>
        <w:rPr>
          <w:szCs w:val="22"/>
        </w:rPr>
      </w:pPr>
      <w:r w:rsidRPr="00575AEA">
        <w:rPr>
          <w:noProof/>
          <w:lang w:val="en-GB" w:eastAsia="en-GB"/>
        </w:rPr>
        <w:drawing>
          <wp:inline distT="0" distB="0" distL="0" distR="0" wp14:anchorId="06BA30BE" wp14:editId="572CBB85">
            <wp:extent cx="6120130" cy="4227535"/>
            <wp:effectExtent l="0" t="0" r="0" b="190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5B8BA" w14:textId="77777777" w:rsidR="00BD04FF" w:rsidRDefault="00BD04FF" w:rsidP="00E156CA">
      <w:pPr>
        <w:rPr>
          <w:szCs w:val="22"/>
        </w:rPr>
      </w:pPr>
    </w:p>
    <w:p w14:paraId="772CB96D" w14:textId="6BE0EB95" w:rsidR="00BD04FF" w:rsidRPr="00F73094" w:rsidRDefault="00BD04FF" w:rsidP="00BD04FF">
      <w:pPr>
        <w:autoSpaceDE/>
        <w:autoSpaceDN/>
        <w:rPr>
          <w:i/>
          <w:color w:val="548DD4" w:themeColor="text2" w:themeTint="99"/>
          <w:szCs w:val="22"/>
          <w:lang w:eastAsia="sl-SI"/>
        </w:rPr>
      </w:pPr>
      <w:r w:rsidRPr="00F73094">
        <w:rPr>
          <w:b/>
          <w:i/>
          <w:color w:val="548DD4" w:themeColor="text2" w:themeTint="99"/>
          <w:szCs w:val="22"/>
          <w:lang w:eastAsia="sl-SI"/>
        </w:rPr>
        <w:t xml:space="preserve">Slika </w:t>
      </w:r>
      <w:r w:rsidR="00135647">
        <w:rPr>
          <w:b/>
          <w:i/>
          <w:color w:val="548DD4" w:themeColor="text2" w:themeTint="99"/>
          <w:szCs w:val="22"/>
          <w:lang w:eastAsia="sl-SI"/>
        </w:rPr>
        <w:t>6</w:t>
      </w:r>
      <w:r w:rsidRPr="00F73094">
        <w:rPr>
          <w:b/>
          <w:i/>
          <w:color w:val="548DD4" w:themeColor="text2" w:themeTint="99"/>
          <w:szCs w:val="22"/>
          <w:lang w:eastAsia="sl-SI"/>
        </w:rPr>
        <w:t>:</w:t>
      </w:r>
      <w:r w:rsidRPr="00F73094">
        <w:rPr>
          <w:i/>
          <w:color w:val="548DD4" w:themeColor="text2" w:themeTint="99"/>
          <w:szCs w:val="22"/>
          <w:lang w:eastAsia="sl-SI"/>
        </w:rPr>
        <w:t xml:space="preserve"> Indeksi </w:t>
      </w:r>
      <w:r>
        <w:rPr>
          <w:i/>
          <w:color w:val="548DD4" w:themeColor="text2" w:themeTint="99"/>
          <w:szCs w:val="22"/>
          <w:lang w:eastAsia="sl-SI"/>
        </w:rPr>
        <w:t>skupin</w:t>
      </w:r>
      <w:r w:rsidRPr="00F73094">
        <w:rPr>
          <w:i/>
          <w:color w:val="548DD4" w:themeColor="text2" w:themeTint="99"/>
          <w:szCs w:val="22"/>
          <w:lang w:eastAsia="sl-SI"/>
        </w:rPr>
        <w:t xml:space="preserve"> v</w:t>
      </w:r>
      <w:r>
        <w:rPr>
          <w:i/>
          <w:color w:val="548DD4" w:themeColor="text2" w:themeTint="99"/>
          <w:szCs w:val="22"/>
          <w:lang w:eastAsia="sl-SI"/>
        </w:rPr>
        <w:t>rst ptic</w:t>
      </w:r>
      <w:r w:rsidRPr="00F73094">
        <w:rPr>
          <w:i/>
          <w:color w:val="548DD4" w:themeColor="text2" w:themeTint="99"/>
          <w:szCs w:val="22"/>
          <w:lang w:eastAsia="sl-SI"/>
        </w:rPr>
        <w:t xml:space="preserve"> </w:t>
      </w:r>
      <w:r>
        <w:rPr>
          <w:i/>
          <w:color w:val="548DD4" w:themeColor="text2" w:themeTint="99"/>
          <w:szCs w:val="22"/>
          <w:lang w:eastAsia="sl-SI"/>
        </w:rPr>
        <w:t xml:space="preserve">v </w:t>
      </w:r>
      <w:r w:rsidRPr="00F73094">
        <w:rPr>
          <w:i/>
          <w:color w:val="548DD4" w:themeColor="text2" w:themeTint="99"/>
          <w:szCs w:val="22"/>
          <w:lang w:eastAsia="sl-SI"/>
        </w:rPr>
        <w:t xml:space="preserve">letih 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Pr="00F73094">
        <w:rPr>
          <w:i/>
          <w:color w:val="548DD4" w:themeColor="text2" w:themeTint="99"/>
          <w:szCs w:val="22"/>
          <w:lang w:eastAsia="sl-SI"/>
        </w:rPr>
        <w:t>008</w:t>
      </w:r>
      <w:r w:rsidR="00B417DA">
        <w:rPr>
          <w:i/>
          <w:color w:val="548DD4" w:themeColor="text2" w:themeTint="99"/>
          <w:szCs w:val="22"/>
          <w:lang w:eastAsia="sl-SI"/>
        </w:rPr>
        <w:t>–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Pr="00F73094">
        <w:rPr>
          <w:i/>
          <w:color w:val="548DD4" w:themeColor="text2" w:themeTint="99"/>
          <w:szCs w:val="22"/>
          <w:lang w:eastAsia="sl-SI"/>
        </w:rPr>
        <w:t>0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="00FB4D06">
        <w:rPr>
          <w:i/>
          <w:color w:val="548DD4" w:themeColor="text2" w:themeTint="99"/>
          <w:szCs w:val="22"/>
          <w:lang w:eastAsia="sl-SI"/>
        </w:rPr>
        <w:t>2</w:t>
      </w:r>
      <w:r w:rsidRPr="00F73094">
        <w:rPr>
          <w:i/>
          <w:color w:val="548DD4" w:themeColor="text2" w:themeTint="99"/>
          <w:szCs w:val="22"/>
          <w:lang w:eastAsia="sl-SI"/>
        </w:rPr>
        <w:t xml:space="preserve">; </w:t>
      </w:r>
      <w:r>
        <w:rPr>
          <w:i/>
          <w:color w:val="548DD4" w:themeColor="text2" w:themeTint="99"/>
          <w:szCs w:val="22"/>
          <w:lang w:eastAsia="sl-SI"/>
        </w:rPr>
        <w:t xml:space="preserve">k – SIPKK, g – generalisti, t – travniške vrste, </w:t>
      </w:r>
      <w:proofErr w:type="spellStart"/>
      <w:r>
        <w:rPr>
          <w:i/>
          <w:color w:val="548DD4" w:themeColor="text2" w:themeTint="99"/>
          <w:szCs w:val="22"/>
          <w:lang w:eastAsia="sl-SI"/>
        </w:rPr>
        <w:t>nt</w:t>
      </w:r>
      <w:proofErr w:type="spellEnd"/>
      <w:r>
        <w:rPr>
          <w:i/>
          <w:color w:val="548DD4" w:themeColor="text2" w:themeTint="99"/>
          <w:szCs w:val="22"/>
          <w:lang w:eastAsia="sl-SI"/>
        </w:rPr>
        <w:t xml:space="preserve"> – </w:t>
      </w:r>
      <w:proofErr w:type="spellStart"/>
      <w:r w:rsidR="009F0E6E">
        <w:rPr>
          <w:i/>
          <w:color w:val="548DD4" w:themeColor="text2" w:themeTint="99"/>
          <w:szCs w:val="22"/>
          <w:lang w:eastAsia="sl-SI"/>
        </w:rPr>
        <w:t>netravniške</w:t>
      </w:r>
      <w:proofErr w:type="spellEnd"/>
      <w:r w:rsidR="009F0E6E">
        <w:rPr>
          <w:i/>
          <w:color w:val="548DD4" w:themeColor="text2" w:themeTint="99"/>
          <w:szCs w:val="22"/>
          <w:lang w:eastAsia="sl-SI"/>
        </w:rPr>
        <w:t xml:space="preserve"> vrste</w:t>
      </w:r>
      <w:r>
        <w:rPr>
          <w:i/>
          <w:color w:val="548DD4" w:themeColor="text2" w:themeTint="99"/>
          <w:szCs w:val="22"/>
          <w:lang w:eastAsia="sl-SI"/>
        </w:rPr>
        <w:t xml:space="preserve">, d – selivke na dolge proge, </w:t>
      </w:r>
      <w:proofErr w:type="spellStart"/>
      <w:r>
        <w:rPr>
          <w:i/>
          <w:color w:val="548DD4" w:themeColor="text2" w:themeTint="99"/>
          <w:szCs w:val="22"/>
          <w:lang w:eastAsia="sl-SI"/>
        </w:rPr>
        <w:t>nd</w:t>
      </w:r>
      <w:proofErr w:type="spellEnd"/>
      <w:r>
        <w:rPr>
          <w:i/>
          <w:color w:val="548DD4" w:themeColor="text2" w:themeTint="99"/>
          <w:szCs w:val="22"/>
          <w:lang w:eastAsia="sl-SI"/>
        </w:rPr>
        <w:t xml:space="preserve"> – </w:t>
      </w:r>
      <w:proofErr w:type="spellStart"/>
      <w:r>
        <w:rPr>
          <w:i/>
          <w:color w:val="548DD4" w:themeColor="text2" w:themeTint="99"/>
          <w:szCs w:val="22"/>
          <w:lang w:eastAsia="sl-SI"/>
        </w:rPr>
        <w:t>neselivke</w:t>
      </w:r>
      <w:proofErr w:type="spellEnd"/>
      <w:r>
        <w:rPr>
          <w:i/>
          <w:color w:val="548DD4" w:themeColor="text2" w:themeTint="99"/>
          <w:szCs w:val="22"/>
          <w:lang w:eastAsia="sl-SI"/>
        </w:rPr>
        <w:t xml:space="preserve">, vse – vse vrste </w:t>
      </w:r>
      <w:r w:rsidR="006D2006">
        <w:rPr>
          <w:i/>
          <w:color w:val="548DD4" w:themeColor="text2" w:themeTint="99"/>
          <w:szCs w:val="22"/>
          <w:lang w:eastAsia="sl-SI"/>
        </w:rPr>
        <w:t>(81 z izračunom trenda)</w:t>
      </w:r>
      <w:r>
        <w:rPr>
          <w:i/>
          <w:color w:val="548DD4" w:themeColor="text2" w:themeTint="99"/>
          <w:szCs w:val="22"/>
          <w:lang w:eastAsia="sl-SI"/>
        </w:rPr>
        <w:t xml:space="preserve"> na popisu SIPKK</w:t>
      </w:r>
    </w:p>
    <w:p w14:paraId="7BA6222D" w14:textId="77777777" w:rsidR="00BD04FF" w:rsidRDefault="00BD04FF" w:rsidP="00E156CA">
      <w:pPr>
        <w:rPr>
          <w:szCs w:val="22"/>
        </w:rPr>
      </w:pPr>
    </w:p>
    <w:p w14:paraId="19334B39" w14:textId="117CA210" w:rsidR="0028645E" w:rsidRDefault="003120B6" w:rsidP="00E156CA">
      <w:pPr>
        <w:rPr>
          <w:szCs w:val="22"/>
        </w:rPr>
      </w:pPr>
      <w:r w:rsidRPr="00742B9E">
        <w:rPr>
          <w:szCs w:val="22"/>
        </w:rPr>
        <w:t xml:space="preserve">SIPKK za leto </w:t>
      </w:r>
      <w:r w:rsidR="00AC6C0D" w:rsidRPr="00742B9E">
        <w:rPr>
          <w:szCs w:val="22"/>
        </w:rPr>
        <w:t>2</w:t>
      </w:r>
      <w:r w:rsidRPr="00742B9E">
        <w:rPr>
          <w:szCs w:val="22"/>
        </w:rPr>
        <w:t>0</w:t>
      </w:r>
      <w:r w:rsidR="00305F1F" w:rsidRPr="00742B9E">
        <w:rPr>
          <w:szCs w:val="22"/>
        </w:rPr>
        <w:t>22</w:t>
      </w:r>
      <w:r w:rsidRPr="00742B9E">
        <w:rPr>
          <w:szCs w:val="22"/>
        </w:rPr>
        <w:t xml:space="preserve"> znaša </w:t>
      </w:r>
      <w:r w:rsidR="00305F1F" w:rsidRPr="00742B9E">
        <w:rPr>
          <w:szCs w:val="22"/>
        </w:rPr>
        <w:t>73,9</w:t>
      </w:r>
      <w:r w:rsidRPr="00742B9E">
        <w:rPr>
          <w:szCs w:val="22"/>
        </w:rPr>
        <w:t xml:space="preserve"> %, kar je za </w:t>
      </w:r>
      <w:r w:rsidR="00305F1F" w:rsidRPr="00742B9E">
        <w:rPr>
          <w:szCs w:val="22"/>
        </w:rPr>
        <w:t>2,4</w:t>
      </w:r>
      <w:r w:rsidRPr="00742B9E">
        <w:rPr>
          <w:szCs w:val="22"/>
        </w:rPr>
        <w:t xml:space="preserve"> % </w:t>
      </w:r>
      <w:r w:rsidR="00991BCC" w:rsidRPr="00742B9E">
        <w:rPr>
          <w:szCs w:val="22"/>
        </w:rPr>
        <w:t>manj</w:t>
      </w:r>
      <w:r w:rsidRPr="00742B9E">
        <w:rPr>
          <w:szCs w:val="22"/>
        </w:rPr>
        <w:t xml:space="preserve"> kot v letu </w:t>
      </w:r>
      <w:r w:rsidR="00AC6C0D" w:rsidRPr="00742B9E">
        <w:rPr>
          <w:szCs w:val="22"/>
        </w:rPr>
        <w:t>2</w:t>
      </w:r>
      <w:r w:rsidRPr="00742B9E">
        <w:rPr>
          <w:szCs w:val="22"/>
        </w:rPr>
        <w:t>0</w:t>
      </w:r>
      <w:r w:rsidR="00AC6C0D" w:rsidRPr="00742B9E">
        <w:rPr>
          <w:szCs w:val="22"/>
        </w:rPr>
        <w:t>2</w:t>
      </w:r>
      <w:r w:rsidR="00305F1F" w:rsidRPr="00742B9E">
        <w:rPr>
          <w:szCs w:val="22"/>
        </w:rPr>
        <w:t>1</w:t>
      </w:r>
      <w:r w:rsidRPr="00742B9E">
        <w:rPr>
          <w:szCs w:val="22"/>
        </w:rPr>
        <w:t xml:space="preserve">. </w:t>
      </w:r>
      <w:r w:rsidR="00D45637" w:rsidRPr="00742B9E">
        <w:rPr>
          <w:szCs w:val="22"/>
        </w:rPr>
        <w:t>Indeks travniški</w:t>
      </w:r>
      <w:r w:rsidR="00501921" w:rsidRPr="00742B9E">
        <w:rPr>
          <w:szCs w:val="22"/>
        </w:rPr>
        <w:t>h</w:t>
      </w:r>
      <w:r w:rsidR="00D45637" w:rsidRPr="00742B9E">
        <w:rPr>
          <w:szCs w:val="22"/>
        </w:rPr>
        <w:t xml:space="preserve"> ptic je </w:t>
      </w:r>
      <w:r w:rsidR="00305F1F" w:rsidRPr="00742B9E">
        <w:rPr>
          <w:szCs w:val="22"/>
        </w:rPr>
        <w:t>porasel</w:t>
      </w:r>
      <w:r w:rsidR="00D45637" w:rsidRPr="00742B9E">
        <w:rPr>
          <w:szCs w:val="22"/>
        </w:rPr>
        <w:t xml:space="preserve"> za </w:t>
      </w:r>
      <w:r w:rsidR="00305F1F" w:rsidRPr="00742B9E">
        <w:rPr>
          <w:szCs w:val="22"/>
        </w:rPr>
        <w:t xml:space="preserve">0,7 </w:t>
      </w:r>
      <w:r w:rsidR="00D45637" w:rsidRPr="00742B9E">
        <w:rPr>
          <w:szCs w:val="22"/>
        </w:rPr>
        <w:t>%. Analiza glajene krivulje nam pokaže, da ima</w:t>
      </w:r>
      <w:r w:rsidR="00242F0C" w:rsidRPr="00742B9E">
        <w:rPr>
          <w:szCs w:val="22"/>
        </w:rPr>
        <w:t xml:space="preserve"> </w:t>
      </w:r>
      <w:r w:rsidR="007851AA" w:rsidRPr="00742B9E">
        <w:rPr>
          <w:szCs w:val="22"/>
        </w:rPr>
        <w:t xml:space="preserve">SIPKK </w:t>
      </w:r>
      <w:r w:rsidR="00D45637" w:rsidRPr="00742B9E">
        <w:rPr>
          <w:szCs w:val="22"/>
        </w:rPr>
        <w:t xml:space="preserve">v </w:t>
      </w:r>
      <w:r w:rsidR="00242F0C" w:rsidRPr="00742B9E">
        <w:rPr>
          <w:szCs w:val="22"/>
        </w:rPr>
        <w:t xml:space="preserve">obdobju </w:t>
      </w:r>
      <w:r w:rsidR="00AC6C0D" w:rsidRPr="00742B9E">
        <w:rPr>
          <w:szCs w:val="22"/>
        </w:rPr>
        <w:t>2</w:t>
      </w:r>
      <w:r w:rsidR="00242F0C" w:rsidRPr="00742B9E">
        <w:rPr>
          <w:szCs w:val="22"/>
        </w:rPr>
        <w:t>008–</w:t>
      </w:r>
      <w:r w:rsidR="00AC6C0D" w:rsidRPr="00742B9E">
        <w:rPr>
          <w:szCs w:val="22"/>
        </w:rPr>
        <w:t>2</w:t>
      </w:r>
      <w:r w:rsidR="00EF2017" w:rsidRPr="00742B9E">
        <w:rPr>
          <w:szCs w:val="22"/>
        </w:rPr>
        <w:t>0</w:t>
      </w:r>
      <w:r w:rsidR="00AC6C0D" w:rsidRPr="00742B9E">
        <w:rPr>
          <w:szCs w:val="22"/>
        </w:rPr>
        <w:t>2</w:t>
      </w:r>
      <w:r w:rsidR="00D122DB">
        <w:rPr>
          <w:szCs w:val="22"/>
        </w:rPr>
        <w:t>2</w:t>
      </w:r>
      <w:r w:rsidRPr="00742B9E">
        <w:rPr>
          <w:szCs w:val="22"/>
        </w:rPr>
        <w:t xml:space="preserve"> </w:t>
      </w:r>
      <w:r w:rsidR="00EF2017" w:rsidRPr="00742B9E">
        <w:rPr>
          <w:szCs w:val="22"/>
        </w:rPr>
        <w:t xml:space="preserve">SIPKK </w:t>
      </w:r>
      <w:r w:rsidRPr="00742B9E">
        <w:rPr>
          <w:szCs w:val="22"/>
        </w:rPr>
        <w:t xml:space="preserve">zmeren upad in sicer </w:t>
      </w:r>
      <w:r w:rsidR="00E60803" w:rsidRPr="00742B9E">
        <w:rPr>
          <w:szCs w:val="22"/>
        </w:rPr>
        <w:t xml:space="preserve">v celotnem obdobju </w:t>
      </w:r>
      <w:r w:rsidR="00C12133">
        <w:rPr>
          <w:szCs w:val="22"/>
        </w:rPr>
        <w:t xml:space="preserve">za </w:t>
      </w:r>
      <w:r w:rsidR="00AC6C0D" w:rsidRPr="00742B9E">
        <w:rPr>
          <w:rFonts w:cs="Calibri"/>
          <w:color w:val="000000"/>
          <w:szCs w:val="22"/>
        </w:rPr>
        <w:t>2</w:t>
      </w:r>
      <w:r w:rsidR="00305F1F" w:rsidRPr="00742B9E">
        <w:rPr>
          <w:rFonts w:cs="Calibri"/>
          <w:color w:val="000000"/>
          <w:szCs w:val="22"/>
        </w:rPr>
        <w:t>3</w:t>
      </w:r>
      <w:r w:rsidR="00991BCC" w:rsidRPr="00742B9E">
        <w:rPr>
          <w:rFonts w:cs="Calibri"/>
          <w:color w:val="000000"/>
          <w:szCs w:val="22"/>
        </w:rPr>
        <w:t>,</w:t>
      </w:r>
      <w:r w:rsidR="00305F1F" w:rsidRPr="00742B9E">
        <w:rPr>
          <w:rFonts w:cs="Calibri"/>
          <w:color w:val="000000"/>
          <w:szCs w:val="22"/>
        </w:rPr>
        <w:t>9</w:t>
      </w:r>
      <w:r w:rsidR="00EA2E2A" w:rsidRPr="00742B9E">
        <w:rPr>
          <w:rFonts w:cs="Calibri"/>
          <w:color w:val="000000"/>
          <w:szCs w:val="22"/>
        </w:rPr>
        <w:t xml:space="preserve"> ± </w:t>
      </w:r>
      <w:r w:rsidR="00AC6C0D" w:rsidRPr="00742B9E">
        <w:rPr>
          <w:rFonts w:cs="Calibri"/>
          <w:color w:val="000000"/>
          <w:szCs w:val="22"/>
        </w:rPr>
        <w:t>2</w:t>
      </w:r>
      <w:r w:rsidR="00EA2E2A" w:rsidRPr="00742B9E">
        <w:rPr>
          <w:rFonts w:cs="Calibri"/>
          <w:color w:val="000000"/>
          <w:szCs w:val="22"/>
        </w:rPr>
        <w:t>,</w:t>
      </w:r>
      <w:r w:rsidR="00991BCC" w:rsidRPr="00742B9E">
        <w:rPr>
          <w:rFonts w:cs="Calibri"/>
          <w:color w:val="000000"/>
          <w:szCs w:val="22"/>
        </w:rPr>
        <w:t>4</w:t>
      </w:r>
      <w:r w:rsidR="00EA2E2A" w:rsidRPr="00742B9E">
        <w:rPr>
          <w:rFonts w:cs="Calibri"/>
          <w:color w:val="000000"/>
          <w:szCs w:val="22"/>
        </w:rPr>
        <w:t xml:space="preserve"> </w:t>
      </w:r>
      <w:r w:rsidR="00E60803" w:rsidRPr="00742B9E">
        <w:rPr>
          <w:szCs w:val="22"/>
        </w:rPr>
        <w:t>%</w:t>
      </w:r>
      <w:r w:rsidRPr="00742B9E">
        <w:rPr>
          <w:szCs w:val="22"/>
        </w:rPr>
        <w:t xml:space="preserve">. Trend </w:t>
      </w:r>
      <w:r w:rsidR="00BA4CAC" w:rsidRPr="00742B9E">
        <w:rPr>
          <w:szCs w:val="22"/>
        </w:rPr>
        <w:t xml:space="preserve">SIPKK </w:t>
      </w:r>
      <w:r w:rsidRPr="00742B9E">
        <w:rPr>
          <w:szCs w:val="22"/>
        </w:rPr>
        <w:t xml:space="preserve">v </w:t>
      </w:r>
      <w:r w:rsidR="00F70538" w:rsidRPr="00742B9E">
        <w:rPr>
          <w:szCs w:val="22"/>
        </w:rPr>
        <w:t xml:space="preserve">obdobju </w:t>
      </w:r>
      <w:r w:rsidR="00AC6C0D" w:rsidRPr="00742B9E">
        <w:rPr>
          <w:szCs w:val="22"/>
        </w:rPr>
        <w:t>2</w:t>
      </w:r>
      <w:r w:rsidR="00F70538" w:rsidRPr="00742B9E">
        <w:rPr>
          <w:szCs w:val="22"/>
        </w:rPr>
        <w:t>0</w:t>
      </w:r>
      <w:r w:rsidR="00991BCC" w:rsidRPr="00742B9E">
        <w:rPr>
          <w:szCs w:val="22"/>
        </w:rPr>
        <w:t>08</w:t>
      </w:r>
      <w:r w:rsidR="00837EAB" w:rsidRPr="00742B9E">
        <w:rPr>
          <w:szCs w:val="22"/>
        </w:rPr>
        <w:t>–</w:t>
      </w:r>
      <w:r w:rsidR="00AC6C0D" w:rsidRPr="00742B9E">
        <w:rPr>
          <w:szCs w:val="22"/>
        </w:rPr>
        <w:t>2</w:t>
      </w:r>
      <w:r w:rsidR="00F70538" w:rsidRPr="00742B9E">
        <w:rPr>
          <w:szCs w:val="22"/>
        </w:rPr>
        <w:t>0</w:t>
      </w:r>
      <w:r w:rsidR="00991BCC" w:rsidRPr="00742B9E">
        <w:rPr>
          <w:szCs w:val="22"/>
        </w:rPr>
        <w:t>14</w:t>
      </w:r>
      <w:r w:rsidR="00F70538" w:rsidRPr="00742B9E">
        <w:rPr>
          <w:szCs w:val="22"/>
        </w:rPr>
        <w:t xml:space="preserve"> </w:t>
      </w:r>
      <w:r w:rsidRPr="00742B9E">
        <w:rPr>
          <w:szCs w:val="22"/>
        </w:rPr>
        <w:t xml:space="preserve">je </w:t>
      </w:r>
      <w:r w:rsidR="00991BCC" w:rsidRPr="00742B9E">
        <w:rPr>
          <w:szCs w:val="22"/>
        </w:rPr>
        <w:t>zmeren upad</w:t>
      </w:r>
      <w:r w:rsidR="00F70538" w:rsidRPr="00742B9E">
        <w:rPr>
          <w:szCs w:val="22"/>
        </w:rPr>
        <w:t xml:space="preserve">, v obdobju </w:t>
      </w:r>
      <w:r w:rsidR="00AC6C0D" w:rsidRPr="00742B9E">
        <w:rPr>
          <w:szCs w:val="22"/>
        </w:rPr>
        <w:t>2</w:t>
      </w:r>
      <w:r w:rsidR="00F70538" w:rsidRPr="00742B9E">
        <w:rPr>
          <w:szCs w:val="22"/>
        </w:rPr>
        <w:t>01</w:t>
      </w:r>
      <w:r w:rsidR="00991BCC" w:rsidRPr="00742B9E">
        <w:rPr>
          <w:szCs w:val="22"/>
        </w:rPr>
        <w:t>4</w:t>
      </w:r>
      <w:r w:rsidR="00837EAB" w:rsidRPr="00742B9E">
        <w:rPr>
          <w:szCs w:val="22"/>
        </w:rPr>
        <w:t>–</w:t>
      </w:r>
      <w:r w:rsidR="00AC6C0D" w:rsidRPr="00742B9E">
        <w:rPr>
          <w:szCs w:val="22"/>
        </w:rPr>
        <w:t>2</w:t>
      </w:r>
      <w:r w:rsidR="00F70538" w:rsidRPr="00742B9E">
        <w:rPr>
          <w:szCs w:val="22"/>
        </w:rPr>
        <w:t>0</w:t>
      </w:r>
      <w:r w:rsidR="00AC6C0D" w:rsidRPr="00742B9E">
        <w:rPr>
          <w:szCs w:val="22"/>
        </w:rPr>
        <w:t>2</w:t>
      </w:r>
      <w:r w:rsidR="00D122DB">
        <w:rPr>
          <w:szCs w:val="22"/>
        </w:rPr>
        <w:t>2</w:t>
      </w:r>
      <w:r w:rsidR="00F70538" w:rsidRPr="00742B9E">
        <w:rPr>
          <w:szCs w:val="22"/>
        </w:rPr>
        <w:t xml:space="preserve"> pa </w:t>
      </w:r>
      <w:r w:rsidR="00991BCC" w:rsidRPr="00742B9E">
        <w:rPr>
          <w:szCs w:val="22"/>
        </w:rPr>
        <w:t>je stabilen</w:t>
      </w:r>
      <w:r w:rsidRPr="00742B9E">
        <w:rPr>
          <w:szCs w:val="22"/>
        </w:rPr>
        <w:t xml:space="preserve">. Indeks generalistov prav tako kaže zmeren upad, vendar </w:t>
      </w:r>
      <w:r w:rsidR="00EA2E2A" w:rsidRPr="00742B9E">
        <w:rPr>
          <w:szCs w:val="22"/>
        </w:rPr>
        <w:t>bistveno</w:t>
      </w:r>
      <w:r w:rsidRPr="00742B9E">
        <w:rPr>
          <w:szCs w:val="22"/>
        </w:rPr>
        <w:t xml:space="preserve"> manjši, za </w:t>
      </w:r>
      <w:r w:rsidR="00E60803" w:rsidRPr="00742B9E">
        <w:rPr>
          <w:szCs w:val="22"/>
        </w:rPr>
        <w:t xml:space="preserve">skupno </w:t>
      </w:r>
      <w:r w:rsidR="00305F1F" w:rsidRPr="00742B9E">
        <w:rPr>
          <w:rFonts w:cs="Calibri"/>
          <w:color w:val="000000"/>
          <w:szCs w:val="22"/>
        </w:rPr>
        <w:t>8,3</w:t>
      </w:r>
      <w:r w:rsidR="00EA2E2A" w:rsidRPr="00742B9E">
        <w:rPr>
          <w:rFonts w:cs="Calibri"/>
          <w:color w:val="000000"/>
          <w:szCs w:val="22"/>
        </w:rPr>
        <w:t xml:space="preserve"> ± </w:t>
      </w:r>
      <w:r w:rsidR="00AC6C0D" w:rsidRPr="00742B9E">
        <w:rPr>
          <w:rFonts w:cs="Calibri"/>
          <w:color w:val="000000"/>
          <w:szCs w:val="22"/>
        </w:rPr>
        <w:t>2</w:t>
      </w:r>
      <w:r w:rsidR="00305F1F" w:rsidRPr="00742B9E">
        <w:rPr>
          <w:rFonts w:cs="Calibri"/>
          <w:color w:val="000000"/>
          <w:szCs w:val="22"/>
        </w:rPr>
        <w:t>,3</w:t>
      </w:r>
      <w:r w:rsidR="00EA2E2A" w:rsidRPr="00742B9E">
        <w:rPr>
          <w:rFonts w:cs="Calibri"/>
          <w:color w:val="000000"/>
          <w:szCs w:val="22"/>
        </w:rPr>
        <w:t xml:space="preserve"> </w:t>
      </w:r>
      <w:r w:rsidR="00E60803" w:rsidRPr="00742B9E">
        <w:rPr>
          <w:szCs w:val="22"/>
        </w:rPr>
        <w:t>%. Tudi indeksa</w:t>
      </w:r>
      <w:r w:rsidRPr="00742B9E">
        <w:rPr>
          <w:szCs w:val="22"/>
        </w:rPr>
        <w:t xml:space="preserve"> </w:t>
      </w:r>
      <w:r w:rsidR="00E60803" w:rsidRPr="00742B9E">
        <w:rPr>
          <w:szCs w:val="22"/>
        </w:rPr>
        <w:t xml:space="preserve">travniških in </w:t>
      </w:r>
      <w:proofErr w:type="spellStart"/>
      <w:r w:rsidR="00E60803" w:rsidRPr="00742B9E">
        <w:rPr>
          <w:szCs w:val="22"/>
        </w:rPr>
        <w:t>netravniških</w:t>
      </w:r>
      <w:proofErr w:type="spellEnd"/>
      <w:r w:rsidR="00E60803" w:rsidRPr="00742B9E">
        <w:rPr>
          <w:szCs w:val="22"/>
        </w:rPr>
        <w:t xml:space="preserve"> vrst znotraj SIPKK kažeta</w:t>
      </w:r>
      <w:r w:rsidRPr="00742B9E">
        <w:rPr>
          <w:szCs w:val="22"/>
        </w:rPr>
        <w:t xml:space="preserve"> zmeren upad. Travniške vrste so upad</w:t>
      </w:r>
      <w:r w:rsidR="00E60803" w:rsidRPr="00742B9E">
        <w:rPr>
          <w:szCs w:val="22"/>
        </w:rPr>
        <w:t>le</w:t>
      </w:r>
      <w:r w:rsidRPr="00742B9E">
        <w:rPr>
          <w:szCs w:val="22"/>
        </w:rPr>
        <w:t xml:space="preserve"> za </w:t>
      </w:r>
      <w:r w:rsidR="00991BCC" w:rsidRPr="00742B9E">
        <w:rPr>
          <w:rFonts w:cs="Calibri"/>
          <w:color w:val="000000"/>
          <w:szCs w:val="22"/>
        </w:rPr>
        <w:t>4</w:t>
      </w:r>
      <w:r w:rsidR="00305F1F" w:rsidRPr="00742B9E">
        <w:rPr>
          <w:rFonts w:cs="Calibri"/>
          <w:color w:val="000000"/>
          <w:szCs w:val="22"/>
        </w:rPr>
        <w:t>4</w:t>
      </w:r>
      <w:r w:rsidR="00EA2E2A" w:rsidRPr="00742B9E">
        <w:rPr>
          <w:rFonts w:cs="Calibri"/>
          <w:color w:val="000000"/>
          <w:szCs w:val="22"/>
        </w:rPr>
        <w:t>,</w:t>
      </w:r>
      <w:r w:rsidR="00305F1F" w:rsidRPr="00742B9E">
        <w:rPr>
          <w:rFonts w:cs="Calibri"/>
          <w:color w:val="000000"/>
          <w:szCs w:val="22"/>
        </w:rPr>
        <w:t>2</w:t>
      </w:r>
      <w:r w:rsidR="00EA2E2A" w:rsidRPr="00742B9E">
        <w:rPr>
          <w:rFonts w:cs="Calibri"/>
          <w:color w:val="000000"/>
          <w:szCs w:val="22"/>
        </w:rPr>
        <w:t xml:space="preserve"> ± 3,</w:t>
      </w:r>
      <w:r w:rsidR="00AC6C0D" w:rsidRPr="00742B9E">
        <w:rPr>
          <w:rFonts w:cs="Calibri"/>
          <w:color w:val="000000"/>
          <w:szCs w:val="22"/>
        </w:rPr>
        <w:t>2</w:t>
      </w:r>
      <w:r w:rsidRPr="00742B9E">
        <w:rPr>
          <w:szCs w:val="22"/>
        </w:rPr>
        <w:t xml:space="preserve"> </w:t>
      </w:r>
      <w:r w:rsidR="00EA2E2A" w:rsidRPr="00742B9E">
        <w:rPr>
          <w:szCs w:val="22"/>
        </w:rPr>
        <w:t>%</w:t>
      </w:r>
      <w:r w:rsidRPr="00742B9E">
        <w:rPr>
          <w:szCs w:val="22"/>
        </w:rPr>
        <w:t xml:space="preserve">, v zadnjih </w:t>
      </w:r>
      <w:r w:rsidR="00E935E9">
        <w:rPr>
          <w:szCs w:val="22"/>
        </w:rPr>
        <w:t>osm</w:t>
      </w:r>
      <w:r w:rsidR="00331F19">
        <w:rPr>
          <w:szCs w:val="22"/>
        </w:rPr>
        <w:t>ih</w:t>
      </w:r>
      <w:r w:rsidRPr="00742B9E">
        <w:rPr>
          <w:szCs w:val="22"/>
        </w:rPr>
        <w:t xml:space="preserve"> letih </w:t>
      </w:r>
      <w:r w:rsidR="005328C7" w:rsidRPr="00742B9E">
        <w:rPr>
          <w:szCs w:val="22"/>
        </w:rPr>
        <w:t>se j</w:t>
      </w:r>
      <w:r w:rsidR="00E60803" w:rsidRPr="00742B9E">
        <w:rPr>
          <w:szCs w:val="22"/>
        </w:rPr>
        <w:t xml:space="preserve">e trend prav tako stabiliziral </w:t>
      </w:r>
      <w:r w:rsidR="005175CC" w:rsidRPr="00742B9E">
        <w:rPr>
          <w:szCs w:val="22"/>
        </w:rPr>
        <w:t>(</w:t>
      </w:r>
      <w:r w:rsidR="00507EA5" w:rsidRPr="00742B9E">
        <w:rPr>
          <w:szCs w:val="22"/>
        </w:rPr>
        <w:t>slika 4, 5</w:t>
      </w:r>
      <w:r w:rsidR="00507EA5">
        <w:rPr>
          <w:szCs w:val="22"/>
        </w:rPr>
        <w:t xml:space="preserve"> in 6, </w:t>
      </w:r>
      <w:r w:rsidR="005175CC">
        <w:rPr>
          <w:szCs w:val="22"/>
        </w:rPr>
        <w:t xml:space="preserve">tabela </w:t>
      </w:r>
      <w:r w:rsidR="00507EA5">
        <w:rPr>
          <w:szCs w:val="22"/>
        </w:rPr>
        <w:t>11 in 13</w:t>
      </w:r>
      <w:r w:rsidR="005175CC">
        <w:rPr>
          <w:szCs w:val="22"/>
        </w:rPr>
        <w:t>)</w:t>
      </w:r>
      <w:r w:rsidR="005328C7">
        <w:rPr>
          <w:szCs w:val="22"/>
        </w:rPr>
        <w:t>.</w:t>
      </w:r>
    </w:p>
    <w:p w14:paraId="2184004C" w14:textId="77777777" w:rsidR="00502404" w:rsidRDefault="00502404" w:rsidP="00E156CA">
      <w:pPr>
        <w:rPr>
          <w:szCs w:val="22"/>
        </w:rPr>
      </w:pPr>
    </w:p>
    <w:p w14:paraId="74647AB0" w14:textId="3CB347C9" w:rsidR="005328C7" w:rsidRDefault="005328C7" w:rsidP="00E156CA">
      <w:pPr>
        <w:rPr>
          <w:szCs w:val="22"/>
        </w:rPr>
      </w:pPr>
      <w:r>
        <w:rPr>
          <w:szCs w:val="22"/>
        </w:rPr>
        <w:t xml:space="preserve">Primerjava nam pokaže, </w:t>
      </w:r>
      <w:r w:rsidR="004035DF">
        <w:rPr>
          <w:szCs w:val="22"/>
        </w:rPr>
        <w:t xml:space="preserve">da je trend SIPKK statistično značilno manjši od trenda generalistov, </w:t>
      </w:r>
      <w:r w:rsidR="008F7020">
        <w:rPr>
          <w:szCs w:val="22"/>
        </w:rPr>
        <w:t xml:space="preserve">prav tako je manjši od generalistov in </w:t>
      </w:r>
      <w:proofErr w:type="spellStart"/>
      <w:r w:rsidR="008F7020">
        <w:rPr>
          <w:szCs w:val="22"/>
        </w:rPr>
        <w:t>netravniških</w:t>
      </w:r>
      <w:proofErr w:type="spellEnd"/>
      <w:r w:rsidR="008F7020">
        <w:rPr>
          <w:szCs w:val="22"/>
        </w:rPr>
        <w:t xml:space="preserve"> vrst trend travniških vrst</w:t>
      </w:r>
      <w:r w:rsidR="004035DF">
        <w:rPr>
          <w:szCs w:val="22"/>
        </w:rPr>
        <w:t xml:space="preserve">. </w:t>
      </w:r>
      <w:r w:rsidR="00837EAB">
        <w:rPr>
          <w:szCs w:val="22"/>
        </w:rPr>
        <w:t xml:space="preserve">Trendi </w:t>
      </w:r>
      <w:proofErr w:type="spellStart"/>
      <w:r w:rsidR="00837EAB">
        <w:rPr>
          <w:szCs w:val="22"/>
        </w:rPr>
        <w:t>ne</w:t>
      </w:r>
      <w:r w:rsidR="003001C2">
        <w:rPr>
          <w:szCs w:val="22"/>
        </w:rPr>
        <w:t>travniških</w:t>
      </w:r>
      <w:proofErr w:type="spellEnd"/>
      <w:r w:rsidR="003001C2">
        <w:rPr>
          <w:szCs w:val="22"/>
        </w:rPr>
        <w:t xml:space="preserve"> vrst in generalistov</w:t>
      </w:r>
      <w:r w:rsidR="00837EAB">
        <w:rPr>
          <w:szCs w:val="22"/>
        </w:rPr>
        <w:t xml:space="preserve"> ter selivk in </w:t>
      </w:r>
      <w:proofErr w:type="spellStart"/>
      <w:r w:rsidR="00837EAB">
        <w:rPr>
          <w:szCs w:val="22"/>
        </w:rPr>
        <w:t>neselivk</w:t>
      </w:r>
      <w:proofErr w:type="spellEnd"/>
      <w:r w:rsidR="00837EAB">
        <w:rPr>
          <w:szCs w:val="22"/>
        </w:rPr>
        <w:t xml:space="preserve"> se ne razlikujejo statistično značilno</w:t>
      </w:r>
      <w:r w:rsidR="009F0E6E">
        <w:rPr>
          <w:szCs w:val="22"/>
        </w:rPr>
        <w:t xml:space="preserve"> (slika 4, tabela 1</w:t>
      </w:r>
      <w:r w:rsidR="00AC6C0D">
        <w:rPr>
          <w:szCs w:val="22"/>
        </w:rPr>
        <w:t>2</w:t>
      </w:r>
      <w:r w:rsidR="009F0E6E">
        <w:rPr>
          <w:szCs w:val="22"/>
        </w:rPr>
        <w:t>)</w:t>
      </w:r>
      <w:r w:rsidR="00837EAB">
        <w:rPr>
          <w:szCs w:val="22"/>
        </w:rPr>
        <w:t>.</w:t>
      </w:r>
    </w:p>
    <w:p w14:paraId="392A9ACD" w14:textId="77777777" w:rsidR="00B9301A" w:rsidRDefault="00B9301A" w:rsidP="00B9301A">
      <w:pPr>
        <w:rPr>
          <w:szCs w:val="22"/>
        </w:rPr>
      </w:pPr>
    </w:p>
    <w:p w14:paraId="328182E4" w14:textId="6CF4CB74" w:rsidR="00B9301A" w:rsidRPr="00B4599F" w:rsidRDefault="00B9301A" w:rsidP="00B9301A">
      <w:pPr>
        <w:autoSpaceDE/>
        <w:autoSpaceDN/>
        <w:rPr>
          <w:i/>
          <w:color w:val="548DD4" w:themeColor="text2" w:themeTint="99"/>
          <w:szCs w:val="22"/>
          <w:lang w:eastAsia="sl-SI"/>
        </w:rPr>
      </w:pPr>
      <w:r w:rsidRPr="00B4599F">
        <w:rPr>
          <w:b/>
          <w:i/>
          <w:color w:val="548DD4" w:themeColor="text2" w:themeTint="99"/>
          <w:szCs w:val="22"/>
          <w:lang w:eastAsia="sl-SI"/>
        </w:rPr>
        <w:t>Tabela 1</w:t>
      </w:r>
      <w:r>
        <w:rPr>
          <w:b/>
          <w:i/>
          <w:color w:val="548DD4" w:themeColor="text2" w:themeTint="99"/>
          <w:szCs w:val="22"/>
          <w:lang w:eastAsia="sl-SI"/>
        </w:rPr>
        <w:t>1</w:t>
      </w:r>
      <w:r w:rsidRPr="00B4599F">
        <w:rPr>
          <w:b/>
          <w:i/>
          <w:color w:val="548DD4" w:themeColor="text2" w:themeTint="99"/>
          <w:szCs w:val="22"/>
          <w:lang w:eastAsia="sl-SI"/>
        </w:rPr>
        <w:t>:</w:t>
      </w:r>
      <w:r w:rsidRPr="00B4599F">
        <w:rPr>
          <w:i/>
          <w:color w:val="548DD4" w:themeColor="text2" w:themeTint="99"/>
          <w:szCs w:val="22"/>
          <w:lang w:eastAsia="sl-SI"/>
        </w:rPr>
        <w:t xml:space="preserve"> Sestavljeni indeksi (indikatorji) ptic kmetijske krajine v Sloveniji v obdobju 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Pr="00B4599F">
        <w:rPr>
          <w:i/>
          <w:color w:val="548DD4" w:themeColor="text2" w:themeTint="99"/>
          <w:szCs w:val="22"/>
          <w:lang w:eastAsia="sl-SI"/>
        </w:rPr>
        <w:t>008</w:t>
      </w:r>
      <w:r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="002F2CFE">
        <w:rPr>
          <w:i/>
          <w:color w:val="548DD4" w:themeColor="text2" w:themeTint="99"/>
          <w:szCs w:val="22"/>
          <w:lang w:eastAsia="sl-SI"/>
        </w:rPr>
        <w:t>0</w:t>
      </w:r>
      <w:r w:rsidR="00AC6C0D">
        <w:rPr>
          <w:i/>
          <w:color w:val="548DD4" w:themeColor="text2" w:themeTint="99"/>
          <w:szCs w:val="22"/>
          <w:lang w:eastAsia="sl-SI"/>
        </w:rPr>
        <w:t>2</w:t>
      </w:r>
      <w:r w:rsidR="00D122DB">
        <w:rPr>
          <w:i/>
          <w:color w:val="548DD4" w:themeColor="text2" w:themeTint="99"/>
          <w:szCs w:val="22"/>
          <w:lang w:eastAsia="sl-SI"/>
        </w:rPr>
        <w:t>2</w:t>
      </w:r>
      <w:r w:rsidRPr="00B4599F">
        <w:rPr>
          <w:i/>
          <w:color w:val="548DD4" w:themeColor="text2" w:themeTint="99"/>
          <w:szCs w:val="22"/>
          <w:lang w:eastAsia="sl-SI"/>
        </w:rPr>
        <w:t xml:space="preserve"> </w:t>
      </w:r>
    </w:p>
    <w:p w14:paraId="2D872531" w14:textId="77777777" w:rsidR="00B9301A" w:rsidRDefault="00B9301A" w:rsidP="00B9301A">
      <w:pPr>
        <w:autoSpaceDE/>
        <w:autoSpaceDN/>
        <w:rPr>
          <w:szCs w:val="22"/>
          <w:lang w:eastAsia="sl-SI"/>
        </w:rPr>
      </w:pPr>
    </w:p>
    <w:tbl>
      <w:tblPr>
        <w:tblStyle w:val="Tabelamrea"/>
        <w:tblW w:w="10546" w:type="dxa"/>
        <w:jc w:val="center"/>
        <w:tblBorders>
          <w:top w:val="single" w:sz="6" w:space="0" w:color="BFBFBF" w:themeColor="background1" w:themeShade="BF"/>
          <w:left w:val="single" w:sz="6" w:space="0" w:color="BFBFBF" w:themeColor="background1" w:themeShade="BF"/>
          <w:bottom w:val="single" w:sz="6" w:space="0" w:color="BFBFBF" w:themeColor="background1" w:themeShade="BF"/>
          <w:right w:val="single" w:sz="6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627"/>
        <w:gridCol w:w="627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415BCD" w:rsidRPr="00EA3502" w14:paraId="026890AF" w14:textId="75668115" w:rsidTr="00415BCD">
        <w:trPr>
          <w:jc w:val="center"/>
        </w:trPr>
        <w:tc>
          <w:tcPr>
            <w:tcW w:w="1129" w:type="dxa"/>
            <w:shd w:val="clear" w:color="auto" w:fill="C6D9F1" w:themeFill="text2" w:themeFillTint="33"/>
            <w:vAlign w:val="center"/>
          </w:tcPr>
          <w:p w14:paraId="34AAA3C4" w14:textId="77777777" w:rsidR="00415BCD" w:rsidRPr="002F2CFE" w:rsidRDefault="00415BCD" w:rsidP="00A54349">
            <w:pPr>
              <w:autoSpaceDE/>
              <w:autoSpaceDN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627" w:type="dxa"/>
            <w:shd w:val="clear" w:color="auto" w:fill="C6D9F1" w:themeFill="text2" w:themeFillTint="33"/>
            <w:vAlign w:val="center"/>
          </w:tcPr>
          <w:p w14:paraId="11595D50" w14:textId="06C391B7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008</w:t>
            </w:r>
          </w:p>
        </w:tc>
        <w:tc>
          <w:tcPr>
            <w:tcW w:w="627" w:type="dxa"/>
            <w:shd w:val="clear" w:color="auto" w:fill="C6D9F1" w:themeFill="text2" w:themeFillTint="33"/>
            <w:vAlign w:val="center"/>
          </w:tcPr>
          <w:p w14:paraId="2C5D8800" w14:textId="50824773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009</w:t>
            </w:r>
          </w:p>
        </w:tc>
        <w:tc>
          <w:tcPr>
            <w:tcW w:w="627" w:type="dxa"/>
            <w:shd w:val="clear" w:color="auto" w:fill="C6D9F1" w:themeFill="text2" w:themeFillTint="33"/>
            <w:vAlign w:val="center"/>
          </w:tcPr>
          <w:p w14:paraId="1B373BD9" w14:textId="483B7236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010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30FFB120" w14:textId="34AFB0AD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011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5C3AE26E" w14:textId="50DA63BF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</w:t>
            </w: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5A0D6C94" w14:textId="36B09B77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013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500B42B4" w14:textId="7948213A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014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5B0AE488" w14:textId="43DE7DEF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015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4BEE19E2" w14:textId="04EC4838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016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0863E333" w14:textId="170F2DF1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017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7B0FC4CF" w14:textId="1F2686DF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018</w:t>
            </w:r>
          </w:p>
        </w:tc>
        <w:tc>
          <w:tcPr>
            <w:tcW w:w="628" w:type="dxa"/>
            <w:shd w:val="clear" w:color="auto" w:fill="C6D9F1" w:themeFill="text2" w:themeFillTint="33"/>
            <w:vAlign w:val="center"/>
          </w:tcPr>
          <w:p w14:paraId="26FE3CA0" w14:textId="331FED7B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019</w:t>
            </w:r>
          </w:p>
        </w:tc>
        <w:tc>
          <w:tcPr>
            <w:tcW w:w="628" w:type="dxa"/>
            <w:shd w:val="clear" w:color="auto" w:fill="C6D9F1" w:themeFill="text2" w:themeFillTint="33"/>
          </w:tcPr>
          <w:p w14:paraId="500F6F1C" w14:textId="337BEDA7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</w:t>
            </w: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</w:t>
            </w:r>
          </w:p>
        </w:tc>
        <w:tc>
          <w:tcPr>
            <w:tcW w:w="628" w:type="dxa"/>
            <w:shd w:val="clear" w:color="auto" w:fill="C6D9F1" w:themeFill="text2" w:themeFillTint="33"/>
          </w:tcPr>
          <w:p w14:paraId="70C27A4B" w14:textId="140F63C5" w:rsidR="00415BCD" w:rsidRPr="002F2CFE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0</w:t>
            </w:r>
            <w:r>
              <w:rPr>
                <w:rFonts w:ascii="Arial Narrow" w:hAnsi="Arial Narrow"/>
                <w:b/>
                <w:sz w:val="20"/>
                <w:szCs w:val="20"/>
              </w:rPr>
              <w:t>2</w:t>
            </w:r>
            <w:r w:rsidRPr="002F2CFE">
              <w:rPr>
                <w:rFonts w:ascii="Arial Narrow" w:hAnsi="Arial Narrow"/>
                <w:b/>
                <w:sz w:val="20"/>
                <w:szCs w:val="20"/>
              </w:rPr>
              <w:t>1</w:t>
            </w:r>
          </w:p>
        </w:tc>
        <w:tc>
          <w:tcPr>
            <w:tcW w:w="628" w:type="dxa"/>
            <w:shd w:val="clear" w:color="auto" w:fill="C6D9F1" w:themeFill="text2" w:themeFillTint="33"/>
          </w:tcPr>
          <w:p w14:paraId="78730021" w14:textId="4A99C81D" w:rsidR="00415BCD" w:rsidRDefault="00415BCD" w:rsidP="00A54349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2022</w:t>
            </w:r>
          </w:p>
        </w:tc>
      </w:tr>
      <w:tr w:rsidR="00415BCD" w:rsidRPr="00415BCD" w14:paraId="05944713" w14:textId="6ED8FBC7" w:rsidTr="00415BCD">
        <w:trPr>
          <w:jc w:val="center"/>
        </w:trPr>
        <w:tc>
          <w:tcPr>
            <w:tcW w:w="1129" w:type="dxa"/>
            <w:shd w:val="clear" w:color="auto" w:fill="FFFF99"/>
            <w:vAlign w:val="center"/>
          </w:tcPr>
          <w:p w14:paraId="008332CA" w14:textId="77777777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b/>
                <w:sz w:val="20"/>
                <w:szCs w:val="20"/>
              </w:rPr>
            </w:pPr>
            <w:r w:rsidRPr="00415BCD">
              <w:rPr>
                <w:rFonts w:ascii="Arial Narrow" w:hAnsi="Arial Narrow"/>
                <w:b/>
                <w:sz w:val="20"/>
                <w:szCs w:val="20"/>
              </w:rPr>
              <w:t>SIPKK</w:t>
            </w:r>
          </w:p>
        </w:tc>
        <w:tc>
          <w:tcPr>
            <w:tcW w:w="627" w:type="dxa"/>
            <w:shd w:val="clear" w:color="auto" w:fill="FFFF99"/>
          </w:tcPr>
          <w:p w14:paraId="44401F1D" w14:textId="596F17B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  <w:shd w:val="clear" w:color="auto" w:fill="FFFF99"/>
          </w:tcPr>
          <w:p w14:paraId="6AF6810E" w14:textId="351C2E07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95,2</w:t>
            </w:r>
          </w:p>
        </w:tc>
        <w:tc>
          <w:tcPr>
            <w:tcW w:w="627" w:type="dxa"/>
            <w:shd w:val="clear" w:color="auto" w:fill="FFFF99"/>
          </w:tcPr>
          <w:p w14:paraId="0DC1E7E8" w14:textId="5198F65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80,8</w:t>
            </w:r>
          </w:p>
        </w:tc>
        <w:tc>
          <w:tcPr>
            <w:tcW w:w="628" w:type="dxa"/>
            <w:shd w:val="clear" w:color="auto" w:fill="FFFF99"/>
          </w:tcPr>
          <w:p w14:paraId="62EA5F75" w14:textId="3FDAEB52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82,9</w:t>
            </w:r>
          </w:p>
        </w:tc>
        <w:tc>
          <w:tcPr>
            <w:tcW w:w="628" w:type="dxa"/>
            <w:shd w:val="clear" w:color="auto" w:fill="FFFF99"/>
          </w:tcPr>
          <w:p w14:paraId="545D03D6" w14:textId="4636280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85,5</w:t>
            </w:r>
          </w:p>
        </w:tc>
        <w:tc>
          <w:tcPr>
            <w:tcW w:w="628" w:type="dxa"/>
            <w:shd w:val="clear" w:color="auto" w:fill="FFFF99"/>
          </w:tcPr>
          <w:p w14:paraId="0F691E02" w14:textId="6B04973B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81,0</w:t>
            </w:r>
          </w:p>
        </w:tc>
        <w:tc>
          <w:tcPr>
            <w:tcW w:w="628" w:type="dxa"/>
            <w:shd w:val="clear" w:color="auto" w:fill="FFFF99"/>
          </w:tcPr>
          <w:p w14:paraId="4EB0F078" w14:textId="41537D2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79,1</w:t>
            </w:r>
          </w:p>
        </w:tc>
        <w:tc>
          <w:tcPr>
            <w:tcW w:w="628" w:type="dxa"/>
            <w:shd w:val="clear" w:color="auto" w:fill="FFFF99"/>
          </w:tcPr>
          <w:p w14:paraId="7505F8D8" w14:textId="50B09B0B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72,1</w:t>
            </w:r>
          </w:p>
        </w:tc>
        <w:tc>
          <w:tcPr>
            <w:tcW w:w="628" w:type="dxa"/>
            <w:shd w:val="clear" w:color="auto" w:fill="FFFF99"/>
          </w:tcPr>
          <w:p w14:paraId="01285ABA" w14:textId="782D1BD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75,6</w:t>
            </w:r>
          </w:p>
        </w:tc>
        <w:tc>
          <w:tcPr>
            <w:tcW w:w="628" w:type="dxa"/>
            <w:shd w:val="clear" w:color="auto" w:fill="FFFF99"/>
          </w:tcPr>
          <w:p w14:paraId="042D468C" w14:textId="26988214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76,0</w:t>
            </w:r>
          </w:p>
        </w:tc>
        <w:tc>
          <w:tcPr>
            <w:tcW w:w="628" w:type="dxa"/>
            <w:shd w:val="clear" w:color="auto" w:fill="FFFF99"/>
          </w:tcPr>
          <w:p w14:paraId="57F82C72" w14:textId="2C45558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79,0</w:t>
            </w:r>
          </w:p>
        </w:tc>
        <w:tc>
          <w:tcPr>
            <w:tcW w:w="628" w:type="dxa"/>
            <w:shd w:val="clear" w:color="auto" w:fill="FFFF99"/>
          </w:tcPr>
          <w:p w14:paraId="66CDF09B" w14:textId="5FD1585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77,0</w:t>
            </w:r>
          </w:p>
        </w:tc>
        <w:tc>
          <w:tcPr>
            <w:tcW w:w="628" w:type="dxa"/>
            <w:shd w:val="clear" w:color="auto" w:fill="FFFF99"/>
          </w:tcPr>
          <w:p w14:paraId="0BDB1376" w14:textId="5D9BF959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81,3</w:t>
            </w:r>
          </w:p>
        </w:tc>
        <w:tc>
          <w:tcPr>
            <w:tcW w:w="628" w:type="dxa"/>
            <w:shd w:val="clear" w:color="auto" w:fill="FFFF99"/>
          </w:tcPr>
          <w:p w14:paraId="2D11B3DF" w14:textId="4846A98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76,3</w:t>
            </w:r>
          </w:p>
        </w:tc>
        <w:tc>
          <w:tcPr>
            <w:tcW w:w="628" w:type="dxa"/>
            <w:shd w:val="clear" w:color="auto" w:fill="FFFF99"/>
          </w:tcPr>
          <w:p w14:paraId="154002FF" w14:textId="59E1E6DF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73,9</w:t>
            </w:r>
          </w:p>
        </w:tc>
      </w:tr>
      <w:tr w:rsidR="00415BCD" w:rsidRPr="00415BCD" w14:paraId="246B2D71" w14:textId="53BFB44C" w:rsidTr="00415BCD">
        <w:trPr>
          <w:jc w:val="center"/>
        </w:trPr>
        <w:tc>
          <w:tcPr>
            <w:tcW w:w="1129" w:type="dxa"/>
            <w:vAlign w:val="center"/>
          </w:tcPr>
          <w:p w14:paraId="2477526F" w14:textId="77777777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generalisti</w:t>
            </w:r>
          </w:p>
        </w:tc>
        <w:tc>
          <w:tcPr>
            <w:tcW w:w="627" w:type="dxa"/>
          </w:tcPr>
          <w:p w14:paraId="10A23E73" w14:textId="4E988BD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</w:tcPr>
          <w:p w14:paraId="3B427840" w14:textId="31D1243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97,1</w:t>
            </w:r>
          </w:p>
        </w:tc>
        <w:tc>
          <w:tcPr>
            <w:tcW w:w="627" w:type="dxa"/>
          </w:tcPr>
          <w:p w14:paraId="000C0B1E" w14:textId="1359E04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92,2</w:t>
            </w:r>
          </w:p>
        </w:tc>
        <w:tc>
          <w:tcPr>
            <w:tcW w:w="628" w:type="dxa"/>
          </w:tcPr>
          <w:p w14:paraId="69132589" w14:textId="11E8EC38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98,8</w:t>
            </w:r>
          </w:p>
        </w:tc>
        <w:tc>
          <w:tcPr>
            <w:tcW w:w="628" w:type="dxa"/>
          </w:tcPr>
          <w:p w14:paraId="1E93D5FC" w14:textId="30E3885B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101,1</w:t>
            </w:r>
          </w:p>
        </w:tc>
        <w:tc>
          <w:tcPr>
            <w:tcW w:w="628" w:type="dxa"/>
          </w:tcPr>
          <w:p w14:paraId="2884E42A" w14:textId="33FFCE5F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89,2</w:t>
            </w:r>
          </w:p>
        </w:tc>
        <w:tc>
          <w:tcPr>
            <w:tcW w:w="628" w:type="dxa"/>
          </w:tcPr>
          <w:p w14:paraId="0D31DAE7" w14:textId="590A570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93,6</w:t>
            </w:r>
          </w:p>
        </w:tc>
        <w:tc>
          <w:tcPr>
            <w:tcW w:w="628" w:type="dxa"/>
          </w:tcPr>
          <w:p w14:paraId="4CA799DF" w14:textId="07DB757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85,6</w:t>
            </w:r>
          </w:p>
        </w:tc>
        <w:tc>
          <w:tcPr>
            <w:tcW w:w="628" w:type="dxa"/>
          </w:tcPr>
          <w:p w14:paraId="54C6E491" w14:textId="1F40FF3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88,4</w:t>
            </w:r>
          </w:p>
        </w:tc>
        <w:tc>
          <w:tcPr>
            <w:tcW w:w="628" w:type="dxa"/>
          </w:tcPr>
          <w:p w14:paraId="6D3B5F5F" w14:textId="7857C4B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91,9</w:t>
            </w:r>
          </w:p>
        </w:tc>
        <w:tc>
          <w:tcPr>
            <w:tcW w:w="628" w:type="dxa"/>
          </w:tcPr>
          <w:p w14:paraId="19C6B168" w14:textId="0E196BE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89,4</w:t>
            </w:r>
          </w:p>
        </w:tc>
        <w:tc>
          <w:tcPr>
            <w:tcW w:w="628" w:type="dxa"/>
          </w:tcPr>
          <w:p w14:paraId="769099DA" w14:textId="4A162D0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91,3</w:t>
            </w:r>
          </w:p>
        </w:tc>
        <w:tc>
          <w:tcPr>
            <w:tcW w:w="628" w:type="dxa"/>
          </w:tcPr>
          <w:p w14:paraId="31707E5D" w14:textId="7930EE4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93,2</w:t>
            </w:r>
          </w:p>
        </w:tc>
        <w:tc>
          <w:tcPr>
            <w:tcW w:w="628" w:type="dxa"/>
          </w:tcPr>
          <w:p w14:paraId="0C3E445B" w14:textId="6F613E4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95,0</w:t>
            </w:r>
          </w:p>
        </w:tc>
        <w:tc>
          <w:tcPr>
            <w:tcW w:w="628" w:type="dxa"/>
          </w:tcPr>
          <w:p w14:paraId="7C74A245" w14:textId="009E92D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87,2</w:t>
            </w:r>
          </w:p>
        </w:tc>
      </w:tr>
      <w:tr w:rsidR="00415BCD" w:rsidRPr="00415BCD" w14:paraId="39288361" w14:textId="21822907" w:rsidTr="00415BCD">
        <w:trPr>
          <w:jc w:val="center"/>
        </w:trPr>
        <w:tc>
          <w:tcPr>
            <w:tcW w:w="1129" w:type="dxa"/>
            <w:vAlign w:val="center"/>
          </w:tcPr>
          <w:p w14:paraId="3EBB1B99" w14:textId="199E7255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travniške v.</w:t>
            </w:r>
          </w:p>
        </w:tc>
        <w:tc>
          <w:tcPr>
            <w:tcW w:w="627" w:type="dxa"/>
          </w:tcPr>
          <w:p w14:paraId="2B1E845D" w14:textId="4C4C3B5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</w:tcPr>
          <w:p w14:paraId="4CC8BE13" w14:textId="229ABE3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93,3</w:t>
            </w:r>
          </w:p>
        </w:tc>
        <w:tc>
          <w:tcPr>
            <w:tcW w:w="627" w:type="dxa"/>
          </w:tcPr>
          <w:p w14:paraId="4C30B405" w14:textId="5DE2CF7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67,8</w:t>
            </w:r>
          </w:p>
        </w:tc>
        <w:tc>
          <w:tcPr>
            <w:tcW w:w="628" w:type="dxa"/>
          </w:tcPr>
          <w:p w14:paraId="03770AD9" w14:textId="7F891E1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70,0</w:t>
            </w:r>
          </w:p>
        </w:tc>
        <w:tc>
          <w:tcPr>
            <w:tcW w:w="628" w:type="dxa"/>
          </w:tcPr>
          <w:p w14:paraId="08E7D0F2" w14:textId="33B63E3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65,7</w:t>
            </w:r>
          </w:p>
        </w:tc>
        <w:tc>
          <w:tcPr>
            <w:tcW w:w="628" w:type="dxa"/>
          </w:tcPr>
          <w:p w14:paraId="40478A89" w14:textId="08FA533F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63,2</w:t>
            </w:r>
          </w:p>
        </w:tc>
        <w:tc>
          <w:tcPr>
            <w:tcW w:w="628" w:type="dxa"/>
          </w:tcPr>
          <w:p w14:paraId="139A9392" w14:textId="062D2AF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60,3</w:t>
            </w:r>
          </w:p>
        </w:tc>
        <w:tc>
          <w:tcPr>
            <w:tcW w:w="628" w:type="dxa"/>
          </w:tcPr>
          <w:p w14:paraId="2C1C0DCD" w14:textId="0DEA5E14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57,1</w:t>
            </w:r>
          </w:p>
        </w:tc>
        <w:tc>
          <w:tcPr>
            <w:tcW w:w="628" w:type="dxa"/>
          </w:tcPr>
          <w:p w14:paraId="4B4A2912" w14:textId="5CF76892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60,2</w:t>
            </w:r>
          </w:p>
        </w:tc>
        <w:tc>
          <w:tcPr>
            <w:tcW w:w="628" w:type="dxa"/>
          </w:tcPr>
          <w:p w14:paraId="771668D5" w14:textId="5E1A3045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56,5</w:t>
            </w:r>
          </w:p>
        </w:tc>
        <w:tc>
          <w:tcPr>
            <w:tcW w:w="628" w:type="dxa"/>
          </w:tcPr>
          <w:p w14:paraId="31C0B6A8" w14:textId="6C3FF000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60,1</w:t>
            </w:r>
          </w:p>
        </w:tc>
        <w:tc>
          <w:tcPr>
            <w:tcW w:w="628" w:type="dxa"/>
          </w:tcPr>
          <w:p w14:paraId="492C0780" w14:textId="1F760989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61,1</w:t>
            </w:r>
          </w:p>
        </w:tc>
        <w:tc>
          <w:tcPr>
            <w:tcW w:w="628" w:type="dxa"/>
          </w:tcPr>
          <w:p w14:paraId="4EBB3709" w14:textId="77A69B3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60,7</w:t>
            </w:r>
          </w:p>
        </w:tc>
        <w:tc>
          <w:tcPr>
            <w:tcW w:w="628" w:type="dxa"/>
          </w:tcPr>
          <w:p w14:paraId="2C128C84" w14:textId="54A5328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55,6</w:t>
            </w:r>
          </w:p>
        </w:tc>
        <w:tc>
          <w:tcPr>
            <w:tcW w:w="628" w:type="dxa"/>
          </w:tcPr>
          <w:p w14:paraId="196CC40B" w14:textId="6090FB2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56,3</w:t>
            </w:r>
          </w:p>
        </w:tc>
      </w:tr>
      <w:tr w:rsidR="00415BCD" w:rsidRPr="00415BCD" w14:paraId="3AA5F87E" w14:textId="7CA98CF2" w:rsidTr="00415BCD">
        <w:trPr>
          <w:jc w:val="center"/>
        </w:trPr>
        <w:tc>
          <w:tcPr>
            <w:tcW w:w="1129" w:type="dxa"/>
            <w:vAlign w:val="center"/>
          </w:tcPr>
          <w:p w14:paraId="6244FDD2" w14:textId="404E48A6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415BCD">
              <w:rPr>
                <w:rFonts w:ascii="Arial Narrow" w:hAnsi="Arial Narrow"/>
                <w:sz w:val="20"/>
                <w:szCs w:val="20"/>
              </w:rPr>
              <w:t>netravn</w:t>
            </w:r>
            <w:proofErr w:type="spellEnd"/>
            <w:r w:rsidRPr="00415BCD">
              <w:rPr>
                <w:rFonts w:ascii="Arial Narrow" w:hAnsi="Arial Narrow"/>
                <w:sz w:val="20"/>
                <w:szCs w:val="20"/>
              </w:rPr>
              <w:t>. v.</w:t>
            </w:r>
          </w:p>
        </w:tc>
        <w:tc>
          <w:tcPr>
            <w:tcW w:w="627" w:type="dxa"/>
          </w:tcPr>
          <w:p w14:paraId="0BCA5C7A" w14:textId="7B563D8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</w:tcPr>
          <w:p w14:paraId="6D4A591C" w14:textId="0D86B992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96,1</w:t>
            </w:r>
          </w:p>
        </w:tc>
        <w:tc>
          <w:tcPr>
            <w:tcW w:w="627" w:type="dxa"/>
          </w:tcPr>
          <w:p w14:paraId="58496821" w14:textId="35637A5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87,5</w:t>
            </w:r>
          </w:p>
        </w:tc>
        <w:tc>
          <w:tcPr>
            <w:tcW w:w="628" w:type="dxa"/>
          </w:tcPr>
          <w:p w14:paraId="132C95A1" w14:textId="46EFA1DF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89,4</w:t>
            </w:r>
          </w:p>
        </w:tc>
        <w:tc>
          <w:tcPr>
            <w:tcW w:w="628" w:type="dxa"/>
          </w:tcPr>
          <w:p w14:paraId="3074FA96" w14:textId="11CF1420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96,2</w:t>
            </w:r>
          </w:p>
        </w:tc>
        <w:tc>
          <w:tcPr>
            <w:tcW w:w="628" w:type="dxa"/>
          </w:tcPr>
          <w:p w14:paraId="12BE0FB5" w14:textId="51759B9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90,6</w:t>
            </w:r>
          </w:p>
        </w:tc>
        <w:tc>
          <w:tcPr>
            <w:tcW w:w="628" w:type="dxa"/>
          </w:tcPr>
          <w:p w14:paraId="206D439C" w14:textId="0759C60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89,4</w:t>
            </w:r>
          </w:p>
        </w:tc>
        <w:tc>
          <w:tcPr>
            <w:tcW w:w="628" w:type="dxa"/>
          </w:tcPr>
          <w:p w14:paraId="1AC77BA2" w14:textId="3B7F7DC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80,0</w:t>
            </w:r>
          </w:p>
        </w:tc>
        <w:tc>
          <w:tcPr>
            <w:tcW w:w="628" w:type="dxa"/>
          </w:tcPr>
          <w:p w14:paraId="71DEC606" w14:textId="1155F48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83,8</w:t>
            </w:r>
          </w:p>
        </w:tc>
        <w:tc>
          <w:tcPr>
            <w:tcW w:w="628" w:type="dxa"/>
          </w:tcPr>
          <w:p w14:paraId="0A5FBBA9" w14:textId="095EF6EF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86,8</w:t>
            </w:r>
          </w:p>
        </w:tc>
        <w:tc>
          <w:tcPr>
            <w:tcW w:w="628" w:type="dxa"/>
          </w:tcPr>
          <w:p w14:paraId="15AEF007" w14:textId="2EA04B1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  <w:lang w:eastAsia="sl-SI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89,3</w:t>
            </w:r>
          </w:p>
        </w:tc>
        <w:tc>
          <w:tcPr>
            <w:tcW w:w="628" w:type="dxa"/>
          </w:tcPr>
          <w:p w14:paraId="733B07C5" w14:textId="64F7CD7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85,4</w:t>
            </w:r>
          </w:p>
        </w:tc>
        <w:tc>
          <w:tcPr>
            <w:tcW w:w="628" w:type="dxa"/>
          </w:tcPr>
          <w:p w14:paraId="1F83D5E5" w14:textId="119B9FD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92,7</w:t>
            </w:r>
          </w:p>
        </w:tc>
        <w:tc>
          <w:tcPr>
            <w:tcW w:w="628" w:type="dxa"/>
          </w:tcPr>
          <w:p w14:paraId="090F1D84" w14:textId="675D5F7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88,0</w:t>
            </w:r>
          </w:p>
        </w:tc>
        <w:tc>
          <w:tcPr>
            <w:tcW w:w="628" w:type="dxa"/>
          </w:tcPr>
          <w:p w14:paraId="0F910D8A" w14:textId="04250C6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83,4</w:t>
            </w:r>
          </w:p>
        </w:tc>
      </w:tr>
      <w:tr w:rsidR="00415BCD" w:rsidRPr="00415BCD" w14:paraId="7FDF5501" w14:textId="4AC110B8" w:rsidTr="00415BCD">
        <w:trPr>
          <w:jc w:val="center"/>
        </w:trPr>
        <w:tc>
          <w:tcPr>
            <w:tcW w:w="1129" w:type="dxa"/>
            <w:vAlign w:val="center"/>
          </w:tcPr>
          <w:p w14:paraId="1416FA77" w14:textId="361F7E3C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selivke</w:t>
            </w:r>
          </w:p>
        </w:tc>
        <w:tc>
          <w:tcPr>
            <w:tcW w:w="627" w:type="dxa"/>
          </w:tcPr>
          <w:p w14:paraId="509352EA" w14:textId="42267C6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</w:tcPr>
          <w:p w14:paraId="3EE0B0E0" w14:textId="0019EEA7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101,6</w:t>
            </w:r>
          </w:p>
        </w:tc>
        <w:tc>
          <w:tcPr>
            <w:tcW w:w="627" w:type="dxa"/>
          </w:tcPr>
          <w:p w14:paraId="4CEE615C" w14:textId="5997CE17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79,4</w:t>
            </w:r>
          </w:p>
        </w:tc>
        <w:tc>
          <w:tcPr>
            <w:tcW w:w="628" w:type="dxa"/>
          </w:tcPr>
          <w:p w14:paraId="7019D40C" w14:textId="7CCD38F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84,8</w:t>
            </w:r>
          </w:p>
        </w:tc>
        <w:tc>
          <w:tcPr>
            <w:tcW w:w="628" w:type="dxa"/>
          </w:tcPr>
          <w:p w14:paraId="29E8B118" w14:textId="15BB634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83,7</w:t>
            </w:r>
          </w:p>
        </w:tc>
        <w:tc>
          <w:tcPr>
            <w:tcW w:w="628" w:type="dxa"/>
          </w:tcPr>
          <w:p w14:paraId="5EDEAC60" w14:textId="51DB89D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82,4</w:t>
            </w:r>
          </w:p>
        </w:tc>
        <w:tc>
          <w:tcPr>
            <w:tcW w:w="628" w:type="dxa"/>
          </w:tcPr>
          <w:p w14:paraId="1F87C3BB" w14:textId="1CD895D0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79,2</w:t>
            </w:r>
          </w:p>
        </w:tc>
        <w:tc>
          <w:tcPr>
            <w:tcW w:w="628" w:type="dxa"/>
          </w:tcPr>
          <w:p w14:paraId="366CA324" w14:textId="356842D2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72,2</w:t>
            </w:r>
          </w:p>
        </w:tc>
        <w:tc>
          <w:tcPr>
            <w:tcW w:w="628" w:type="dxa"/>
          </w:tcPr>
          <w:p w14:paraId="00BB7D7D" w14:textId="33AE2282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76,8</w:t>
            </w:r>
          </w:p>
        </w:tc>
        <w:tc>
          <w:tcPr>
            <w:tcW w:w="628" w:type="dxa"/>
          </w:tcPr>
          <w:p w14:paraId="33C9DCFB" w14:textId="3F849BC9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70,7</w:t>
            </w:r>
          </w:p>
        </w:tc>
        <w:tc>
          <w:tcPr>
            <w:tcW w:w="628" w:type="dxa"/>
          </w:tcPr>
          <w:p w14:paraId="622F6858" w14:textId="4326EB9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73,9</w:t>
            </w:r>
          </w:p>
        </w:tc>
        <w:tc>
          <w:tcPr>
            <w:tcW w:w="628" w:type="dxa"/>
          </w:tcPr>
          <w:p w14:paraId="4FC2D12C" w14:textId="2853BEC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77,3</w:t>
            </w:r>
          </w:p>
        </w:tc>
        <w:tc>
          <w:tcPr>
            <w:tcW w:w="628" w:type="dxa"/>
          </w:tcPr>
          <w:p w14:paraId="744E1A83" w14:textId="36368655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81,4</w:t>
            </w:r>
          </w:p>
        </w:tc>
        <w:tc>
          <w:tcPr>
            <w:tcW w:w="628" w:type="dxa"/>
          </w:tcPr>
          <w:p w14:paraId="2F02D230" w14:textId="0889BA25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77,4</w:t>
            </w:r>
          </w:p>
        </w:tc>
        <w:tc>
          <w:tcPr>
            <w:tcW w:w="628" w:type="dxa"/>
          </w:tcPr>
          <w:p w14:paraId="6BAB356A" w14:textId="26B6CDC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72,9</w:t>
            </w:r>
          </w:p>
        </w:tc>
      </w:tr>
      <w:tr w:rsidR="00415BCD" w:rsidRPr="00415BCD" w14:paraId="4E8E8ACE" w14:textId="222D03CB" w:rsidTr="00415BCD">
        <w:trPr>
          <w:jc w:val="center"/>
        </w:trPr>
        <w:tc>
          <w:tcPr>
            <w:tcW w:w="1129" w:type="dxa"/>
            <w:vAlign w:val="center"/>
          </w:tcPr>
          <w:p w14:paraId="16EB0CD0" w14:textId="3F3F5B49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415BCD">
              <w:rPr>
                <w:rFonts w:ascii="Arial Narrow" w:hAnsi="Arial Narrow"/>
                <w:sz w:val="20"/>
                <w:szCs w:val="20"/>
              </w:rPr>
              <w:t>neselivke</w:t>
            </w:r>
            <w:proofErr w:type="spellEnd"/>
          </w:p>
        </w:tc>
        <w:tc>
          <w:tcPr>
            <w:tcW w:w="627" w:type="dxa"/>
          </w:tcPr>
          <w:p w14:paraId="52573C76" w14:textId="1263B4FB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</w:tcPr>
          <w:p w14:paraId="77B75DD8" w14:textId="4E20160E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90,3</w:t>
            </w:r>
          </w:p>
        </w:tc>
        <w:tc>
          <w:tcPr>
            <w:tcW w:w="627" w:type="dxa"/>
          </w:tcPr>
          <w:p w14:paraId="509825A6" w14:textId="1A1BD8B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81,9</w:t>
            </w:r>
          </w:p>
        </w:tc>
        <w:tc>
          <w:tcPr>
            <w:tcW w:w="628" w:type="dxa"/>
          </w:tcPr>
          <w:p w14:paraId="77E926A5" w14:textId="1EBFBCB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81,4</w:t>
            </w:r>
          </w:p>
        </w:tc>
        <w:tc>
          <w:tcPr>
            <w:tcW w:w="628" w:type="dxa"/>
          </w:tcPr>
          <w:p w14:paraId="467C83DF" w14:textId="600971F7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87,0</w:t>
            </w:r>
          </w:p>
        </w:tc>
        <w:tc>
          <w:tcPr>
            <w:tcW w:w="628" w:type="dxa"/>
          </w:tcPr>
          <w:p w14:paraId="31DBECA3" w14:textId="128E4D15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79,9</w:t>
            </w:r>
          </w:p>
        </w:tc>
        <w:tc>
          <w:tcPr>
            <w:tcW w:w="628" w:type="dxa"/>
          </w:tcPr>
          <w:p w14:paraId="5D11EEE6" w14:textId="61595C6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79,0</w:t>
            </w:r>
          </w:p>
        </w:tc>
        <w:tc>
          <w:tcPr>
            <w:tcW w:w="628" w:type="dxa"/>
          </w:tcPr>
          <w:p w14:paraId="1406C48D" w14:textId="45C9A185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71,9</w:t>
            </w:r>
          </w:p>
        </w:tc>
        <w:tc>
          <w:tcPr>
            <w:tcW w:w="628" w:type="dxa"/>
          </w:tcPr>
          <w:p w14:paraId="62AF0447" w14:textId="1998A40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74,7</w:t>
            </w:r>
          </w:p>
        </w:tc>
        <w:tc>
          <w:tcPr>
            <w:tcW w:w="628" w:type="dxa"/>
          </w:tcPr>
          <w:p w14:paraId="6F43F454" w14:textId="43FCF0E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80,6</w:t>
            </w:r>
          </w:p>
        </w:tc>
        <w:tc>
          <w:tcPr>
            <w:tcW w:w="628" w:type="dxa"/>
          </w:tcPr>
          <w:p w14:paraId="1D0120DF" w14:textId="50999B18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83,4</w:t>
            </w:r>
          </w:p>
        </w:tc>
        <w:tc>
          <w:tcPr>
            <w:tcW w:w="628" w:type="dxa"/>
          </w:tcPr>
          <w:p w14:paraId="4F56C348" w14:textId="36B25561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76,8</w:t>
            </w:r>
          </w:p>
        </w:tc>
        <w:tc>
          <w:tcPr>
            <w:tcW w:w="628" w:type="dxa"/>
          </w:tcPr>
          <w:p w14:paraId="2F16DCFE" w14:textId="0A5246C0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81,2</w:t>
            </w:r>
          </w:p>
        </w:tc>
        <w:tc>
          <w:tcPr>
            <w:tcW w:w="628" w:type="dxa"/>
          </w:tcPr>
          <w:p w14:paraId="15C127CC" w14:textId="3637CD27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75,5</w:t>
            </w:r>
          </w:p>
        </w:tc>
        <w:tc>
          <w:tcPr>
            <w:tcW w:w="628" w:type="dxa"/>
          </w:tcPr>
          <w:p w14:paraId="33F745F5" w14:textId="15C627D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74,6</w:t>
            </w:r>
          </w:p>
        </w:tc>
      </w:tr>
      <w:tr w:rsidR="00415BCD" w:rsidRPr="00415BCD" w14:paraId="24A4D159" w14:textId="30439F39" w:rsidTr="00415BCD">
        <w:trPr>
          <w:jc w:val="center"/>
        </w:trPr>
        <w:tc>
          <w:tcPr>
            <w:tcW w:w="1129" w:type="dxa"/>
            <w:vAlign w:val="center"/>
          </w:tcPr>
          <w:p w14:paraId="7E039195" w14:textId="74EC15AE" w:rsidR="00415BCD" w:rsidRPr="00415BCD" w:rsidRDefault="00415BCD" w:rsidP="00415BCD">
            <w:pPr>
              <w:autoSpaceDE/>
              <w:autoSpaceDN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vse vrste</w:t>
            </w:r>
          </w:p>
        </w:tc>
        <w:tc>
          <w:tcPr>
            <w:tcW w:w="627" w:type="dxa"/>
          </w:tcPr>
          <w:p w14:paraId="69F5000E" w14:textId="451D6C09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627" w:type="dxa"/>
          </w:tcPr>
          <w:p w14:paraId="77100DE5" w14:textId="1D4AC3B5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100,6</w:t>
            </w:r>
          </w:p>
        </w:tc>
        <w:tc>
          <w:tcPr>
            <w:tcW w:w="627" w:type="dxa"/>
          </w:tcPr>
          <w:p w14:paraId="3DF21136" w14:textId="110DA529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88,0</w:t>
            </w:r>
          </w:p>
        </w:tc>
        <w:tc>
          <w:tcPr>
            <w:tcW w:w="628" w:type="dxa"/>
          </w:tcPr>
          <w:p w14:paraId="0A8B2ABF" w14:textId="4ED01014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94,9</w:t>
            </w:r>
          </w:p>
        </w:tc>
        <w:tc>
          <w:tcPr>
            <w:tcW w:w="628" w:type="dxa"/>
          </w:tcPr>
          <w:p w14:paraId="17F3AAF8" w14:textId="3990E75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94,5</w:t>
            </w:r>
          </w:p>
        </w:tc>
        <w:tc>
          <w:tcPr>
            <w:tcW w:w="628" w:type="dxa"/>
          </w:tcPr>
          <w:p w14:paraId="79F2ADCD" w14:textId="37416BB6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82,5</w:t>
            </w:r>
          </w:p>
        </w:tc>
        <w:tc>
          <w:tcPr>
            <w:tcW w:w="628" w:type="dxa"/>
          </w:tcPr>
          <w:p w14:paraId="6E029D23" w14:textId="6D06395A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85,8</w:t>
            </w:r>
          </w:p>
        </w:tc>
        <w:tc>
          <w:tcPr>
            <w:tcW w:w="628" w:type="dxa"/>
          </w:tcPr>
          <w:p w14:paraId="755337BB" w14:textId="17F23B8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82,7</w:t>
            </w:r>
          </w:p>
        </w:tc>
        <w:tc>
          <w:tcPr>
            <w:tcW w:w="628" w:type="dxa"/>
          </w:tcPr>
          <w:p w14:paraId="148DF00E" w14:textId="24471497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84,4</w:t>
            </w:r>
          </w:p>
        </w:tc>
        <w:tc>
          <w:tcPr>
            <w:tcW w:w="628" w:type="dxa"/>
          </w:tcPr>
          <w:p w14:paraId="243F0AF3" w14:textId="176FA140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85,6</w:t>
            </w:r>
          </w:p>
        </w:tc>
        <w:tc>
          <w:tcPr>
            <w:tcW w:w="628" w:type="dxa"/>
          </w:tcPr>
          <w:p w14:paraId="2193D928" w14:textId="341B7593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86,8</w:t>
            </w:r>
          </w:p>
        </w:tc>
        <w:tc>
          <w:tcPr>
            <w:tcW w:w="628" w:type="dxa"/>
          </w:tcPr>
          <w:p w14:paraId="3FFE94F2" w14:textId="1D571EDD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85,8</w:t>
            </w:r>
          </w:p>
        </w:tc>
        <w:tc>
          <w:tcPr>
            <w:tcW w:w="628" w:type="dxa"/>
          </w:tcPr>
          <w:p w14:paraId="0854AC17" w14:textId="0572993B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88,2</w:t>
            </w:r>
          </w:p>
        </w:tc>
        <w:tc>
          <w:tcPr>
            <w:tcW w:w="628" w:type="dxa"/>
          </w:tcPr>
          <w:p w14:paraId="2FBF62D1" w14:textId="2C2EEDAC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85,4</w:t>
            </w:r>
          </w:p>
        </w:tc>
        <w:tc>
          <w:tcPr>
            <w:tcW w:w="628" w:type="dxa"/>
          </w:tcPr>
          <w:p w14:paraId="2D4011AB" w14:textId="1F60B5F4" w:rsidR="00415BCD" w:rsidRPr="00415BCD" w:rsidRDefault="00415BCD" w:rsidP="00415BCD">
            <w:pPr>
              <w:autoSpaceDE/>
              <w:autoSpaceDN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415BCD">
              <w:rPr>
                <w:rFonts w:ascii="Arial Narrow" w:hAnsi="Arial Narrow"/>
                <w:sz w:val="20"/>
                <w:szCs w:val="20"/>
              </w:rPr>
              <w:t>80,7</w:t>
            </w:r>
          </w:p>
        </w:tc>
      </w:tr>
    </w:tbl>
    <w:p w14:paraId="0C3AD138" w14:textId="297BD98E" w:rsidR="00B9301A" w:rsidRDefault="00B9301A" w:rsidP="00B9301A">
      <w:pPr>
        <w:autoSpaceDE/>
        <w:autoSpaceDN/>
        <w:rPr>
          <w:szCs w:val="22"/>
          <w:lang w:eastAsia="sl-SI"/>
        </w:rPr>
      </w:pPr>
    </w:p>
    <w:p w14:paraId="7DAA65FF" w14:textId="77777777" w:rsidR="00B9301A" w:rsidRDefault="00B9301A" w:rsidP="00B9301A">
      <w:pPr>
        <w:autoSpaceDE/>
        <w:autoSpaceDN/>
        <w:rPr>
          <w:szCs w:val="22"/>
          <w:lang w:eastAsia="sl-SI"/>
        </w:rPr>
      </w:pPr>
    </w:p>
    <w:p w14:paraId="4116C0F3" w14:textId="56163FA7" w:rsidR="00DB0897" w:rsidRPr="00B4599F" w:rsidRDefault="00DB0897" w:rsidP="00DB0897">
      <w:pPr>
        <w:rPr>
          <w:i/>
          <w:color w:val="548DD4" w:themeColor="text2" w:themeTint="99"/>
          <w:szCs w:val="22"/>
        </w:rPr>
      </w:pPr>
      <w:r w:rsidRPr="00B4599F">
        <w:rPr>
          <w:b/>
          <w:i/>
          <w:color w:val="548DD4" w:themeColor="text2" w:themeTint="99"/>
          <w:szCs w:val="22"/>
        </w:rPr>
        <w:lastRenderedPageBreak/>
        <w:t>Tabela 1</w:t>
      </w:r>
      <w:r w:rsidR="00AC6C0D">
        <w:rPr>
          <w:b/>
          <w:i/>
          <w:color w:val="548DD4" w:themeColor="text2" w:themeTint="99"/>
          <w:szCs w:val="22"/>
        </w:rPr>
        <w:t>2</w:t>
      </w:r>
      <w:r w:rsidRPr="00B4599F">
        <w:rPr>
          <w:b/>
          <w:i/>
          <w:color w:val="548DD4" w:themeColor="text2" w:themeTint="99"/>
          <w:szCs w:val="22"/>
        </w:rPr>
        <w:t>:</w:t>
      </w:r>
      <w:r w:rsidRPr="00B4599F">
        <w:rPr>
          <w:i/>
          <w:color w:val="548DD4" w:themeColor="text2" w:themeTint="99"/>
          <w:szCs w:val="22"/>
        </w:rPr>
        <w:t xml:space="preserve"> Primerjava med trendi različnih kategorij vrst</w:t>
      </w:r>
      <w:r w:rsidR="00822F33">
        <w:rPr>
          <w:i/>
          <w:color w:val="548DD4" w:themeColor="text2" w:themeTint="99"/>
          <w:szCs w:val="22"/>
        </w:rPr>
        <w:t>; T1</w:t>
      </w:r>
      <w:r w:rsidR="00B417DA">
        <w:rPr>
          <w:i/>
          <w:color w:val="548DD4" w:themeColor="text2" w:themeTint="99"/>
          <w:szCs w:val="22"/>
        </w:rPr>
        <w:t>–</w:t>
      </w:r>
      <w:r w:rsidR="00822F33">
        <w:rPr>
          <w:i/>
          <w:color w:val="548DD4" w:themeColor="text2" w:themeTint="99"/>
          <w:szCs w:val="22"/>
        </w:rPr>
        <w:t>T</w:t>
      </w:r>
      <w:r w:rsidR="00AC6C0D">
        <w:rPr>
          <w:i/>
          <w:color w:val="548DD4" w:themeColor="text2" w:themeTint="99"/>
          <w:szCs w:val="22"/>
        </w:rPr>
        <w:t>2</w:t>
      </w:r>
      <w:r w:rsidR="00822F33">
        <w:rPr>
          <w:i/>
          <w:color w:val="548DD4" w:themeColor="text2" w:themeTint="99"/>
          <w:szCs w:val="22"/>
        </w:rPr>
        <w:t xml:space="preserve"> pomeni razliko med multiplikativnimi trendi, pri čemer je trend izražen v </w:t>
      </w:r>
      <w:r w:rsidR="003001C2">
        <w:rPr>
          <w:i/>
          <w:color w:val="548DD4" w:themeColor="text2" w:themeTint="99"/>
          <w:szCs w:val="22"/>
        </w:rPr>
        <w:t>odstotkih</w:t>
      </w:r>
      <w:r w:rsidR="00822F33">
        <w:rPr>
          <w:i/>
          <w:color w:val="548DD4" w:themeColor="text2" w:themeTint="99"/>
          <w:szCs w:val="22"/>
        </w:rPr>
        <w:t>.</w:t>
      </w:r>
    </w:p>
    <w:p w14:paraId="20F513A1" w14:textId="77777777" w:rsidR="00DB0897" w:rsidRDefault="00DB0897" w:rsidP="00DB0897">
      <w:pPr>
        <w:rPr>
          <w:szCs w:val="22"/>
        </w:rPr>
      </w:pPr>
    </w:p>
    <w:tbl>
      <w:tblPr>
        <w:tblW w:w="0" w:type="auto"/>
        <w:tblInd w:w="7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000" w:firstRow="0" w:lastRow="0" w:firstColumn="0" w:lastColumn="0" w:noHBand="0" w:noVBand="0"/>
      </w:tblPr>
      <w:tblGrid>
        <w:gridCol w:w="2676"/>
        <w:gridCol w:w="2338"/>
        <w:gridCol w:w="974"/>
        <w:gridCol w:w="974"/>
        <w:gridCol w:w="975"/>
      </w:tblGrid>
      <w:tr w:rsidR="00DB0897" w:rsidRPr="00014177" w14:paraId="76BC9909" w14:textId="77777777" w:rsidTr="006D1ECE">
        <w:trPr>
          <w:trHeight w:val="310"/>
        </w:trPr>
        <w:tc>
          <w:tcPr>
            <w:tcW w:w="2676" w:type="dxa"/>
            <w:shd w:val="clear" w:color="auto" w:fill="C6D9F1" w:themeFill="text2" w:themeFillTint="33"/>
          </w:tcPr>
          <w:p w14:paraId="74FEC9CC" w14:textId="77777777" w:rsidR="00DB0897" w:rsidRPr="00014177" w:rsidRDefault="00DB0897" w:rsidP="006D1ECE">
            <w:pPr>
              <w:adjustRightInd w:val="0"/>
              <w:jc w:val="left"/>
              <w:rPr>
                <w:rFonts w:cs="Calibri"/>
                <w:b/>
                <w:color w:val="000000"/>
                <w:sz w:val="24"/>
                <w:lang w:val="en-US" w:eastAsia="sl-SI"/>
              </w:rPr>
            </w:pPr>
            <w:r w:rsidRPr="00014177">
              <w:rPr>
                <w:rFonts w:cs="Calibri"/>
                <w:b/>
                <w:color w:val="000000"/>
                <w:sz w:val="24"/>
                <w:lang w:val="en-US" w:eastAsia="sl-SI"/>
              </w:rPr>
              <w:t>Trend 1</w:t>
            </w:r>
          </w:p>
        </w:tc>
        <w:tc>
          <w:tcPr>
            <w:tcW w:w="2338" w:type="dxa"/>
            <w:shd w:val="clear" w:color="auto" w:fill="C6D9F1" w:themeFill="text2" w:themeFillTint="33"/>
          </w:tcPr>
          <w:p w14:paraId="6D908DCB" w14:textId="2FE855BE" w:rsidR="00DB0897" w:rsidRPr="00014177" w:rsidRDefault="00DB0897" w:rsidP="006D1ECE">
            <w:pPr>
              <w:adjustRightInd w:val="0"/>
              <w:jc w:val="left"/>
              <w:rPr>
                <w:rFonts w:cs="Calibri"/>
                <w:b/>
                <w:color w:val="000000"/>
                <w:sz w:val="24"/>
                <w:lang w:val="en-US" w:eastAsia="sl-SI"/>
              </w:rPr>
            </w:pPr>
            <w:r w:rsidRPr="00014177">
              <w:rPr>
                <w:rFonts w:cs="Calibri"/>
                <w:b/>
                <w:color w:val="000000"/>
                <w:sz w:val="24"/>
                <w:lang w:val="en-US" w:eastAsia="sl-SI"/>
              </w:rPr>
              <w:t xml:space="preserve">Trend </w:t>
            </w:r>
            <w:r w:rsidR="00AC6C0D">
              <w:rPr>
                <w:rFonts w:cs="Calibri"/>
                <w:b/>
                <w:color w:val="000000"/>
                <w:sz w:val="24"/>
                <w:lang w:val="en-US" w:eastAsia="sl-SI"/>
              </w:rPr>
              <w:t>2</w:t>
            </w:r>
          </w:p>
        </w:tc>
        <w:tc>
          <w:tcPr>
            <w:tcW w:w="974" w:type="dxa"/>
            <w:shd w:val="clear" w:color="auto" w:fill="C6D9F1" w:themeFill="text2" w:themeFillTint="33"/>
          </w:tcPr>
          <w:p w14:paraId="5D9C9A28" w14:textId="77777777" w:rsidR="00DB0897" w:rsidRPr="00014177" w:rsidRDefault="00DB0897" w:rsidP="006D1ECE">
            <w:pPr>
              <w:adjustRightInd w:val="0"/>
              <w:jc w:val="left"/>
              <w:rPr>
                <w:rFonts w:cs="Calibri"/>
                <w:b/>
                <w:color w:val="000000"/>
                <w:sz w:val="24"/>
                <w:lang w:val="en-US" w:eastAsia="sl-SI"/>
              </w:rPr>
            </w:pPr>
          </w:p>
        </w:tc>
        <w:tc>
          <w:tcPr>
            <w:tcW w:w="974" w:type="dxa"/>
            <w:shd w:val="clear" w:color="auto" w:fill="C6D9F1" w:themeFill="text2" w:themeFillTint="33"/>
          </w:tcPr>
          <w:p w14:paraId="5BD2E2A5" w14:textId="2DF69927" w:rsidR="00DB0897" w:rsidRPr="00014177" w:rsidRDefault="00DB0897" w:rsidP="006D1ECE">
            <w:pPr>
              <w:adjustRightInd w:val="0"/>
              <w:jc w:val="right"/>
              <w:rPr>
                <w:rFonts w:cs="Calibri"/>
                <w:b/>
                <w:color w:val="000000"/>
                <w:szCs w:val="22"/>
                <w:lang w:val="en-US" w:eastAsia="sl-SI"/>
              </w:rPr>
            </w:pPr>
            <w:r w:rsidRPr="00014177">
              <w:rPr>
                <w:rFonts w:cs="Calibri"/>
                <w:b/>
                <w:color w:val="000000"/>
                <w:szCs w:val="22"/>
                <w:lang w:val="en-US" w:eastAsia="sl-SI"/>
              </w:rPr>
              <w:t>T1</w:t>
            </w:r>
            <w:r w:rsidR="00B417DA">
              <w:rPr>
                <w:rFonts w:cs="Calibri"/>
                <w:b/>
                <w:color w:val="000000"/>
                <w:szCs w:val="22"/>
                <w:lang w:val="en-US" w:eastAsia="sl-SI"/>
              </w:rPr>
              <w:t>–</w:t>
            </w:r>
            <w:r w:rsidRPr="00014177">
              <w:rPr>
                <w:rFonts w:cs="Calibri"/>
                <w:b/>
                <w:color w:val="000000"/>
                <w:szCs w:val="22"/>
                <w:lang w:val="en-US" w:eastAsia="sl-SI"/>
              </w:rPr>
              <w:t>T</w:t>
            </w:r>
            <w:r w:rsidR="00AC6C0D">
              <w:rPr>
                <w:rFonts w:cs="Calibri"/>
                <w:b/>
                <w:color w:val="000000"/>
                <w:szCs w:val="22"/>
                <w:lang w:val="en-US" w:eastAsia="sl-SI"/>
              </w:rPr>
              <w:t>2</w:t>
            </w:r>
          </w:p>
        </w:tc>
        <w:tc>
          <w:tcPr>
            <w:tcW w:w="975" w:type="dxa"/>
            <w:shd w:val="clear" w:color="auto" w:fill="C6D9F1" w:themeFill="text2" w:themeFillTint="33"/>
          </w:tcPr>
          <w:p w14:paraId="444DC648" w14:textId="77777777" w:rsidR="00DB0897" w:rsidRPr="00014177" w:rsidRDefault="00DB0897" w:rsidP="006D1ECE">
            <w:pPr>
              <w:adjustRightInd w:val="0"/>
              <w:jc w:val="left"/>
              <w:rPr>
                <w:rFonts w:cs="Calibri"/>
                <w:b/>
                <w:color w:val="000000"/>
                <w:szCs w:val="22"/>
                <w:lang w:val="en-US" w:eastAsia="sl-SI"/>
              </w:rPr>
            </w:pPr>
          </w:p>
        </w:tc>
      </w:tr>
      <w:tr w:rsidR="00DB0897" w14:paraId="39F8E88A" w14:textId="77777777" w:rsidTr="006D1ECE">
        <w:trPr>
          <w:trHeight w:val="310"/>
        </w:trPr>
        <w:tc>
          <w:tcPr>
            <w:tcW w:w="2676" w:type="dxa"/>
            <w:vAlign w:val="center"/>
          </w:tcPr>
          <w:p w14:paraId="3C47E927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SIPKK</w:t>
            </w:r>
          </w:p>
        </w:tc>
        <w:tc>
          <w:tcPr>
            <w:tcW w:w="2338" w:type="dxa"/>
            <w:vAlign w:val="center"/>
          </w:tcPr>
          <w:p w14:paraId="2DC852D0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Generalisti</w:t>
            </w:r>
            <w:proofErr w:type="spellEnd"/>
          </w:p>
        </w:tc>
        <w:tc>
          <w:tcPr>
            <w:tcW w:w="974" w:type="dxa"/>
            <w:vAlign w:val="center"/>
          </w:tcPr>
          <w:p w14:paraId="791DC0A3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bCs/>
                <w:color w:val="000000"/>
                <w:sz w:val="24"/>
                <w:lang w:val="en-US" w:eastAsia="sl-SI"/>
              </w:rPr>
            </w:pPr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p&lt;0,</w:t>
            </w:r>
            <w:r w:rsidRPr="005900CF">
              <w:rPr>
                <w:rFonts w:cs="Calibri"/>
                <w:bCs/>
                <w:color w:val="000000"/>
                <w:sz w:val="24"/>
                <w:lang w:val="en-US" w:eastAsia="sl-SI"/>
              </w:rPr>
              <w:t>05</w:t>
            </w:r>
          </w:p>
        </w:tc>
        <w:tc>
          <w:tcPr>
            <w:tcW w:w="974" w:type="dxa"/>
            <w:vAlign w:val="center"/>
          </w:tcPr>
          <w:p w14:paraId="05742D92" w14:textId="713D5B1E" w:rsidR="00DB0897" w:rsidRPr="005900CF" w:rsidRDefault="00EE1C35" w:rsidP="003C3DE9">
            <w:pPr>
              <w:adjustRightInd w:val="0"/>
              <w:jc w:val="right"/>
              <w:rPr>
                <w:rFonts w:cs="Calibri"/>
                <w:bCs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bCs/>
                <w:color w:val="000000"/>
                <w:szCs w:val="22"/>
                <w:lang w:val="en-US" w:eastAsia="sl-SI"/>
              </w:rPr>
              <w:t>-</w:t>
            </w:r>
            <w:r w:rsidR="003C3DE9">
              <w:rPr>
                <w:rFonts w:cs="Calibri"/>
                <w:bCs/>
                <w:color w:val="000000"/>
                <w:szCs w:val="22"/>
                <w:lang w:val="en-US" w:eastAsia="sl-SI"/>
              </w:rPr>
              <w:t>0,8</w:t>
            </w:r>
          </w:p>
        </w:tc>
        <w:tc>
          <w:tcPr>
            <w:tcW w:w="975" w:type="dxa"/>
            <w:vAlign w:val="center"/>
          </w:tcPr>
          <w:p w14:paraId="5504F35C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 w:rsidRPr="005900CF">
              <w:rPr>
                <w:rFonts w:cs="Calibri"/>
                <w:color w:val="000000"/>
                <w:szCs w:val="22"/>
                <w:lang w:val="en-US" w:eastAsia="sl-SI"/>
              </w:rPr>
              <w:t>%</w:t>
            </w:r>
          </w:p>
        </w:tc>
      </w:tr>
      <w:tr w:rsidR="00DB0897" w14:paraId="1D6A153D" w14:textId="77777777" w:rsidTr="006D1ECE">
        <w:trPr>
          <w:trHeight w:val="310"/>
        </w:trPr>
        <w:tc>
          <w:tcPr>
            <w:tcW w:w="2676" w:type="dxa"/>
            <w:vAlign w:val="center"/>
          </w:tcPr>
          <w:p w14:paraId="1CFDC0FD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Travniške</w:t>
            </w:r>
            <w:proofErr w:type="spellEnd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vrste</w:t>
            </w:r>
            <w:proofErr w:type="spellEnd"/>
          </w:p>
        </w:tc>
        <w:tc>
          <w:tcPr>
            <w:tcW w:w="2338" w:type="dxa"/>
            <w:vAlign w:val="center"/>
          </w:tcPr>
          <w:p w14:paraId="4DE16EFE" w14:textId="36EA9E05" w:rsidR="00DB0897" w:rsidRPr="005900CF" w:rsidRDefault="002D1AFE" w:rsidP="0084098B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Netravniške</w:t>
            </w:r>
            <w:proofErr w:type="spellEnd"/>
            <w:r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vrste</w:t>
            </w:r>
            <w:proofErr w:type="spellEnd"/>
          </w:p>
        </w:tc>
        <w:tc>
          <w:tcPr>
            <w:tcW w:w="974" w:type="dxa"/>
            <w:vAlign w:val="center"/>
          </w:tcPr>
          <w:p w14:paraId="5C6BF23E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bCs/>
                <w:color w:val="000000"/>
                <w:sz w:val="24"/>
                <w:lang w:val="en-US" w:eastAsia="sl-SI"/>
              </w:rPr>
            </w:pPr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p&lt;0,</w:t>
            </w:r>
            <w:r w:rsidRPr="005900CF">
              <w:rPr>
                <w:rFonts w:cs="Calibri"/>
                <w:bCs/>
                <w:color w:val="000000"/>
                <w:sz w:val="24"/>
                <w:lang w:val="en-US" w:eastAsia="sl-SI"/>
              </w:rPr>
              <w:t>05</w:t>
            </w:r>
          </w:p>
        </w:tc>
        <w:tc>
          <w:tcPr>
            <w:tcW w:w="974" w:type="dxa"/>
            <w:vAlign w:val="center"/>
          </w:tcPr>
          <w:p w14:paraId="34392AE9" w14:textId="6DA419E1" w:rsidR="00DB0897" w:rsidRPr="005900CF" w:rsidRDefault="00EE1C35" w:rsidP="006D1ECE">
            <w:pPr>
              <w:adjustRightInd w:val="0"/>
              <w:jc w:val="right"/>
              <w:rPr>
                <w:rFonts w:cs="Calibri"/>
                <w:bCs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bCs/>
                <w:color w:val="000000"/>
                <w:szCs w:val="22"/>
                <w:lang w:val="en-US" w:eastAsia="sl-SI"/>
              </w:rPr>
              <w:t>-</w:t>
            </w:r>
            <w:r w:rsidR="00AC6C0D">
              <w:rPr>
                <w:rFonts w:cs="Calibri"/>
                <w:bCs/>
                <w:color w:val="000000"/>
                <w:szCs w:val="22"/>
                <w:lang w:val="en-US" w:eastAsia="sl-SI"/>
              </w:rPr>
              <w:t>2</w:t>
            </w:r>
            <w:r w:rsidR="003C3DE9">
              <w:rPr>
                <w:rFonts w:cs="Calibri"/>
                <w:bCs/>
                <w:color w:val="000000"/>
                <w:szCs w:val="22"/>
                <w:lang w:val="en-US" w:eastAsia="sl-SI"/>
              </w:rPr>
              <w:t>,2</w:t>
            </w:r>
          </w:p>
        </w:tc>
        <w:tc>
          <w:tcPr>
            <w:tcW w:w="975" w:type="dxa"/>
            <w:vAlign w:val="center"/>
          </w:tcPr>
          <w:p w14:paraId="10300630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%</w:t>
            </w:r>
          </w:p>
        </w:tc>
      </w:tr>
      <w:tr w:rsidR="00DB0897" w14:paraId="6DA245E2" w14:textId="77777777" w:rsidTr="006D1ECE">
        <w:trPr>
          <w:trHeight w:val="310"/>
        </w:trPr>
        <w:tc>
          <w:tcPr>
            <w:tcW w:w="2676" w:type="dxa"/>
            <w:vAlign w:val="center"/>
          </w:tcPr>
          <w:p w14:paraId="09BD88AD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Travniške</w:t>
            </w:r>
            <w:proofErr w:type="spellEnd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vrste</w:t>
            </w:r>
            <w:proofErr w:type="spellEnd"/>
          </w:p>
        </w:tc>
        <w:tc>
          <w:tcPr>
            <w:tcW w:w="2338" w:type="dxa"/>
            <w:vAlign w:val="center"/>
          </w:tcPr>
          <w:p w14:paraId="4730FB36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Generalisti</w:t>
            </w:r>
            <w:proofErr w:type="spellEnd"/>
          </w:p>
        </w:tc>
        <w:tc>
          <w:tcPr>
            <w:tcW w:w="974" w:type="dxa"/>
            <w:vAlign w:val="center"/>
          </w:tcPr>
          <w:p w14:paraId="3D222075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bCs/>
                <w:color w:val="000000"/>
                <w:sz w:val="24"/>
                <w:lang w:val="en-US" w:eastAsia="sl-SI"/>
              </w:rPr>
            </w:pPr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p&lt;0,</w:t>
            </w:r>
            <w:r w:rsidRPr="005900CF">
              <w:rPr>
                <w:rFonts w:cs="Calibri"/>
                <w:bCs/>
                <w:color w:val="000000"/>
                <w:sz w:val="24"/>
                <w:lang w:val="en-US" w:eastAsia="sl-SI"/>
              </w:rPr>
              <w:t>05</w:t>
            </w:r>
          </w:p>
        </w:tc>
        <w:tc>
          <w:tcPr>
            <w:tcW w:w="974" w:type="dxa"/>
            <w:vAlign w:val="center"/>
          </w:tcPr>
          <w:p w14:paraId="6143FA2D" w14:textId="0609DEA7" w:rsidR="00DB0897" w:rsidRPr="005900CF" w:rsidRDefault="00DB0897" w:rsidP="003C3DE9">
            <w:pPr>
              <w:adjustRightInd w:val="0"/>
              <w:jc w:val="right"/>
              <w:rPr>
                <w:rFonts w:cs="Calibri"/>
                <w:bCs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bCs/>
                <w:color w:val="000000"/>
                <w:szCs w:val="22"/>
                <w:lang w:val="en-US" w:eastAsia="sl-SI"/>
              </w:rPr>
              <w:t>-</w:t>
            </w:r>
            <w:r w:rsidR="00AC6C0D">
              <w:rPr>
                <w:rFonts w:cs="Calibri"/>
                <w:bCs/>
                <w:color w:val="000000"/>
                <w:szCs w:val="22"/>
                <w:lang w:val="en-US" w:eastAsia="sl-SI"/>
              </w:rPr>
              <w:t>2</w:t>
            </w:r>
            <w:r>
              <w:rPr>
                <w:rFonts w:cs="Calibri"/>
                <w:bCs/>
                <w:color w:val="000000"/>
                <w:szCs w:val="22"/>
                <w:lang w:val="en-US" w:eastAsia="sl-SI"/>
              </w:rPr>
              <w:t>,</w:t>
            </w:r>
            <w:r w:rsidR="003C3DE9">
              <w:rPr>
                <w:rFonts w:cs="Calibri"/>
                <w:bCs/>
                <w:color w:val="000000"/>
                <w:szCs w:val="22"/>
                <w:lang w:val="en-US" w:eastAsia="sl-SI"/>
              </w:rPr>
              <w:t>5</w:t>
            </w:r>
          </w:p>
        </w:tc>
        <w:tc>
          <w:tcPr>
            <w:tcW w:w="975" w:type="dxa"/>
            <w:vAlign w:val="center"/>
          </w:tcPr>
          <w:p w14:paraId="07E169BE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%</w:t>
            </w:r>
          </w:p>
        </w:tc>
      </w:tr>
      <w:tr w:rsidR="00DB0897" w14:paraId="1B785D0C" w14:textId="77777777" w:rsidTr="006D1ECE">
        <w:trPr>
          <w:trHeight w:val="310"/>
        </w:trPr>
        <w:tc>
          <w:tcPr>
            <w:tcW w:w="2676" w:type="dxa"/>
            <w:vAlign w:val="center"/>
          </w:tcPr>
          <w:p w14:paraId="055FE139" w14:textId="0B95D3EE" w:rsidR="00DB0897" w:rsidRPr="005900CF" w:rsidRDefault="002D1AFE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Netravniške</w:t>
            </w:r>
            <w:proofErr w:type="spellEnd"/>
            <w:r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vrste</w:t>
            </w:r>
            <w:proofErr w:type="spellEnd"/>
          </w:p>
        </w:tc>
        <w:tc>
          <w:tcPr>
            <w:tcW w:w="2338" w:type="dxa"/>
            <w:vAlign w:val="center"/>
          </w:tcPr>
          <w:p w14:paraId="4A4FED65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 w:rsidRPr="005900CF">
              <w:rPr>
                <w:rFonts w:cs="Calibri"/>
                <w:color w:val="000000"/>
                <w:sz w:val="24"/>
                <w:lang w:val="en-US" w:eastAsia="sl-SI"/>
              </w:rPr>
              <w:t>Generalisti</w:t>
            </w:r>
            <w:proofErr w:type="spellEnd"/>
          </w:p>
        </w:tc>
        <w:tc>
          <w:tcPr>
            <w:tcW w:w="974" w:type="dxa"/>
            <w:vAlign w:val="center"/>
          </w:tcPr>
          <w:p w14:paraId="7753238A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bCs/>
                <w:color w:val="000000"/>
                <w:sz w:val="24"/>
                <w:lang w:val="en-US" w:eastAsia="sl-SI"/>
              </w:rPr>
            </w:pPr>
            <w:proofErr w:type="spellStart"/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n.s</w:t>
            </w:r>
            <w:proofErr w:type="spellEnd"/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.</w:t>
            </w:r>
          </w:p>
        </w:tc>
        <w:tc>
          <w:tcPr>
            <w:tcW w:w="974" w:type="dxa"/>
            <w:vAlign w:val="center"/>
          </w:tcPr>
          <w:p w14:paraId="4B875BE5" w14:textId="325FC013" w:rsidR="00DB0897" w:rsidRPr="005900CF" w:rsidRDefault="00DB0897" w:rsidP="003C3DE9">
            <w:pPr>
              <w:adjustRightInd w:val="0"/>
              <w:jc w:val="right"/>
              <w:rPr>
                <w:rFonts w:cs="Calibri"/>
                <w:bCs/>
                <w:color w:val="000000"/>
                <w:szCs w:val="22"/>
                <w:lang w:val="en-US" w:eastAsia="sl-SI"/>
              </w:rPr>
            </w:pPr>
            <w:r w:rsidRPr="005900CF">
              <w:rPr>
                <w:rFonts w:cs="Calibri"/>
                <w:bCs/>
                <w:color w:val="000000"/>
                <w:szCs w:val="22"/>
                <w:lang w:val="en-US" w:eastAsia="sl-SI"/>
              </w:rPr>
              <w:t>-</w:t>
            </w:r>
            <w:r>
              <w:rPr>
                <w:rFonts w:cs="Calibri"/>
                <w:bCs/>
                <w:color w:val="000000"/>
                <w:szCs w:val="22"/>
                <w:lang w:val="en-US" w:eastAsia="sl-SI"/>
              </w:rPr>
              <w:t>0,</w:t>
            </w:r>
            <w:r w:rsidR="003C3DE9">
              <w:rPr>
                <w:rFonts w:cs="Calibri"/>
                <w:bCs/>
                <w:color w:val="000000"/>
                <w:szCs w:val="22"/>
                <w:lang w:val="en-US" w:eastAsia="sl-SI"/>
              </w:rPr>
              <w:t>2</w:t>
            </w:r>
          </w:p>
        </w:tc>
        <w:tc>
          <w:tcPr>
            <w:tcW w:w="975" w:type="dxa"/>
            <w:vAlign w:val="center"/>
          </w:tcPr>
          <w:p w14:paraId="22DD3649" w14:textId="77777777" w:rsidR="00DB0897" w:rsidRPr="005900CF" w:rsidRDefault="00DB0897" w:rsidP="006D1ECE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 w:rsidRPr="005900CF">
              <w:rPr>
                <w:rFonts w:cs="Calibri"/>
                <w:color w:val="000000"/>
                <w:szCs w:val="22"/>
                <w:lang w:val="en-US" w:eastAsia="sl-SI"/>
              </w:rPr>
              <w:t>%</w:t>
            </w:r>
          </w:p>
        </w:tc>
      </w:tr>
      <w:tr w:rsidR="0084098B" w14:paraId="0602341B" w14:textId="77777777" w:rsidTr="006D1ECE">
        <w:trPr>
          <w:trHeight w:val="310"/>
        </w:trPr>
        <w:tc>
          <w:tcPr>
            <w:tcW w:w="2676" w:type="dxa"/>
            <w:vAlign w:val="center"/>
          </w:tcPr>
          <w:p w14:paraId="466AF6DA" w14:textId="237EEAFD" w:rsidR="0084098B" w:rsidRPr="005900CF" w:rsidRDefault="0084098B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Selivke</w:t>
            </w:r>
            <w:proofErr w:type="spellEnd"/>
            <w:r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na</w:t>
            </w:r>
            <w:proofErr w:type="spellEnd"/>
            <w:r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dolge</w:t>
            </w:r>
            <w:proofErr w:type="spellEnd"/>
            <w:r>
              <w:rPr>
                <w:rFonts w:cs="Calibri"/>
                <w:color w:val="000000"/>
                <w:sz w:val="24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proge</w:t>
            </w:r>
            <w:proofErr w:type="spellEnd"/>
          </w:p>
        </w:tc>
        <w:tc>
          <w:tcPr>
            <w:tcW w:w="2338" w:type="dxa"/>
            <w:vAlign w:val="center"/>
          </w:tcPr>
          <w:p w14:paraId="108CEA28" w14:textId="5BC1BA61" w:rsidR="0084098B" w:rsidRPr="005900CF" w:rsidRDefault="0084098B" w:rsidP="006D1ECE">
            <w:pPr>
              <w:adjustRightInd w:val="0"/>
              <w:jc w:val="left"/>
              <w:rPr>
                <w:rFonts w:cs="Calibri"/>
                <w:color w:val="000000"/>
                <w:sz w:val="24"/>
                <w:lang w:val="en-US" w:eastAsia="sl-SI"/>
              </w:rPr>
            </w:pPr>
            <w:proofErr w:type="spellStart"/>
            <w:r>
              <w:rPr>
                <w:rFonts w:cs="Calibri"/>
                <w:color w:val="000000"/>
                <w:sz w:val="24"/>
                <w:lang w:val="en-US" w:eastAsia="sl-SI"/>
              </w:rPr>
              <w:t>Neselivke</w:t>
            </w:r>
            <w:proofErr w:type="spellEnd"/>
          </w:p>
        </w:tc>
        <w:tc>
          <w:tcPr>
            <w:tcW w:w="974" w:type="dxa"/>
            <w:vAlign w:val="center"/>
          </w:tcPr>
          <w:p w14:paraId="08FFB5A9" w14:textId="1B18540F" w:rsidR="0084098B" w:rsidRDefault="00147769" w:rsidP="006D1ECE">
            <w:pPr>
              <w:adjustRightInd w:val="0"/>
              <w:jc w:val="left"/>
              <w:rPr>
                <w:rFonts w:cs="Calibri"/>
                <w:bCs/>
                <w:color w:val="000000"/>
                <w:sz w:val="24"/>
                <w:lang w:val="en-US" w:eastAsia="sl-SI"/>
              </w:rPr>
            </w:pPr>
            <w:proofErr w:type="spellStart"/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n.s</w:t>
            </w:r>
            <w:proofErr w:type="spellEnd"/>
            <w:r>
              <w:rPr>
                <w:rFonts w:cs="Calibri"/>
                <w:bCs/>
                <w:color w:val="000000"/>
                <w:sz w:val="24"/>
                <w:lang w:val="en-US" w:eastAsia="sl-SI"/>
              </w:rPr>
              <w:t>.</w:t>
            </w:r>
          </w:p>
        </w:tc>
        <w:tc>
          <w:tcPr>
            <w:tcW w:w="974" w:type="dxa"/>
            <w:vAlign w:val="center"/>
          </w:tcPr>
          <w:p w14:paraId="54E8BF8D" w14:textId="2DA8C88B" w:rsidR="0084098B" w:rsidRPr="005900CF" w:rsidRDefault="00466A47" w:rsidP="006D1ECE">
            <w:pPr>
              <w:adjustRightInd w:val="0"/>
              <w:jc w:val="right"/>
              <w:rPr>
                <w:rFonts w:cs="Calibri"/>
                <w:bCs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bCs/>
                <w:color w:val="000000"/>
                <w:szCs w:val="22"/>
                <w:lang w:val="en-US" w:eastAsia="sl-SI"/>
              </w:rPr>
              <w:t>-0,4</w:t>
            </w:r>
          </w:p>
        </w:tc>
        <w:tc>
          <w:tcPr>
            <w:tcW w:w="975" w:type="dxa"/>
            <w:vAlign w:val="center"/>
          </w:tcPr>
          <w:p w14:paraId="0009760B" w14:textId="75EF0CCD" w:rsidR="0084098B" w:rsidRPr="005900CF" w:rsidRDefault="00147769" w:rsidP="006D1ECE">
            <w:pPr>
              <w:adjustRightInd w:val="0"/>
              <w:jc w:val="left"/>
              <w:rPr>
                <w:rFonts w:cs="Calibri"/>
                <w:color w:val="000000"/>
                <w:szCs w:val="22"/>
                <w:lang w:val="en-US" w:eastAsia="sl-SI"/>
              </w:rPr>
            </w:pPr>
            <w:r>
              <w:rPr>
                <w:rFonts w:cs="Calibri"/>
                <w:color w:val="000000"/>
                <w:szCs w:val="22"/>
                <w:lang w:val="en-US" w:eastAsia="sl-SI"/>
              </w:rPr>
              <w:t>%</w:t>
            </w:r>
          </w:p>
        </w:tc>
      </w:tr>
    </w:tbl>
    <w:p w14:paraId="7396569E" w14:textId="77777777" w:rsidR="00DB0897" w:rsidRDefault="00DB0897" w:rsidP="00DB0897">
      <w:pPr>
        <w:rPr>
          <w:szCs w:val="22"/>
        </w:rPr>
      </w:pPr>
    </w:p>
    <w:p w14:paraId="45EFCBF3" w14:textId="66FCD828" w:rsidR="004A74EB" w:rsidRDefault="004A74EB" w:rsidP="004A74EB"/>
    <w:p w14:paraId="32023756" w14:textId="4215E1A5" w:rsidR="00E51E9C" w:rsidRDefault="00356CAA" w:rsidP="00E51E9C">
      <w:pPr>
        <w:pStyle w:val="Naslov1"/>
        <w:tabs>
          <w:tab w:val="clear" w:pos="360"/>
          <w:tab w:val="num" w:pos="432"/>
        </w:tabs>
        <w:autoSpaceDE/>
        <w:autoSpaceDN/>
        <w:ind w:left="432" w:hanging="432"/>
        <w:jc w:val="left"/>
      </w:pPr>
      <w:bookmarkStart w:id="29" w:name="OLE_LINK5"/>
      <w:bookmarkStart w:id="30" w:name="lit"/>
      <w:bookmarkStart w:id="31" w:name="_Toc122082918"/>
      <w:bookmarkEnd w:id="29"/>
      <w:bookmarkEnd w:id="30"/>
      <w:r>
        <w:t>Krajša</w:t>
      </w:r>
      <w:r w:rsidR="00E51E9C">
        <w:t xml:space="preserve"> strokovna interpretacija rezultatov popisov, stopnja zanesljivosti številčne ocene in skladnost s popisnim protokolom</w:t>
      </w:r>
      <w:bookmarkEnd w:id="31"/>
    </w:p>
    <w:p w14:paraId="1A119BE9" w14:textId="77777777" w:rsidR="00E51E9C" w:rsidRDefault="00E51E9C" w:rsidP="00E51E9C"/>
    <w:p w14:paraId="3096FFEE" w14:textId="5415A396" w:rsidR="00E51E9C" w:rsidRDefault="00096D59" w:rsidP="00F67DB1">
      <w:pPr>
        <w:pStyle w:val="Naslov2"/>
        <w:tabs>
          <w:tab w:val="clear" w:pos="792"/>
          <w:tab w:val="num" w:pos="576"/>
        </w:tabs>
        <w:autoSpaceDE/>
        <w:autoSpaceDN/>
        <w:ind w:left="576" w:hanging="576"/>
        <w:jc w:val="left"/>
      </w:pPr>
      <w:bookmarkStart w:id="32" w:name="_Toc122082919"/>
      <w:r>
        <w:t>Ocena napake</w:t>
      </w:r>
      <w:r w:rsidR="00E51E9C">
        <w:t xml:space="preserve"> </w:t>
      </w:r>
      <w:r w:rsidR="00740E95">
        <w:t>(stopnje</w:t>
      </w:r>
      <w:r>
        <w:t xml:space="preserve"> zanesljivosti) </w:t>
      </w:r>
      <w:r w:rsidR="00E51E9C">
        <w:t>Slovenskega indeksa ptic kmetijske krajine</w:t>
      </w:r>
      <w:bookmarkEnd w:id="32"/>
    </w:p>
    <w:p w14:paraId="2BE50F79" w14:textId="77777777" w:rsidR="00E51E9C" w:rsidRDefault="00E51E9C" w:rsidP="00F67DB1">
      <w:pPr>
        <w:pStyle w:val="Naslov2"/>
        <w:numPr>
          <w:ilvl w:val="0"/>
          <w:numId w:val="0"/>
        </w:numPr>
        <w:autoSpaceDE/>
        <w:autoSpaceDN/>
        <w:jc w:val="left"/>
      </w:pPr>
    </w:p>
    <w:p w14:paraId="5C1AA04F" w14:textId="0FC2DE91" w:rsidR="00475874" w:rsidRDefault="00E51E9C" w:rsidP="00475874">
      <w:r>
        <w:t xml:space="preserve">Trend Slovenskega indeksa ptic kmetijske krajine je </w:t>
      </w:r>
      <w:r w:rsidRPr="00D15FDB">
        <w:rPr>
          <w:b/>
        </w:rPr>
        <w:t>zmer</w:t>
      </w:r>
      <w:r w:rsidR="003001C2">
        <w:rPr>
          <w:b/>
        </w:rPr>
        <w:t>en</w:t>
      </w:r>
      <w:r w:rsidRPr="00D15FDB">
        <w:rPr>
          <w:b/>
        </w:rPr>
        <w:t xml:space="preserve"> upad</w:t>
      </w:r>
      <w:r>
        <w:t xml:space="preserve"> za obdobje </w:t>
      </w:r>
      <w:r w:rsidR="00AC6C0D">
        <w:t>2</w:t>
      </w:r>
      <w:r>
        <w:t>008</w:t>
      </w:r>
      <w:r w:rsidR="00393271">
        <w:t>–</w:t>
      </w:r>
      <w:r w:rsidR="00AC6C0D">
        <w:t>2</w:t>
      </w:r>
      <w:r>
        <w:t>0</w:t>
      </w:r>
      <w:r w:rsidR="00AC6C0D">
        <w:t>2</w:t>
      </w:r>
      <w:r w:rsidR="00BE2699">
        <w:t>2</w:t>
      </w:r>
      <w:r>
        <w:t xml:space="preserve">. </w:t>
      </w:r>
      <w:r w:rsidR="00C6760A">
        <w:t>Glajena krivulja</w:t>
      </w:r>
      <w:r>
        <w:t>, skupaj s standardno napako, je predstavljen</w:t>
      </w:r>
      <w:r w:rsidR="00C6760A">
        <w:t>a</w:t>
      </w:r>
      <w:r>
        <w:t xml:space="preserve"> na sliki </w:t>
      </w:r>
      <w:r w:rsidR="008A1BDD">
        <w:t>4</w:t>
      </w:r>
      <w:r>
        <w:t xml:space="preserve">. Trend je izračunan z orodjem MSI </w:t>
      </w:r>
      <w:proofErr w:type="spellStart"/>
      <w:r>
        <w:t>tool</w:t>
      </w:r>
      <w:proofErr w:type="spellEnd"/>
      <w:r>
        <w:t xml:space="preserve"> </w:t>
      </w:r>
      <w:r w:rsidR="001C307B" w:rsidRPr="001C307B">
        <w:rPr>
          <w:rFonts w:cs="Calibri"/>
        </w:rPr>
        <w:t>(</w:t>
      </w:r>
      <w:proofErr w:type="spellStart"/>
      <w:r w:rsidR="001C307B" w:rsidRPr="001C307B">
        <w:rPr>
          <w:rFonts w:cs="Calibri"/>
        </w:rPr>
        <w:t>Soldaat</w:t>
      </w:r>
      <w:proofErr w:type="spellEnd"/>
      <w:r w:rsidR="001C307B" w:rsidRPr="001C307B">
        <w:rPr>
          <w:rFonts w:cs="Calibri"/>
        </w:rPr>
        <w:t xml:space="preserve"> et </w:t>
      </w:r>
      <w:proofErr w:type="spellStart"/>
      <w:r w:rsidR="001C307B" w:rsidRPr="001C307B">
        <w:rPr>
          <w:rFonts w:cs="Calibri"/>
        </w:rPr>
        <w:t>al</w:t>
      </w:r>
      <w:proofErr w:type="spellEnd"/>
      <w:r w:rsidR="001C307B" w:rsidRPr="001C307B">
        <w:rPr>
          <w:rFonts w:cs="Calibri"/>
        </w:rPr>
        <w:t xml:space="preserve">. </w:t>
      </w:r>
      <w:r w:rsidR="00AC6C0D">
        <w:rPr>
          <w:rFonts w:cs="Calibri"/>
        </w:rPr>
        <w:t>2</w:t>
      </w:r>
      <w:r w:rsidR="001C307B" w:rsidRPr="001C307B">
        <w:rPr>
          <w:rFonts w:cs="Calibri"/>
        </w:rPr>
        <w:t>017)</w:t>
      </w:r>
      <w:r w:rsidR="00CF5475">
        <w:t>.</w:t>
      </w:r>
      <w:r>
        <w:t xml:space="preserve"> </w:t>
      </w:r>
      <w:r w:rsidR="00CF5475">
        <w:t>Trendi</w:t>
      </w:r>
      <w:r w:rsidR="004035DF" w:rsidRPr="004035DF">
        <w:t xml:space="preserve"> </w:t>
      </w:r>
      <w:r w:rsidR="004035DF">
        <w:t>in odstotki sprememb indeksa</w:t>
      </w:r>
      <w:r w:rsidR="00CF5475">
        <w:t xml:space="preserve">, skupaj s standardno napako, so podani v </w:t>
      </w:r>
      <w:r w:rsidR="00D25302">
        <w:t>tabeli 13</w:t>
      </w:r>
      <w:r w:rsidR="00CF5475">
        <w:t>.</w:t>
      </w:r>
    </w:p>
    <w:p w14:paraId="6C1F5EBF" w14:textId="77777777" w:rsidR="00475874" w:rsidRDefault="00475874" w:rsidP="00475874"/>
    <w:p w14:paraId="2B6FBC07" w14:textId="4BF1A5A6" w:rsidR="00475874" w:rsidRPr="00B4599F" w:rsidRDefault="00475874" w:rsidP="00475874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t>Tabela 1</w:t>
      </w:r>
      <w:r>
        <w:rPr>
          <w:b/>
          <w:i/>
          <w:color w:val="548DD4" w:themeColor="text2" w:themeTint="99"/>
        </w:rPr>
        <w:t>3</w:t>
      </w:r>
      <w:r w:rsidRPr="00B4599F">
        <w:rPr>
          <w:b/>
          <w:i/>
          <w:color w:val="548DD4" w:themeColor="text2" w:themeTint="99"/>
        </w:rPr>
        <w:t>:</w:t>
      </w:r>
      <w:r w:rsidRPr="00B4599F">
        <w:rPr>
          <w:i/>
          <w:color w:val="548DD4" w:themeColor="text2" w:themeTint="99"/>
        </w:rPr>
        <w:t xml:space="preserve"> Odstotek spremembe indeksa </w:t>
      </w:r>
      <w:r>
        <w:rPr>
          <w:i/>
          <w:color w:val="548DD4" w:themeColor="text2" w:themeTint="99"/>
        </w:rPr>
        <w:t xml:space="preserve">in multiplikativni trend </w:t>
      </w:r>
      <w:r w:rsidRPr="00B4599F">
        <w:rPr>
          <w:i/>
          <w:color w:val="548DD4" w:themeColor="text2" w:themeTint="99"/>
        </w:rPr>
        <w:t xml:space="preserve">v obdobju </w:t>
      </w:r>
      <w:r w:rsidR="00AC6C0D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>008</w:t>
      </w:r>
      <w:r w:rsidRPr="00393271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D122DB">
        <w:rPr>
          <w:i/>
          <w:color w:val="548DD4" w:themeColor="text2" w:themeTint="99"/>
        </w:rPr>
        <w:t>2</w:t>
      </w:r>
      <w:r w:rsidRPr="00B4599F">
        <w:rPr>
          <w:i/>
          <w:color w:val="548DD4" w:themeColor="text2" w:themeTint="99"/>
        </w:rPr>
        <w:t xml:space="preserve">, za SIPKK in ostale skupine vrst; izračun </w:t>
      </w:r>
      <w:r w:rsidR="006D2006">
        <w:rPr>
          <w:i/>
          <w:color w:val="548DD4" w:themeColor="text2" w:themeTint="99"/>
        </w:rPr>
        <w:t xml:space="preserve">spremembe </w:t>
      </w:r>
      <w:r w:rsidR="002D1AFE">
        <w:rPr>
          <w:i/>
          <w:color w:val="548DD4" w:themeColor="text2" w:themeTint="99"/>
        </w:rPr>
        <w:t xml:space="preserve">indeksa </w:t>
      </w:r>
      <w:r w:rsidRPr="00B4599F">
        <w:rPr>
          <w:i/>
          <w:color w:val="548DD4" w:themeColor="text2" w:themeTint="99"/>
        </w:rPr>
        <w:t xml:space="preserve">je narejen </w:t>
      </w:r>
      <w:r>
        <w:rPr>
          <w:i/>
          <w:color w:val="548DD4" w:themeColor="text2" w:themeTint="99"/>
        </w:rPr>
        <w:t xml:space="preserve">z geometrijskim povprečjem indeksov indikatorskih vrst in </w:t>
      </w:r>
      <w:r w:rsidRPr="00B4599F">
        <w:rPr>
          <w:i/>
          <w:color w:val="548DD4" w:themeColor="text2" w:themeTint="99"/>
        </w:rPr>
        <w:t xml:space="preserve">z metodo Monte </w:t>
      </w:r>
      <w:proofErr w:type="spellStart"/>
      <w:r w:rsidRPr="00B4599F">
        <w:rPr>
          <w:i/>
          <w:color w:val="548DD4" w:themeColor="text2" w:themeTint="99"/>
        </w:rPr>
        <w:t>Carlo</w:t>
      </w:r>
      <w:proofErr w:type="spellEnd"/>
      <w:r>
        <w:rPr>
          <w:i/>
          <w:color w:val="548DD4" w:themeColor="text2" w:themeTint="99"/>
        </w:rPr>
        <w:t>,</w:t>
      </w:r>
      <w:r w:rsidRPr="00C56D22">
        <w:rPr>
          <w:i/>
          <w:color w:val="548DD4" w:themeColor="text2" w:themeTint="99"/>
        </w:rPr>
        <w:t xml:space="preserve"> </w:t>
      </w:r>
      <w:r w:rsidRPr="00B4599F">
        <w:rPr>
          <w:i/>
          <w:color w:val="548DD4" w:themeColor="text2" w:themeTint="99"/>
        </w:rPr>
        <w:t>s standardnimi napakami (SE) (glej metode).</w:t>
      </w:r>
    </w:p>
    <w:p w14:paraId="788D1CB9" w14:textId="77777777" w:rsidR="00475874" w:rsidRDefault="00475874" w:rsidP="00475874"/>
    <w:tbl>
      <w:tblPr>
        <w:tblStyle w:val="Tabelamrea"/>
        <w:tblW w:w="10080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29"/>
        <w:gridCol w:w="1904"/>
        <w:gridCol w:w="1904"/>
        <w:gridCol w:w="1262"/>
        <w:gridCol w:w="1575"/>
        <w:gridCol w:w="1506"/>
      </w:tblGrid>
      <w:tr w:rsidR="00475874" w:rsidRPr="00AA0111" w14:paraId="3ECB5951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14:paraId="5893F0A6" w14:textId="77777777" w:rsidR="00475874" w:rsidRPr="00AA0111" w:rsidRDefault="00475874" w:rsidP="00346089">
            <w:pPr>
              <w:jc w:val="right"/>
              <w:rPr>
                <w:szCs w:val="22"/>
              </w:rPr>
            </w:pP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14:paraId="3E83EB7E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Odstotek spremembe (geom. povprečje)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14:paraId="65EE1CC9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Odstotek spremembe +/- SE (MC analiza)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14:paraId="7AD326F4" w14:textId="77777777" w:rsidR="00475874" w:rsidRPr="00AA0111" w:rsidRDefault="00475874" w:rsidP="009E0522">
            <w:pPr>
              <w:jc w:val="center"/>
              <w:rPr>
                <w:szCs w:val="22"/>
              </w:rPr>
            </w:pPr>
            <w:r w:rsidRPr="00AA0111">
              <w:rPr>
                <w:szCs w:val="22"/>
              </w:rPr>
              <w:t>P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14:paraId="118A59FA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Multiplikativni trend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C6D9F1" w:themeFill="text2" w:themeFillTint="33"/>
            <w:vAlign w:val="center"/>
          </w:tcPr>
          <w:p w14:paraId="03AA7EB3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Kategorija trenda</w:t>
            </w:r>
          </w:p>
        </w:tc>
      </w:tr>
      <w:tr w:rsidR="00475874" w:rsidRPr="00AA0111" w14:paraId="4D7E150A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A2E4C6C" w14:textId="77777777" w:rsidR="00475874" w:rsidRPr="00AA0111" w:rsidRDefault="00475874" w:rsidP="00346089">
            <w:pPr>
              <w:rPr>
                <w:szCs w:val="22"/>
              </w:rPr>
            </w:pPr>
            <w:r w:rsidRPr="00AA0111">
              <w:rPr>
                <w:szCs w:val="22"/>
              </w:rPr>
              <w:t>SIPKK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D369675" w14:textId="2D8147A1" w:rsidR="00475874" w:rsidRPr="00AA0111" w:rsidRDefault="00840BE5" w:rsidP="00BF2BDE">
            <w:pPr>
              <w:autoSpaceDE/>
              <w:autoSpaceDN/>
              <w:jc w:val="right"/>
              <w:rPr>
                <w:rFonts w:cs="Calibri"/>
                <w:color w:val="000000"/>
                <w:szCs w:val="22"/>
              </w:rPr>
            </w:pPr>
            <w:r>
              <w:rPr>
                <w:szCs w:val="22"/>
              </w:rPr>
              <w:t>-</w:t>
            </w:r>
            <w:r w:rsidR="00AC6C0D">
              <w:rPr>
                <w:szCs w:val="22"/>
              </w:rPr>
              <w:t>2</w:t>
            </w:r>
            <w:r w:rsidR="00BF2BDE">
              <w:rPr>
                <w:szCs w:val="22"/>
              </w:rPr>
              <w:t>6</w:t>
            </w:r>
            <w:r>
              <w:rPr>
                <w:szCs w:val="22"/>
              </w:rPr>
              <w:t>,</w:t>
            </w:r>
            <w:r w:rsidR="00BF2BDE">
              <w:rPr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23714CB" w14:textId="7F794490" w:rsidR="00475874" w:rsidRPr="00AA0111" w:rsidRDefault="00A52E02" w:rsidP="00345796">
            <w:pPr>
              <w:autoSpaceDE/>
              <w:autoSpaceDN/>
              <w:jc w:val="right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-</w:t>
            </w:r>
            <w:r w:rsidR="00AC6C0D">
              <w:rPr>
                <w:rFonts w:cs="Calibri"/>
                <w:color w:val="000000"/>
                <w:szCs w:val="22"/>
              </w:rPr>
              <w:t>2</w:t>
            </w:r>
            <w:r w:rsidR="00345796">
              <w:rPr>
                <w:rFonts w:cs="Calibri"/>
                <w:color w:val="000000"/>
                <w:szCs w:val="22"/>
              </w:rPr>
              <w:t>3</w:t>
            </w:r>
            <w:r>
              <w:rPr>
                <w:rFonts w:cs="Calibri"/>
                <w:color w:val="000000"/>
                <w:szCs w:val="22"/>
              </w:rPr>
              <w:t>,</w:t>
            </w:r>
            <w:r w:rsidR="00345796">
              <w:rPr>
                <w:rFonts w:cs="Calibri"/>
                <w:color w:val="000000"/>
                <w:szCs w:val="22"/>
              </w:rPr>
              <w:t>9</w:t>
            </w:r>
            <w:r>
              <w:rPr>
                <w:rFonts w:cs="Calibri"/>
                <w:color w:val="000000"/>
                <w:szCs w:val="22"/>
              </w:rPr>
              <w:t xml:space="preserve"> ± </w:t>
            </w:r>
            <w:r w:rsidR="00AC6C0D">
              <w:rPr>
                <w:rFonts w:cs="Calibri"/>
                <w:color w:val="000000"/>
                <w:szCs w:val="22"/>
              </w:rPr>
              <w:t>2</w:t>
            </w:r>
            <w:r>
              <w:rPr>
                <w:rFonts w:cs="Calibri"/>
                <w:color w:val="000000"/>
                <w:szCs w:val="22"/>
              </w:rPr>
              <w:t>,4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6258731" w14:textId="77777777" w:rsidR="00475874" w:rsidRPr="00AA0111" w:rsidRDefault="00475874" w:rsidP="00346089">
            <w:pPr>
              <w:autoSpaceDE/>
              <w:autoSpaceDN/>
              <w:jc w:val="right"/>
              <w:rPr>
                <w:rFonts w:cs="Calibri"/>
                <w:color w:val="000000"/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p&lt;0,01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8C0154D" w14:textId="6060E6B0" w:rsidR="00475874" w:rsidRPr="00AA0111" w:rsidRDefault="00345796" w:rsidP="00346089">
            <w:pPr>
              <w:autoSpaceDE/>
              <w:autoSpaceDN/>
              <w:jc w:val="right"/>
              <w:rPr>
                <w:rFonts w:cs="Calibri"/>
                <w:color w:val="000000"/>
                <w:szCs w:val="22"/>
              </w:rPr>
            </w:pPr>
            <w:r w:rsidRPr="00345796">
              <w:rPr>
                <w:rFonts w:cs="Calibri"/>
                <w:color w:val="000000"/>
                <w:szCs w:val="22"/>
              </w:rPr>
              <w:t>0,9854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BFE1526" w14:textId="77777777" w:rsidR="00475874" w:rsidRPr="00AA0111" w:rsidRDefault="00475874" w:rsidP="00346089">
            <w:pPr>
              <w:autoSpaceDE/>
              <w:autoSpaceDN/>
              <w:jc w:val="right"/>
              <w:rPr>
                <w:rFonts w:cs="Calibri"/>
                <w:color w:val="000000"/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zmeren upad</w:t>
            </w:r>
          </w:p>
        </w:tc>
      </w:tr>
      <w:tr w:rsidR="00475874" w:rsidRPr="00AA0111" w14:paraId="1588A9E8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8FA1059" w14:textId="77777777" w:rsidR="00475874" w:rsidRPr="00AA0111" w:rsidRDefault="00475874" w:rsidP="00346089">
            <w:pPr>
              <w:rPr>
                <w:szCs w:val="22"/>
              </w:rPr>
            </w:pPr>
            <w:r w:rsidRPr="00AA0111">
              <w:rPr>
                <w:szCs w:val="22"/>
              </w:rPr>
              <w:t>Generalisti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C521FDE" w14:textId="69DC725C" w:rsidR="00475874" w:rsidRPr="00AA0111" w:rsidRDefault="00840BE5" w:rsidP="00BF2B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  <w:r w:rsidR="00BF2BDE">
              <w:rPr>
                <w:szCs w:val="22"/>
              </w:rPr>
              <w:t>12</w:t>
            </w:r>
            <w:r>
              <w:rPr>
                <w:szCs w:val="22"/>
              </w:rPr>
              <w:t>,</w:t>
            </w:r>
            <w:r w:rsidR="00BF2BDE">
              <w:rPr>
                <w:szCs w:val="22"/>
              </w:rPr>
              <w:t>8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59D5319" w14:textId="32A8A634" w:rsidR="00475874" w:rsidRPr="00AA0111" w:rsidRDefault="00475874" w:rsidP="00345796">
            <w:pPr>
              <w:jc w:val="right"/>
              <w:rPr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-</w:t>
            </w:r>
            <w:r w:rsidR="00345796">
              <w:rPr>
                <w:rFonts w:cs="Calibri"/>
                <w:color w:val="000000"/>
                <w:szCs w:val="22"/>
              </w:rPr>
              <w:t>8,3</w:t>
            </w:r>
            <w:r w:rsidR="00A52E02">
              <w:rPr>
                <w:rFonts w:cs="Calibri"/>
                <w:color w:val="000000"/>
                <w:szCs w:val="22"/>
              </w:rPr>
              <w:t xml:space="preserve"> ± </w:t>
            </w:r>
            <w:r w:rsidR="00AC6C0D">
              <w:rPr>
                <w:rFonts w:cs="Calibri"/>
                <w:color w:val="000000"/>
                <w:szCs w:val="22"/>
              </w:rPr>
              <w:t>2</w:t>
            </w:r>
            <w:r w:rsidR="00A52E02">
              <w:rPr>
                <w:rFonts w:cs="Calibri"/>
                <w:color w:val="000000"/>
                <w:szCs w:val="22"/>
              </w:rPr>
              <w:t>,</w:t>
            </w:r>
            <w:r w:rsidR="00345796">
              <w:rPr>
                <w:rFonts w:cs="Calibri"/>
                <w:color w:val="000000"/>
                <w:szCs w:val="22"/>
              </w:rPr>
              <w:t>3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F89E2E9" w14:textId="5C99303D" w:rsidR="00475874" w:rsidRPr="00AA0111" w:rsidRDefault="00345796" w:rsidP="00346089">
            <w:pPr>
              <w:jc w:val="right"/>
              <w:rPr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p&lt;0,01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7D2F603" w14:textId="776CAC5B" w:rsidR="00475874" w:rsidRPr="00AA0111" w:rsidRDefault="00345796" w:rsidP="00346089">
            <w:pPr>
              <w:jc w:val="right"/>
              <w:rPr>
                <w:rFonts w:cs="Calibri"/>
                <w:color w:val="000000"/>
                <w:szCs w:val="22"/>
              </w:rPr>
            </w:pPr>
            <w:r w:rsidRPr="00345796">
              <w:rPr>
                <w:rFonts w:cs="Calibri"/>
                <w:color w:val="000000"/>
                <w:szCs w:val="22"/>
              </w:rPr>
              <w:t>0,9938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334A41D" w14:textId="73BD8847" w:rsidR="00475874" w:rsidRPr="00AA0111" w:rsidRDefault="00991BCC" w:rsidP="0034608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zmeren upad</w:t>
            </w:r>
          </w:p>
        </w:tc>
      </w:tr>
      <w:tr w:rsidR="00475874" w:rsidRPr="00AA0111" w14:paraId="4ABDA0C7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6EAD3B2" w14:textId="77777777" w:rsidR="00475874" w:rsidRPr="00AA0111" w:rsidRDefault="00475874" w:rsidP="00346089">
            <w:pPr>
              <w:rPr>
                <w:szCs w:val="22"/>
              </w:rPr>
            </w:pPr>
            <w:r w:rsidRPr="00AA0111">
              <w:rPr>
                <w:szCs w:val="22"/>
              </w:rPr>
              <w:t>Travniške vrste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9C816CC" w14:textId="1B26C864" w:rsidR="00475874" w:rsidRPr="00AA0111" w:rsidRDefault="00840BE5" w:rsidP="0034608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-43,7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C1F86B9" w14:textId="25B3C100" w:rsidR="00475874" w:rsidRPr="00AA0111" w:rsidRDefault="00475874" w:rsidP="00345796">
            <w:pPr>
              <w:jc w:val="right"/>
              <w:rPr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-</w:t>
            </w:r>
            <w:r w:rsidR="00A52E02">
              <w:rPr>
                <w:rFonts w:cs="Calibri"/>
                <w:color w:val="000000"/>
                <w:szCs w:val="22"/>
              </w:rPr>
              <w:t>4</w:t>
            </w:r>
            <w:r w:rsidR="00345796">
              <w:rPr>
                <w:rFonts w:cs="Calibri"/>
                <w:color w:val="000000"/>
                <w:szCs w:val="22"/>
              </w:rPr>
              <w:t>4</w:t>
            </w:r>
            <w:r w:rsidRPr="00AA0111">
              <w:rPr>
                <w:rFonts w:cs="Calibri"/>
                <w:color w:val="000000"/>
                <w:szCs w:val="22"/>
              </w:rPr>
              <w:t>,</w:t>
            </w:r>
            <w:r w:rsidR="00345796">
              <w:rPr>
                <w:rFonts w:cs="Calibri"/>
                <w:color w:val="000000"/>
                <w:szCs w:val="22"/>
              </w:rPr>
              <w:t>2</w:t>
            </w:r>
            <w:r w:rsidRPr="00AA0111">
              <w:rPr>
                <w:rFonts w:cs="Calibri"/>
                <w:color w:val="000000"/>
                <w:szCs w:val="22"/>
              </w:rPr>
              <w:t xml:space="preserve"> ± 3,</w:t>
            </w:r>
            <w:r w:rsidR="00AC6C0D">
              <w:rPr>
                <w:rFonts w:cs="Calibri"/>
                <w:color w:val="000000"/>
                <w:szCs w:val="22"/>
              </w:rPr>
              <w:t>2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0802F4A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p&lt;0,01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0A2F9AE" w14:textId="75002512" w:rsidR="00475874" w:rsidRPr="00AA0111" w:rsidRDefault="00345796" w:rsidP="00346089">
            <w:pPr>
              <w:jc w:val="right"/>
              <w:rPr>
                <w:szCs w:val="22"/>
              </w:rPr>
            </w:pPr>
            <w:r w:rsidRPr="00345796">
              <w:rPr>
                <w:szCs w:val="22"/>
              </w:rPr>
              <w:t>0,9694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7517336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zmeren upad</w:t>
            </w:r>
          </w:p>
        </w:tc>
      </w:tr>
      <w:tr w:rsidR="00475874" w:rsidRPr="00AA0111" w14:paraId="45D96032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7CDDB0A" w14:textId="382E8F02" w:rsidR="00475874" w:rsidRPr="00AA0111" w:rsidRDefault="00390139" w:rsidP="00346089">
            <w:pPr>
              <w:rPr>
                <w:szCs w:val="22"/>
              </w:rPr>
            </w:pP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Netravniške</w:t>
            </w:r>
            <w:proofErr w:type="spellEnd"/>
            <w:r>
              <w:rPr>
                <w:rFonts w:cs="Calibri"/>
                <w:color w:val="000000"/>
                <w:szCs w:val="22"/>
                <w:lang w:val="en-US" w:eastAsia="sl-SI"/>
              </w:rPr>
              <w:t xml:space="preserve"> </w:t>
            </w:r>
            <w:proofErr w:type="spellStart"/>
            <w:r>
              <w:rPr>
                <w:rFonts w:cs="Calibri"/>
                <w:color w:val="000000"/>
                <w:szCs w:val="22"/>
                <w:lang w:val="en-US" w:eastAsia="sl-SI"/>
              </w:rPr>
              <w:t>vrste</w:t>
            </w:r>
            <w:proofErr w:type="spellEnd"/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5F590C49" w14:textId="2FEFB667" w:rsidR="00475874" w:rsidRPr="00AA0111" w:rsidRDefault="00840BE5" w:rsidP="00BF2B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-1</w:t>
            </w:r>
            <w:r w:rsidR="00BF2BDE">
              <w:rPr>
                <w:szCs w:val="22"/>
              </w:rPr>
              <w:t>6</w:t>
            </w:r>
            <w:r>
              <w:rPr>
                <w:szCs w:val="22"/>
              </w:rPr>
              <w:t>,</w:t>
            </w:r>
            <w:r w:rsidR="00BF2BDE">
              <w:rPr>
                <w:szCs w:val="22"/>
              </w:rPr>
              <w:t>6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6393DCF" w14:textId="3C2E56C8" w:rsidR="00475874" w:rsidRPr="00AA0111" w:rsidRDefault="00475874" w:rsidP="00345796">
            <w:pPr>
              <w:jc w:val="right"/>
              <w:rPr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-</w:t>
            </w:r>
            <w:r w:rsidR="00345796">
              <w:rPr>
                <w:rFonts w:cs="Calibri"/>
                <w:color w:val="000000"/>
                <w:szCs w:val="22"/>
              </w:rPr>
              <w:t>14</w:t>
            </w:r>
            <w:r w:rsidR="00A52E02">
              <w:rPr>
                <w:rFonts w:cs="Calibri"/>
                <w:color w:val="000000"/>
                <w:szCs w:val="22"/>
              </w:rPr>
              <w:t>,</w:t>
            </w:r>
            <w:r w:rsidR="00345796">
              <w:rPr>
                <w:rFonts w:cs="Calibri"/>
                <w:color w:val="000000"/>
                <w:szCs w:val="22"/>
              </w:rPr>
              <w:t>0</w:t>
            </w:r>
            <w:r w:rsidRPr="00AA0111">
              <w:rPr>
                <w:rFonts w:cs="Calibri"/>
                <w:color w:val="000000"/>
                <w:szCs w:val="22"/>
              </w:rPr>
              <w:t xml:space="preserve"> ± 3,</w:t>
            </w:r>
            <w:r w:rsidR="00345796">
              <w:rPr>
                <w:rFonts w:cs="Calibri"/>
                <w:color w:val="000000"/>
                <w:szCs w:val="22"/>
              </w:rPr>
              <w:t>3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D05209E" w14:textId="25DC92EB" w:rsidR="00475874" w:rsidRPr="00AA0111" w:rsidRDefault="00475874" w:rsidP="00345796">
            <w:pPr>
              <w:jc w:val="right"/>
              <w:rPr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p&lt;0,0</w:t>
            </w:r>
            <w:r w:rsidR="00345796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18C10EF7" w14:textId="3A85ECBE" w:rsidR="00475874" w:rsidRPr="00AA0111" w:rsidRDefault="00345796" w:rsidP="00A52E02">
            <w:pPr>
              <w:jc w:val="right"/>
              <w:rPr>
                <w:szCs w:val="22"/>
              </w:rPr>
            </w:pPr>
            <w:r w:rsidRPr="00345796">
              <w:rPr>
                <w:szCs w:val="22"/>
              </w:rPr>
              <w:t>0,9917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4167CABC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zmeren upad</w:t>
            </w:r>
          </w:p>
        </w:tc>
      </w:tr>
      <w:tr w:rsidR="00475874" w:rsidRPr="00AA0111" w14:paraId="43EAEB6E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F4C2618" w14:textId="2E3901A7" w:rsidR="00475874" w:rsidRPr="00AA0111" w:rsidRDefault="00475874" w:rsidP="00AA0111">
            <w:pPr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 w:rsidRPr="00AA0111">
              <w:rPr>
                <w:rFonts w:cs="Calibri"/>
                <w:color w:val="000000"/>
                <w:szCs w:val="22"/>
                <w:lang w:val="en-US" w:eastAsia="sl-SI"/>
              </w:rPr>
              <w:t>Selivk</w:t>
            </w:r>
            <w:r w:rsidR="00AA0111" w:rsidRPr="00AA0111">
              <w:rPr>
                <w:rFonts w:cs="Calibri"/>
                <w:color w:val="000000"/>
                <w:szCs w:val="22"/>
                <w:lang w:val="en-US" w:eastAsia="sl-SI"/>
              </w:rPr>
              <w:t>e</w:t>
            </w:r>
            <w:proofErr w:type="spellEnd"/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75E4EF1" w14:textId="139C620E" w:rsidR="00475874" w:rsidRPr="00AA0111" w:rsidRDefault="00840BE5" w:rsidP="00BF2B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  <w:r w:rsidR="00AC6C0D">
              <w:rPr>
                <w:szCs w:val="22"/>
              </w:rPr>
              <w:t>2</w:t>
            </w:r>
            <w:r w:rsidR="00BF2BDE">
              <w:rPr>
                <w:szCs w:val="22"/>
              </w:rPr>
              <w:t>7</w:t>
            </w:r>
            <w:r>
              <w:rPr>
                <w:szCs w:val="22"/>
              </w:rPr>
              <w:t>,</w:t>
            </w:r>
            <w:r w:rsidR="00BF2BDE">
              <w:rPr>
                <w:szCs w:val="22"/>
              </w:rPr>
              <w:t>1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80766CB" w14:textId="769F8E46" w:rsidR="00475874" w:rsidRPr="00AA0111" w:rsidRDefault="00A52E02" w:rsidP="000F6D0C">
            <w:pPr>
              <w:jc w:val="right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-</w:t>
            </w:r>
            <w:r w:rsidR="00AC6C0D">
              <w:rPr>
                <w:rFonts w:cs="Calibri"/>
                <w:color w:val="000000"/>
                <w:szCs w:val="22"/>
              </w:rPr>
              <w:t>2</w:t>
            </w:r>
            <w:r w:rsidR="000F6D0C">
              <w:rPr>
                <w:rFonts w:cs="Calibri"/>
                <w:color w:val="000000"/>
                <w:szCs w:val="22"/>
              </w:rPr>
              <w:t>4</w:t>
            </w:r>
            <w:r>
              <w:rPr>
                <w:rFonts w:cs="Calibri"/>
                <w:color w:val="000000"/>
                <w:szCs w:val="22"/>
              </w:rPr>
              <w:t>,</w:t>
            </w:r>
            <w:r w:rsidR="000F6D0C">
              <w:rPr>
                <w:rFonts w:cs="Calibri"/>
                <w:color w:val="000000"/>
                <w:szCs w:val="22"/>
              </w:rPr>
              <w:t>8</w:t>
            </w:r>
            <w:r w:rsidR="00475874" w:rsidRPr="00AA0111">
              <w:rPr>
                <w:rFonts w:cs="Calibri"/>
                <w:color w:val="000000"/>
                <w:szCs w:val="22"/>
              </w:rPr>
              <w:t xml:space="preserve"> ± 3,</w:t>
            </w:r>
            <w:r w:rsidR="000F6D0C">
              <w:rPr>
                <w:rFonts w:cs="Calibri"/>
                <w:color w:val="000000"/>
                <w:szCs w:val="22"/>
              </w:rPr>
              <w:t>6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3EFF3B29" w14:textId="77777777" w:rsidR="00475874" w:rsidRPr="00AA0111" w:rsidRDefault="00475874" w:rsidP="00346089">
            <w:pPr>
              <w:jc w:val="right"/>
              <w:rPr>
                <w:rFonts w:cs="Calibri"/>
                <w:color w:val="000000"/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p&lt;0,01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08D5D53" w14:textId="73CC355D" w:rsidR="00475874" w:rsidRPr="00AA0111" w:rsidRDefault="000F6D0C" w:rsidP="00A52E02">
            <w:pPr>
              <w:jc w:val="right"/>
              <w:rPr>
                <w:szCs w:val="22"/>
              </w:rPr>
            </w:pPr>
            <w:r w:rsidRPr="000F6D0C">
              <w:rPr>
                <w:szCs w:val="22"/>
              </w:rPr>
              <w:t>0,983</w:t>
            </w:r>
            <w:r>
              <w:rPr>
                <w:szCs w:val="22"/>
              </w:rPr>
              <w:t>0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A42134B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zmeren upad</w:t>
            </w:r>
          </w:p>
        </w:tc>
      </w:tr>
      <w:tr w:rsidR="00475874" w:rsidRPr="00AA0111" w14:paraId="5BED7123" w14:textId="77777777" w:rsidTr="00346089">
        <w:tc>
          <w:tcPr>
            <w:tcW w:w="192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656A3DE" w14:textId="77777777" w:rsidR="00475874" w:rsidRPr="00AA0111" w:rsidRDefault="00475874" w:rsidP="00346089">
            <w:pPr>
              <w:rPr>
                <w:rFonts w:cs="Calibri"/>
                <w:color w:val="000000"/>
                <w:szCs w:val="22"/>
                <w:lang w:val="en-US" w:eastAsia="sl-SI"/>
              </w:rPr>
            </w:pPr>
            <w:proofErr w:type="spellStart"/>
            <w:r w:rsidRPr="00AA0111">
              <w:rPr>
                <w:rFonts w:cs="Calibri"/>
                <w:color w:val="000000"/>
                <w:szCs w:val="22"/>
                <w:lang w:val="en-US" w:eastAsia="sl-SI"/>
              </w:rPr>
              <w:t>Neselivke</w:t>
            </w:r>
            <w:proofErr w:type="spellEnd"/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64D94B5F" w14:textId="5ECC3DC1" w:rsidR="00475874" w:rsidRPr="00AA0111" w:rsidRDefault="00840BE5" w:rsidP="00BF2BD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  <w:r w:rsidR="00AC6C0D">
              <w:rPr>
                <w:szCs w:val="22"/>
              </w:rPr>
              <w:t>2</w:t>
            </w:r>
            <w:r w:rsidR="00BF2BDE">
              <w:rPr>
                <w:szCs w:val="22"/>
              </w:rPr>
              <w:t>5</w:t>
            </w:r>
            <w:r>
              <w:rPr>
                <w:szCs w:val="22"/>
              </w:rPr>
              <w:t>,</w:t>
            </w:r>
            <w:r w:rsidR="00BF2BDE">
              <w:rPr>
                <w:szCs w:val="22"/>
              </w:rPr>
              <w:t>4</w:t>
            </w:r>
          </w:p>
        </w:tc>
        <w:tc>
          <w:tcPr>
            <w:tcW w:w="190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7F2D5F8A" w14:textId="4AE5E1F3" w:rsidR="00475874" w:rsidRPr="00AA0111" w:rsidRDefault="00475874" w:rsidP="00520A80">
            <w:pPr>
              <w:jc w:val="right"/>
              <w:rPr>
                <w:rFonts w:cs="Calibri"/>
                <w:color w:val="000000"/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-</w:t>
            </w:r>
            <w:r w:rsidR="00AC6C0D">
              <w:rPr>
                <w:rFonts w:cs="Calibri"/>
                <w:color w:val="000000"/>
                <w:szCs w:val="22"/>
              </w:rPr>
              <w:t>2</w:t>
            </w:r>
            <w:r w:rsidR="00520A80">
              <w:rPr>
                <w:rFonts w:cs="Calibri"/>
                <w:color w:val="000000"/>
                <w:szCs w:val="22"/>
              </w:rPr>
              <w:t>3</w:t>
            </w:r>
            <w:r w:rsidR="00A52E02">
              <w:rPr>
                <w:rFonts w:cs="Calibri"/>
                <w:color w:val="000000"/>
                <w:szCs w:val="22"/>
              </w:rPr>
              <w:t>,</w:t>
            </w:r>
            <w:r w:rsidR="00520A80">
              <w:rPr>
                <w:rFonts w:cs="Calibri"/>
                <w:color w:val="000000"/>
                <w:szCs w:val="22"/>
              </w:rPr>
              <w:t>2</w:t>
            </w:r>
            <w:r w:rsidR="00A52E02">
              <w:rPr>
                <w:rFonts w:cs="Calibri"/>
                <w:color w:val="000000"/>
                <w:szCs w:val="22"/>
              </w:rPr>
              <w:t xml:space="preserve"> ± 3,</w:t>
            </w:r>
            <w:r w:rsidR="00520A80">
              <w:rPr>
                <w:rFonts w:cs="Calibri"/>
                <w:color w:val="000000"/>
                <w:szCs w:val="22"/>
              </w:rPr>
              <w:t>1</w:t>
            </w:r>
          </w:p>
        </w:tc>
        <w:tc>
          <w:tcPr>
            <w:tcW w:w="126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AB71DC8" w14:textId="77777777" w:rsidR="00475874" w:rsidRPr="00AA0111" w:rsidRDefault="00475874" w:rsidP="00346089">
            <w:pPr>
              <w:jc w:val="right"/>
              <w:rPr>
                <w:rFonts w:cs="Calibri"/>
                <w:color w:val="000000"/>
                <w:szCs w:val="22"/>
              </w:rPr>
            </w:pPr>
            <w:r w:rsidRPr="00AA0111">
              <w:rPr>
                <w:rFonts w:cs="Calibri"/>
                <w:color w:val="000000"/>
                <w:szCs w:val="22"/>
              </w:rPr>
              <w:t>p&lt;0,01</w:t>
            </w:r>
          </w:p>
        </w:tc>
        <w:tc>
          <w:tcPr>
            <w:tcW w:w="1575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2DFE43D2" w14:textId="1E4247CE" w:rsidR="00475874" w:rsidRPr="00AA0111" w:rsidRDefault="00520A80" w:rsidP="00346089">
            <w:pPr>
              <w:jc w:val="right"/>
              <w:rPr>
                <w:szCs w:val="22"/>
              </w:rPr>
            </w:pPr>
            <w:r w:rsidRPr="00520A80">
              <w:rPr>
                <w:szCs w:val="22"/>
              </w:rPr>
              <w:t>0,9873</w:t>
            </w:r>
          </w:p>
        </w:tc>
        <w:tc>
          <w:tcPr>
            <w:tcW w:w="150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vAlign w:val="center"/>
          </w:tcPr>
          <w:p w14:paraId="0E7C91AE" w14:textId="77777777" w:rsidR="00475874" w:rsidRPr="00AA0111" w:rsidRDefault="00475874" w:rsidP="00346089">
            <w:pPr>
              <w:jc w:val="right"/>
              <w:rPr>
                <w:szCs w:val="22"/>
              </w:rPr>
            </w:pPr>
            <w:r w:rsidRPr="00AA0111">
              <w:rPr>
                <w:szCs w:val="22"/>
              </w:rPr>
              <w:t>zmeren upad</w:t>
            </w:r>
          </w:p>
        </w:tc>
      </w:tr>
    </w:tbl>
    <w:p w14:paraId="3F1A3D02" w14:textId="77777777" w:rsidR="00475874" w:rsidRDefault="00475874" w:rsidP="00475874"/>
    <w:p w14:paraId="200687A0" w14:textId="61EA40DA" w:rsidR="00E51E9C" w:rsidRPr="008A74C5" w:rsidRDefault="00EF6C33" w:rsidP="00F67DB1">
      <w:pPr>
        <w:pStyle w:val="Naslov2"/>
        <w:tabs>
          <w:tab w:val="clear" w:pos="792"/>
          <w:tab w:val="num" w:pos="576"/>
        </w:tabs>
        <w:autoSpaceDE/>
        <w:autoSpaceDN/>
        <w:ind w:left="576" w:hanging="576"/>
        <w:jc w:val="left"/>
      </w:pPr>
      <w:bookmarkStart w:id="33" w:name="_Toc122082920"/>
      <w:r>
        <w:t xml:space="preserve">Skladnost popisa v letu </w:t>
      </w:r>
      <w:r w:rsidR="00AC6C0D">
        <w:t>2</w:t>
      </w:r>
      <w:r>
        <w:t>0</w:t>
      </w:r>
      <w:r w:rsidR="00AC6C0D">
        <w:t>2</w:t>
      </w:r>
      <w:r w:rsidR="00305F1F">
        <w:t>2</w:t>
      </w:r>
      <w:r w:rsidR="00E51E9C">
        <w:t xml:space="preserve"> s popisnim protokolom</w:t>
      </w:r>
      <w:bookmarkEnd w:id="33"/>
    </w:p>
    <w:p w14:paraId="358DD839" w14:textId="77777777" w:rsidR="00E51E9C" w:rsidRDefault="00E51E9C" w:rsidP="00E51E9C"/>
    <w:p w14:paraId="1DACC70B" w14:textId="4A5FE17D" w:rsidR="00CB499E" w:rsidRDefault="00E51E9C" w:rsidP="00E51E9C">
      <w:r>
        <w:t>Popis je bil izveden v skladu s popisnim protokolom. Število ploskev</w:t>
      </w:r>
      <w:r w:rsidR="000025F3">
        <w:t xml:space="preserve"> (</w:t>
      </w:r>
      <w:proofErr w:type="spellStart"/>
      <w:r w:rsidR="000025F3">
        <w:t>transektov</w:t>
      </w:r>
      <w:proofErr w:type="spellEnd"/>
      <w:r w:rsidR="000025F3">
        <w:t>)</w:t>
      </w:r>
      <w:r>
        <w:t xml:space="preserve"> osnovne </w:t>
      </w:r>
      <w:r w:rsidR="00610963">
        <w:t xml:space="preserve">sheme </w:t>
      </w:r>
      <w:r>
        <w:t xml:space="preserve">je bilo za </w:t>
      </w:r>
      <w:r w:rsidR="00356CAA">
        <w:t>1</w:t>
      </w:r>
      <w:r w:rsidR="00305F1F">
        <w:t>5</w:t>
      </w:r>
      <w:r>
        <w:t xml:space="preserve"> večje od pogodbenega (</w:t>
      </w:r>
      <w:r w:rsidR="000025F3">
        <w:t>80 + 30</w:t>
      </w:r>
      <w:r>
        <w:t xml:space="preserve">), </w:t>
      </w:r>
      <w:r w:rsidR="000025F3">
        <w:t xml:space="preserve">popisali smo </w:t>
      </w:r>
      <w:r w:rsidR="00356CAA">
        <w:t>1</w:t>
      </w:r>
      <w:r w:rsidR="00AC6C0D">
        <w:t>2</w:t>
      </w:r>
      <w:r w:rsidR="00305F1F">
        <w:t>5</w:t>
      </w:r>
      <w:r w:rsidR="000025F3">
        <w:t xml:space="preserve"> </w:t>
      </w:r>
      <w:proofErr w:type="spellStart"/>
      <w:r w:rsidR="000025F3">
        <w:t>transektov</w:t>
      </w:r>
      <w:proofErr w:type="spellEnd"/>
      <w:r>
        <w:t xml:space="preserve">. </w:t>
      </w:r>
      <w:r w:rsidR="003001C2">
        <w:t xml:space="preserve">V </w:t>
      </w:r>
      <w:r w:rsidR="00FF7154">
        <w:t xml:space="preserve">100 m pasu okoli </w:t>
      </w:r>
      <w:proofErr w:type="spellStart"/>
      <w:r w:rsidR="00FF7154">
        <w:t>transektov</w:t>
      </w:r>
      <w:proofErr w:type="spellEnd"/>
      <w:r w:rsidR="00610963">
        <w:t xml:space="preserve"> smo popisali tudi habitat.</w:t>
      </w:r>
      <w:r w:rsidR="000025F3">
        <w:t xml:space="preserve"> Vsi podatki so bili digitalizirani in so priloga temu poročilu.</w:t>
      </w:r>
    </w:p>
    <w:p w14:paraId="18F79B90" w14:textId="77777777" w:rsidR="00CB499E" w:rsidRDefault="00CB499E">
      <w:pPr>
        <w:autoSpaceDE/>
        <w:autoSpaceDN/>
        <w:jc w:val="left"/>
      </w:pPr>
      <w:r>
        <w:br w:type="page"/>
      </w:r>
    </w:p>
    <w:p w14:paraId="085CBDA7" w14:textId="6F1BA797" w:rsidR="00E51E9C" w:rsidRPr="002D3F80" w:rsidRDefault="00356CAA" w:rsidP="00F67DB1">
      <w:pPr>
        <w:pStyle w:val="Naslov2"/>
        <w:tabs>
          <w:tab w:val="clear" w:pos="792"/>
          <w:tab w:val="num" w:pos="576"/>
        </w:tabs>
        <w:autoSpaceDE/>
        <w:autoSpaceDN/>
        <w:ind w:left="576" w:hanging="576"/>
        <w:jc w:val="left"/>
      </w:pPr>
      <w:bookmarkStart w:id="34" w:name="_Toc122082921"/>
      <w:r>
        <w:lastRenderedPageBreak/>
        <w:t>Krajša</w:t>
      </w:r>
      <w:r w:rsidR="00E51E9C">
        <w:t xml:space="preserve"> strokovna interpretacija rezultatov</w:t>
      </w:r>
      <w:bookmarkEnd w:id="34"/>
    </w:p>
    <w:p w14:paraId="5B629281" w14:textId="283B68DE" w:rsidR="005775F2" w:rsidRDefault="005775F2" w:rsidP="00E51E9C"/>
    <w:p w14:paraId="7B8FBB45" w14:textId="70A6913D" w:rsidR="00F121DF" w:rsidRPr="005829E8" w:rsidRDefault="002D1AFE" w:rsidP="00E51E9C">
      <w:r>
        <w:t>Indeksi in trendi so izračunani</w:t>
      </w:r>
      <w:r w:rsidR="00F121DF" w:rsidRPr="005829E8">
        <w:t xml:space="preserve"> na tri načine, kar je razvidno iz tabele 13: kot geometrično povprečje </w:t>
      </w:r>
      <w:r w:rsidR="00AC6C0D">
        <w:t>2</w:t>
      </w:r>
      <w:r w:rsidR="00F121DF" w:rsidRPr="005829E8">
        <w:t>9 indikatorskih vrst v končnem letu obdobja tren</w:t>
      </w:r>
      <w:r w:rsidR="001E2E7D">
        <w:t>da; kot linearni trend indeksov</w:t>
      </w:r>
      <w:r w:rsidR="00F121DF" w:rsidRPr="005829E8">
        <w:t xml:space="preserve"> ter kot glajeno povprečje, izračunano z Monte </w:t>
      </w:r>
      <w:proofErr w:type="spellStart"/>
      <w:r w:rsidR="00F121DF" w:rsidRPr="005829E8">
        <w:t>Carlo</w:t>
      </w:r>
      <w:proofErr w:type="spellEnd"/>
      <w:r w:rsidR="00F121DF" w:rsidRPr="005829E8">
        <w:t xml:space="preserve"> metodo. V literaturi se uporabljajo vse tri metode.</w:t>
      </w:r>
    </w:p>
    <w:p w14:paraId="7AC7A37D" w14:textId="77777777" w:rsidR="00F121DF" w:rsidRPr="005829E8" w:rsidRDefault="00F121DF" w:rsidP="00E51E9C"/>
    <w:p w14:paraId="0A32DB54" w14:textId="3FA32EF2" w:rsidR="002B18E2" w:rsidRDefault="00ED6A77" w:rsidP="00E51E9C">
      <w:r>
        <w:t>Dolgotrajna suša v letu 2022 je imela verjetno vrstno specifičen vpliv na gnezditev ptic kmetijske krajine, prav tako neugodne razmere za selitev v prvi polovici aprila (močen JV veter), vendar je težko določiti, v kateri smeri je deloval ta vpliv na celoten indikator.</w:t>
      </w:r>
      <w:r w:rsidR="008E5E03">
        <w:t xml:space="preserve"> Ta pojav sicer zahteva dodatne analize</w:t>
      </w:r>
      <w:r w:rsidR="008C4168">
        <w:t>,</w:t>
      </w:r>
      <w:r w:rsidR="008E5E03">
        <w:t xml:space="preserve"> a je videti, da je eden od </w:t>
      </w:r>
      <w:r>
        <w:t xml:space="preserve">možnih </w:t>
      </w:r>
      <w:r w:rsidR="008E5E03">
        <w:t xml:space="preserve">vzrokov za letošnji nižji indeks ptic kmetijske krajine. </w:t>
      </w:r>
      <w:r w:rsidR="002B18E2" w:rsidRPr="005829E8">
        <w:t>Skupni trend indeksa ptic kmetijske krajine je zmer</w:t>
      </w:r>
      <w:r w:rsidR="003001C2" w:rsidRPr="005829E8">
        <w:t>en</w:t>
      </w:r>
      <w:r w:rsidR="001E2E7D">
        <w:t xml:space="preserve"> upad v 1</w:t>
      </w:r>
      <w:r w:rsidR="00DE48E3">
        <w:t>5</w:t>
      </w:r>
      <w:r w:rsidR="002B18E2" w:rsidRPr="005829E8">
        <w:t xml:space="preserve"> letih. </w:t>
      </w:r>
      <w:r w:rsidR="00900E53" w:rsidRPr="005829E8">
        <w:t xml:space="preserve">V tem času se je indeks zmanjšal za skupno </w:t>
      </w:r>
      <w:r w:rsidR="00AC6C0D">
        <w:t>2</w:t>
      </w:r>
      <w:r w:rsidR="002B2295">
        <w:t>3,9</w:t>
      </w:r>
      <w:r w:rsidR="001E2E7D">
        <w:t xml:space="preserve"> +/- </w:t>
      </w:r>
      <w:r w:rsidR="00AC6C0D">
        <w:t>2</w:t>
      </w:r>
      <w:r w:rsidR="001E2E7D">
        <w:t>,4</w:t>
      </w:r>
      <w:r w:rsidR="00900E53" w:rsidRPr="005829E8">
        <w:t xml:space="preserve">%. </w:t>
      </w:r>
      <w:r w:rsidR="002B18E2" w:rsidRPr="005829E8">
        <w:t xml:space="preserve">Indeks </w:t>
      </w:r>
      <w:r w:rsidR="001E2E7D">
        <w:t xml:space="preserve">je </w:t>
      </w:r>
      <w:r w:rsidR="002B18E2" w:rsidRPr="005829E8">
        <w:t xml:space="preserve">v zadnjih </w:t>
      </w:r>
      <w:r w:rsidR="00E935E9">
        <w:t>osm</w:t>
      </w:r>
      <w:r w:rsidR="002B2295">
        <w:t>ih</w:t>
      </w:r>
      <w:r w:rsidR="002B18E2" w:rsidRPr="005829E8">
        <w:t xml:space="preserve"> letih </w:t>
      </w:r>
      <w:r w:rsidR="001E2E7D">
        <w:t>stabilen</w:t>
      </w:r>
      <w:r w:rsidR="002B18E2" w:rsidRPr="005829E8">
        <w:t>, vendar je treba biti pri interpretaciji tega trenda previden, saj je lahko kratkoročni trend posledica vremenskih in klimatskih razmer (nenavadno mile</w:t>
      </w:r>
      <w:r w:rsidR="00E13B34">
        <w:t xml:space="preserve"> zime), razmer na prezimovališčih</w:t>
      </w:r>
      <w:r w:rsidR="002B18E2" w:rsidRPr="005829E8">
        <w:t xml:space="preserve"> </w:t>
      </w:r>
      <w:r w:rsidR="00F121DF" w:rsidRPr="005829E8">
        <w:t xml:space="preserve">(intenzivnost ilegalnega lova) </w:t>
      </w:r>
      <w:r w:rsidR="002B18E2" w:rsidRPr="005829E8">
        <w:t xml:space="preserve">ter </w:t>
      </w:r>
      <w:r w:rsidR="00F121DF" w:rsidRPr="005829E8">
        <w:t>ostalih vplivov</w:t>
      </w:r>
      <w:r w:rsidR="002B18E2" w:rsidRPr="005829E8">
        <w:t xml:space="preserve">. </w:t>
      </w:r>
      <w:r w:rsidR="00E4617D" w:rsidRPr="005829E8">
        <w:t xml:space="preserve">Takšen razvoj sicer (če se bo nadaljeval tudi v naslednjih letih) lahko vidimo kot pozitiven obrat k izboljšanju </w:t>
      </w:r>
      <w:proofErr w:type="spellStart"/>
      <w:r w:rsidR="00E4617D" w:rsidRPr="005829E8">
        <w:t>biodiverzitete</w:t>
      </w:r>
      <w:proofErr w:type="spellEnd"/>
      <w:r w:rsidR="00E4617D" w:rsidRPr="005829E8">
        <w:t xml:space="preserve"> kmetijske krajine</w:t>
      </w:r>
      <w:r w:rsidR="008C4168">
        <w:t>,</w:t>
      </w:r>
      <w:r w:rsidR="00E4617D" w:rsidRPr="005829E8">
        <w:t xml:space="preserve"> a trenutno serija podatkov, ki jo imamo na voljo</w:t>
      </w:r>
      <w:r w:rsidR="00563D7B">
        <w:t>,</w:t>
      </w:r>
      <w:r w:rsidR="00E4617D" w:rsidRPr="005829E8">
        <w:t xml:space="preserve"> še kaže celoten trend kot »zmeren upad« in precejšnje zmanjšanj</w:t>
      </w:r>
      <w:r w:rsidR="001E2E7D">
        <w:t xml:space="preserve">e populacije v obdobju </w:t>
      </w:r>
      <w:r w:rsidR="00AC6C0D">
        <w:t>2</w:t>
      </w:r>
      <w:r w:rsidR="001E2E7D">
        <w:t>008</w:t>
      </w:r>
      <w:r w:rsidR="00B417DA">
        <w:t>–</w:t>
      </w:r>
      <w:r w:rsidR="00AC6C0D">
        <w:t>2</w:t>
      </w:r>
      <w:r w:rsidR="001E2E7D">
        <w:t>0</w:t>
      </w:r>
      <w:r w:rsidR="00AC6C0D">
        <w:t>2</w:t>
      </w:r>
      <w:r w:rsidR="00D122DB">
        <w:t>2</w:t>
      </w:r>
      <w:r w:rsidR="00E4617D" w:rsidRPr="005829E8">
        <w:t xml:space="preserve">. </w:t>
      </w:r>
      <w:r w:rsidR="00900E53" w:rsidRPr="005829E8">
        <w:t xml:space="preserve">Trenutno izboljšanje </w:t>
      </w:r>
      <w:r w:rsidR="00AE3E58" w:rsidRPr="005829E8">
        <w:t xml:space="preserve">tako </w:t>
      </w:r>
      <w:r w:rsidR="00900E53" w:rsidRPr="005829E8">
        <w:t>še ne kaže nujno izboljšanja dolgoročnega trenda, vzrokov za to izboljšanje pa ne poznamo</w:t>
      </w:r>
      <w:r w:rsidR="00583F96" w:rsidRPr="005829E8">
        <w:t>, niti ne vemo, v katero smer bo šel trend v nadaljnjih letih</w:t>
      </w:r>
      <w:r w:rsidR="00900E53" w:rsidRPr="005829E8">
        <w:t xml:space="preserve">. </w:t>
      </w:r>
      <w:r w:rsidR="00583F96" w:rsidRPr="005829E8">
        <w:t xml:space="preserve">Glede na smernice IUCN, je ogroženost živalskih populacij treba </w:t>
      </w:r>
      <w:r w:rsidR="00177D0D" w:rsidRPr="005829E8">
        <w:t>ocenjevati</w:t>
      </w:r>
      <w:r w:rsidR="00583F96" w:rsidRPr="005829E8">
        <w:t xml:space="preserve"> </w:t>
      </w:r>
      <w:r w:rsidR="00500BCA" w:rsidRPr="005829E8">
        <w:t>v obdobju</w:t>
      </w:r>
      <w:r w:rsidR="00583F96" w:rsidRPr="005829E8">
        <w:t xml:space="preserve"> najmanj deset let oziroma tri generacije</w:t>
      </w:r>
      <w:r w:rsidR="00F121DF" w:rsidRPr="005829E8">
        <w:t xml:space="preserve"> (kar se zgodi prej)</w:t>
      </w:r>
      <w:r w:rsidR="00583F96" w:rsidRPr="005829E8">
        <w:t>. V tem obdobju mora populacija doživeti znaten upad</w:t>
      </w:r>
      <w:r w:rsidR="003001C2" w:rsidRPr="005829E8">
        <w:t>, da se jo uvrsti v višjo kategorijo ogroženosti</w:t>
      </w:r>
      <w:r w:rsidR="00583F96" w:rsidRPr="005829E8">
        <w:rPr>
          <w:rStyle w:val="Sprotnaopomba-sklic"/>
        </w:rPr>
        <w:footnoteReference w:id="10"/>
      </w:r>
      <w:r w:rsidR="00583F96" w:rsidRPr="005829E8">
        <w:t xml:space="preserve">. </w:t>
      </w:r>
      <w:r w:rsidR="00EF2DAD" w:rsidRPr="005829E8">
        <w:t xml:space="preserve">V varstveni stroki </w:t>
      </w:r>
      <w:r w:rsidR="006C1165" w:rsidRPr="005829E8">
        <w:t xml:space="preserve">sicer </w:t>
      </w:r>
      <w:r w:rsidR="0040021B" w:rsidRPr="005829E8">
        <w:t xml:space="preserve">velja </w:t>
      </w:r>
      <w:r w:rsidR="00EF2DAD" w:rsidRPr="005829E8">
        <w:t>konsenz, da je način kmetovanja najverjetnejši in poglavitni vpliv, ki deluje na populacije ptic kmetijske krajine</w:t>
      </w:r>
      <w:r w:rsidR="00D07CE0" w:rsidRPr="005829E8">
        <w:t xml:space="preserve"> (</w:t>
      </w:r>
      <w:r w:rsidR="00022E18">
        <w:t xml:space="preserve">Donald et </w:t>
      </w:r>
      <w:proofErr w:type="spellStart"/>
      <w:r w:rsidR="00022E18">
        <w:t>al</w:t>
      </w:r>
      <w:proofErr w:type="spellEnd"/>
      <w:r w:rsidR="00022E18">
        <w:t xml:space="preserve">. </w:t>
      </w:r>
      <w:r w:rsidR="00AC6C0D">
        <w:t>2</w:t>
      </w:r>
      <w:r w:rsidR="00022E18">
        <w:t>001</w:t>
      </w:r>
      <w:r w:rsidR="000B4257" w:rsidRPr="005829E8">
        <w:t xml:space="preserve">, </w:t>
      </w:r>
      <w:proofErr w:type="spellStart"/>
      <w:r w:rsidR="0036779C" w:rsidRPr="005829E8">
        <w:t>Reif</w:t>
      </w:r>
      <w:proofErr w:type="spellEnd"/>
      <w:r w:rsidR="0036779C" w:rsidRPr="005829E8">
        <w:t xml:space="preserve"> &amp; </w:t>
      </w:r>
      <w:proofErr w:type="spellStart"/>
      <w:r w:rsidR="0036779C" w:rsidRPr="005829E8">
        <w:t>Vermouzek</w:t>
      </w:r>
      <w:proofErr w:type="spellEnd"/>
      <w:r w:rsidR="0036779C" w:rsidRPr="005829E8">
        <w:t xml:space="preserve"> </w:t>
      </w:r>
      <w:r w:rsidR="0036779C">
        <w:t>2</w:t>
      </w:r>
      <w:r w:rsidR="0036779C" w:rsidRPr="005829E8">
        <w:t>019</w:t>
      </w:r>
      <w:r w:rsidR="0036779C">
        <w:t xml:space="preserve">, </w:t>
      </w:r>
      <w:proofErr w:type="spellStart"/>
      <w:r w:rsidR="00D07CE0" w:rsidRPr="005829E8">
        <w:t>Traba</w:t>
      </w:r>
      <w:proofErr w:type="spellEnd"/>
      <w:r w:rsidR="00D07CE0" w:rsidRPr="005829E8">
        <w:t xml:space="preserve"> &amp; Morales </w:t>
      </w:r>
      <w:r w:rsidR="00AC6C0D">
        <w:t>2</w:t>
      </w:r>
      <w:r w:rsidR="00D07CE0" w:rsidRPr="005829E8">
        <w:t>019)</w:t>
      </w:r>
      <w:r w:rsidR="00EF2DAD" w:rsidRPr="005829E8">
        <w:t>.</w:t>
      </w:r>
      <w:r w:rsidR="00265113" w:rsidRPr="005829E8">
        <w:t xml:space="preserve"> To je potrdila tudi nedavno objavljena nemška študij</w:t>
      </w:r>
      <w:r w:rsidR="00D07CE0" w:rsidRPr="005829E8">
        <w:t>a</w:t>
      </w:r>
      <w:r w:rsidR="00265113" w:rsidRPr="005829E8">
        <w:t xml:space="preserve"> (</w:t>
      </w:r>
      <w:proofErr w:type="spellStart"/>
      <w:r w:rsidR="00265113" w:rsidRPr="005829E8">
        <w:t>Busch</w:t>
      </w:r>
      <w:proofErr w:type="spellEnd"/>
      <w:r w:rsidR="00265113" w:rsidRPr="005829E8">
        <w:t xml:space="preserve"> et </w:t>
      </w:r>
      <w:proofErr w:type="spellStart"/>
      <w:r w:rsidR="00265113" w:rsidRPr="005829E8">
        <w:t>al</w:t>
      </w:r>
      <w:proofErr w:type="spellEnd"/>
      <w:r w:rsidR="00265113" w:rsidRPr="005829E8">
        <w:t xml:space="preserve">. </w:t>
      </w:r>
      <w:r w:rsidR="00AC6C0D">
        <w:t>2</w:t>
      </w:r>
      <w:r w:rsidR="00265113" w:rsidRPr="005829E8">
        <w:t>0</w:t>
      </w:r>
      <w:r w:rsidR="00AC6C0D">
        <w:t>2</w:t>
      </w:r>
      <w:r w:rsidR="00265113" w:rsidRPr="005829E8">
        <w:t xml:space="preserve">0), kjer so imele spremembe v rabi tal močnejši vpliv kot vremenske </w:t>
      </w:r>
      <w:r w:rsidR="002238E6" w:rsidRPr="005829E8">
        <w:t xml:space="preserve">(klimatske) </w:t>
      </w:r>
      <w:r w:rsidR="00265113" w:rsidRPr="005829E8">
        <w:t>spremembe. Močno pozitiven vpliv na populacijske trende ptic kmetijske krajine je imela površina travnikov in prahe, močno negativnega pa površina njiv s kor</w:t>
      </w:r>
      <w:r w:rsidR="008C6559" w:rsidRPr="005829E8">
        <w:t>u</w:t>
      </w:r>
      <w:r w:rsidR="00265113" w:rsidRPr="005829E8">
        <w:t xml:space="preserve">zo in </w:t>
      </w:r>
      <w:r w:rsidR="002238E6" w:rsidRPr="005829E8">
        <w:t>o</w:t>
      </w:r>
      <w:r w:rsidR="00265113" w:rsidRPr="005829E8">
        <w:t>ljno repico (</w:t>
      </w:r>
      <w:proofErr w:type="spellStart"/>
      <w:r w:rsidR="00265113" w:rsidRPr="005829E8">
        <w:t>Busch</w:t>
      </w:r>
      <w:proofErr w:type="spellEnd"/>
      <w:r w:rsidR="00265113" w:rsidRPr="005829E8">
        <w:t xml:space="preserve"> et </w:t>
      </w:r>
      <w:proofErr w:type="spellStart"/>
      <w:r w:rsidR="00265113" w:rsidRPr="005829E8">
        <w:t>al</w:t>
      </w:r>
      <w:proofErr w:type="spellEnd"/>
      <w:r w:rsidR="00265113" w:rsidRPr="005829E8">
        <w:t xml:space="preserve">. </w:t>
      </w:r>
      <w:r w:rsidR="00AC6C0D">
        <w:t>2</w:t>
      </w:r>
      <w:r w:rsidR="00265113" w:rsidRPr="005829E8">
        <w:t>0</w:t>
      </w:r>
      <w:r w:rsidR="00AC6C0D">
        <w:t>2</w:t>
      </w:r>
      <w:r w:rsidR="00265113" w:rsidRPr="005829E8">
        <w:t>0).</w:t>
      </w:r>
      <w:r w:rsidR="008F021B">
        <w:t xml:space="preserve"> Glede na to, da se je trend </w:t>
      </w:r>
      <w:r w:rsidR="001D21F0">
        <w:t xml:space="preserve">SIPKK </w:t>
      </w:r>
      <w:r w:rsidR="008F021B">
        <w:t>izboljšal z uveljavitvijo Programa razvoja podeželja</w:t>
      </w:r>
      <w:r w:rsidR="00692D94">
        <w:t xml:space="preserve"> 2014–2020</w:t>
      </w:r>
      <w:r w:rsidR="008F021B">
        <w:t xml:space="preserve">, pa lahko domnevamo, da so ukrepi tega programa možen vzrok za </w:t>
      </w:r>
      <w:r w:rsidR="00692D94">
        <w:t>stabilizacijo trendov</w:t>
      </w:r>
      <w:r w:rsidR="008F021B">
        <w:t xml:space="preserve">. </w:t>
      </w:r>
      <w:r w:rsidR="001D21F0">
        <w:t xml:space="preserve">Nadaljnji razvoj </w:t>
      </w:r>
      <w:r w:rsidR="00692D94">
        <w:t>slovenske kmetijske politike</w:t>
      </w:r>
      <w:r w:rsidR="001D21F0">
        <w:t xml:space="preserve"> bi tako moral iti v smeri večjega vpisa ustreznih KOPOP </w:t>
      </w:r>
      <w:r w:rsidR="00DB7791">
        <w:t>operacij</w:t>
      </w:r>
      <w:r w:rsidR="001D21F0">
        <w:t xml:space="preserve"> oziroma v smeri izdelave novih, vrstno specifičnih </w:t>
      </w:r>
      <w:r w:rsidR="00692D94">
        <w:t>ukrepov</w:t>
      </w:r>
      <w:r w:rsidR="001D21F0">
        <w:t xml:space="preserve">, predvsem za travniške vrste ptic s slabimi trendi – </w:t>
      </w:r>
      <w:r w:rsidR="001D21F0" w:rsidRPr="00DB7791">
        <w:t>primer</w:t>
      </w:r>
      <w:r w:rsidR="0021224E" w:rsidRPr="00DB7791">
        <w:t>i</w:t>
      </w:r>
      <w:r w:rsidR="001D21F0" w:rsidRPr="00DB7791">
        <w:t xml:space="preserve"> </w:t>
      </w:r>
      <w:r w:rsidR="0021224E" w:rsidRPr="00DB7791">
        <w:t>so priba, poljski škrjanec in repaljščica.</w:t>
      </w:r>
      <w:r w:rsidR="00EA7034" w:rsidRPr="00DB7791">
        <w:t xml:space="preserve"> To</w:t>
      </w:r>
      <w:r w:rsidR="00EA7034">
        <w:t xml:space="preserve"> bi pripeljalo ne samo do stabilizacije trenda ampak tudi do njegovega vzpona.</w:t>
      </w:r>
      <w:r w:rsidR="00DB7791">
        <w:t xml:space="preserve"> Pravi koraki v tej smeri so </w:t>
      </w:r>
      <w:r w:rsidR="00692D94">
        <w:t>novi ukrepi, ki so predvideni v Shemi za okolje in podnebje v okviru</w:t>
      </w:r>
      <w:r w:rsidR="00DB7791">
        <w:t xml:space="preserve"> 1. stebra v novem </w:t>
      </w:r>
      <w:r w:rsidR="007E5A9E" w:rsidRPr="002F0C88">
        <w:t xml:space="preserve">Strateškem načrtu </w:t>
      </w:r>
      <w:r w:rsidR="00692D94">
        <w:t>S</w:t>
      </w:r>
      <w:r w:rsidR="007E5A9E" w:rsidRPr="002F0C88">
        <w:t>kupne kmetijske politike 2023–2027 za Slovenijo</w:t>
      </w:r>
      <w:r w:rsidR="00DB7791">
        <w:t xml:space="preserve">: Varovanje gnezd prib na njivah in Zaplate neposejanih tal za poljskega škrjanca, modificirana VTR operacija </w:t>
      </w:r>
      <w:r w:rsidR="00692D94">
        <w:t xml:space="preserve">z višjimi plačili </w:t>
      </w:r>
      <w:r w:rsidR="00DB7791">
        <w:t xml:space="preserve">za kosca </w:t>
      </w:r>
      <w:r w:rsidR="00692D94">
        <w:t xml:space="preserve">in druge travniške vrste ptic </w:t>
      </w:r>
      <w:r w:rsidR="00DB7791">
        <w:t>ter nekatere druge operacije, npr. Suhi kraški travniki in pašniki.</w:t>
      </w:r>
    </w:p>
    <w:p w14:paraId="220759B4" w14:textId="6D88D665" w:rsidR="00305CB8" w:rsidRPr="005829E8" w:rsidRDefault="00305CB8" w:rsidP="00E51E9C"/>
    <w:p w14:paraId="1251BF17" w14:textId="7C9A4E55" w:rsidR="007B1B17" w:rsidRPr="005829E8" w:rsidRDefault="007B1B17" w:rsidP="007B1B17">
      <w:r w:rsidRPr="005829E8">
        <w:t>Dolgoročni trendi v evropski shemi PECBMS se računajo od leta 1980, zadnje poročilo je za Evropo pokazalo upad popula</w:t>
      </w:r>
      <w:r w:rsidR="001E2E7D">
        <w:t xml:space="preserve">cij ptic kmetijske krajine za </w:t>
      </w:r>
      <w:r w:rsidR="002B2295">
        <w:t>60</w:t>
      </w:r>
      <w:r w:rsidRPr="005829E8">
        <w:t xml:space="preserve"> % od leta 1980 do leta </w:t>
      </w:r>
      <w:r w:rsidR="00AC6C0D">
        <w:t>2</w:t>
      </w:r>
      <w:r w:rsidRPr="005829E8">
        <w:t>0</w:t>
      </w:r>
      <w:r w:rsidR="002B2295">
        <w:t>21</w:t>
      </w:r>
      <w:r w:rsidRPr="005829E8">
        <w:t xml:space="preserve"> ter upoštevajoč samo Evropsko unijo, </w:t>
      </w:r>
      <w:r w:rsidR="001E2E7D">
        <w:t>za 5</w:t>
      </w:r>
      <w:r w:rsidR="002B2295">
        <w:t>2</w:t>
      </w:r>
      <w:r w:rsidR="008A1BDD" w:rsidRPr="005829E8">
        <w:t xml:space="preserve"> % (slika 7</w:t>
      </w:r>
      <w:r w:rsidRPr="005829E8">
        <w:t>)</w:t>
      </w:r>
      <w:r w:rsidR="002B2295">
        <w:t xml:space="preserve"> – izboljšava glede na lansko leto gre na račun izstopa Velike Britanije iz EU</w:t>
      </w:r>
      <w:r w:rsidRPr="005829E8">
        <w:t>. V novih državah članicah EU je bil za obdobje 198</w:t>
      </w:r>
      <w:r w:rsidR="00AC6C0D">
        <w:t>2</w:t>
      </w:r>
      <w:r w:rsidRPr="005829E8">
        <w:t>–</w:t>
      </w:r>
      <w:r w:rsidR="00AC6C0D">
        <w:t>2</w:t>
      </w:r>
      <w:r w:rsidRPr="005829E8">
        <w:t>0</w:t>
      </w:r>
      <w:r w:rsidR="008C4168">
        <w:t>21</w:t>
      </w:r>
      <w:r w:rsidRPr="005829E8">
        <w:t xml:space="preserve"> zabeležen upad za </w:t>
      </w:r>
      <w:r w:rsidR="002B2295">
        <w:t>44</w:t>
      </w:r>
      <w:r w:rsidRPr="005829E8">
        <w:t xml:space="preserve"> % </w:t>
      </w:r>
      <w:r w:rsidRPr="005829E8">
        <w:rPr>
          <w:rFonts w:cs="Calibri"/>
        </w:rPr>
        <w:t xml:space="preserve">(PECBMS </w:t>
      </w:r>
      <w:r w:rsidR="00AC6C0D">
        <w:rPr>
          <w:rFonts w:cs="Calibri"/>
        </w:rPr>
        <w:t>2</w:t>
      </w:r>
      <w:r w:rsidRPr="005829E8">
        <w:rPr>
          <w:rFonts w:cs="Calibri"/>
        </w:rPr>
        <w:t>0</w:t>
      </w:r>
      <w:r w:rsidR="00AC6C0D">
        <w:rPr>
          <w:rFonts w:cs="Calibri"/>
        </w:rPr>
        <w:t>2</w:t>
      </w:r>
      <w:r w:rsidR="002B2295">
        <w:rPr>
          <w:rFonts w:cs="Calibri"/>
        </w:rPr>
        <w:t>2</w:t>
      </w:r>
      <w:r w:rsidRPr="005829E8">
        <w:rPr>
          <w:rFonts w:cs="Calibri"/>
        </w:rPr>
        <w:t>)</w:t>
      </w:r>
      <w:r w:rsidRPr="005829E8">
        <w:t xml:space="preserve">. </w:t>
      </w:r>
      <w:r w:rsidR="00026631" w:rsidRPr="005829E8">
        <w:t xml:space="preserve">Trendi kmetijskih vrst so najmanj upadali v </w:t>
      </w:r>
      <w:r w:rsidR="002B2295">
        <w:t>srednji in vzhodni</w:t>
      </w:r>
      <w:r w:rsidR="00026631" w:rsidRPr="005829E8">
        <w:t xml:space="preserve"> Evropi</w:t>
      </w:r>
      <w:r w:rsidR="002B2295">
        <w:t xml:space="preserve"> (1982-2021)</w:t>
      </w:r>
      <w:r w:rsidR="00026631" w:rsidRPr="005829E8">
        <w:t>, najbolj pa v zahodn</w:t>
      </w:r>
      <w:r w:rsidR="001E2E7D">
        <w:t>i – podatki za obdobje 1980</w:t>
      </w:r>
      <w:r w:rsidR="00B417DA">
        <w:t>–</w:t>
      </w:r>
      <w:r w:rsidR="00AC6C0D">
        <w:t>2</w:t>
      </w:r>
      <w:r w:rsidR="001E2E7D">
        <w:t>0</w:t>
      </w:r>
      <w:r w:rsidR="002B2295">
        <w:t>21</w:t>
      </w:r>
      <w:r w:rsidRPr="005829E8">
        <w:t xml:space="preserve"> </w:t>
      </w:r>
      <w:r w:rsidRPr="005829E8">
        <w:rPr>
          <w:rFonts w:cs="Calibri"/>
        </w:rPr>
        <w:t xml:space="preserve">(PECBMS </w:t>
      </w:r>
      <w:r w:rsidR="00AC6C0D">
        <w:rPr>
          <w:rFonts w:cs="Calibri"/>
        </w:rPr>
        <w:t>2</w:t>
      </w:r>
      <w:r w:rsidRPr="005829E8">
        <w:rPr>
          <w:rFonts w:cs="Calibri"/>
        </w:rPr>
        <w:t>0</w:t>
      </w:r>
      <w:r w:rsidR="00AC6C0D">
        <w:rPr>
          <w:rFonts w:cs="Calibri"/>
        </w:rPr>
        <w:t>2</w:t>
      </w:r>
      <w:r w:rsidR="002B2295">
        <w:rPr>
          <w:rFonts w:cs="Calibri"/>
        </w:rPr>
        <w:t>2</w:t>
      </w:r>
      <w:r w:rsidRPr="005829E8">
        <w:rPr>
          <w:rFonts w:cs="Calibri"/>
        </w:rPr>
        <w:t>)</w:t>
      </w:r>
      <w:r w:rsidRPr="005829E8">
        <w:t xml:space="preserve">. </w:t>
      </w:r>
      <w:r w:rsidR="00AE3E58" w:rsidRPr="005829E8">
        <w:t>Novejše p</w:t>
      </w:r>
      <w:r w:rsidRPr="005829E8">
        <w:t>odatke po državah nam je od sosednjih držav uspelo pridobiti za Avs</w:t>
      </w:r>
      <w:r w:rsidR="008F021B">
        <w:t>trijo (</w:t>
      </w:r>
      <w:proofErr w:type="spellStart"/>
      <w:r w:rsidR="008F021B">
        <w:t>Teufelbauer</w:t>
      </w:r>
      <w:proofErr w:type="spellEnd"/>
      <w:r w:rsidR="008F021B">
        <w:t xml:space="preserve"> &amp; </w:t>
      </w:r>
      <w:proofErr w:type="spellStart"/>
      <w:r w:rsidR="008F021B">
        <w:t>Seaman</w:t>
      </w:r>
      <w:proofErr w:type="spellEnd"/>
      <w:r w:rsidR="008F021B">
        <w:t xml:space="preserve"> </w:t>
      </w:r>
      <w:r w:rsidR="00AC6C0D">
        <w:t>2</w:t>
      </w:r>
      <w:r w:rsidR="008F021B">
        <w:t>0</w:t>
      </w:r>
      <w:r w:rsidR="00AC6C0D">
        <w:t>2</w:t>
      </w:r>
      <w:r w:rsidR="00B148E4">
        <w:t>2</w:t>
      </w:r>
      <w:r w:rsidRPr="005829E8">
        <w:t>)</w:t>
      </w:r>
      <w:r w:rsidR="00AA182C">
        <w:t xml:space="preserve"> (slika 8</w:t>
      </w:r>
      <w:r w:rsidR="00F121DF" w:rsidRPr="005829E8">
        <w:t>)</w:t>
      </w:r>
      <w:r w:rsidRPr="005829E8">
        <w:t>. Avstrijski indeks je vsa leta presenetljivo podoben slovenskemu in kaže podoben trend in skoraj identičen upad</w:t>
      </w:r>
      <w:r w:rsidR="001E2E7D">
        <w:t xml:space="preserve"> ter v zadnjih letih stabilizacijo trenda</w:t>
      </w:r>
      <w:r w:rsidRPr="005829E8">
        <w:t xml:space="preserve">. To pripisujemo podobni krajini v obeh državah v panonskem in alpskem delu, izmenjavi med populacijami in podobnim vplivom </w:t>
      </w:r>
      <w:r w:rsidR="00A22FF7" w:rsidRPr="005829E8">
        <w:t xml:space="preserve">evropske </w:t>
      </w:r>
      <w:r w:rsidRPr="005829E8">
        <w:t>sku</w:t>
      </w:r>
      <w:r w:rsidR="00177D0D" w:rsidRPr="005829E8">
        <w:t>pne kmetijske politike</w:t>
      </w:r>
      <w:r w:rsidRPr="005829E8">
        <w:t>.</w:t>
      </w:r>
      <w:r w:rsidR="00B04A5C">
        <w:t xml:space="preserve"> Pregledno je evropska shema PECBMS predstavljena v Brlík et </w:t>
      </w:r>
      <w:proofErr w:type="spellStart"/>
      <w:r w:rsidR="00B04A5C">
        <w:t>al</w:t>
      </w:r>
      <w:proofErr w:type="spellEnd"/>
      <w:r w:rsidR="00B04A5C">
        <w:t>. (2021).</w:t>
      </w:r>
    </w:p>
    <w:p w14:paraId="3595C1A7" w14:textId="0F288421" w:rsidR="007B1B17" w:rsidRPr="005829E8" w:rsidRDefault="007B1B17" w:rsidP="00E51E9C"/>
    <w:p w14:paraId="2061AE5F" w14:textId="2EFFE2EF" w:rsidR="007B1B17" w:rsidRPr="005829E8" w:rsidRDefault="00746CE4" w:rsidP="00E51E9C">
      <w:r w:rsidRPr="005829E8">
        <w:t xml:space="preserve">Treba je omeniti še trend generalistov in trend vseh vrst ptic v kmetijski krajini. Trend generalistov je bistveno ugodnejši od trenda kmetijskih vrst in </w:t>
      </w:r>
      <w:r w:rsidR="00B148E4">
        <w:t xml:space="preserve">je </w:t>
      </w:r>
      <w:r w:rsidRPr="005829E8">
        <w:t>v 1</w:t>
      </w:r>
      <w:r w:rsidR="00B148E4">
        <w:t>5</w:t>
      </w:r>
      <w:r w:rsidRPr="005829E8">
        <w:t xml:space="preserve"> letih </w:t>
      </w:r>
      <w:r w:rsidR="00B148E4">
        <w:t xml:space="preserve">doživel </w:t>
      </w:r>
      <w:r w:rsidR="008C4168">
        <w:t>precej</w:t>
      </w:r>
      <w:r w:rsidR="00B148E4">
        <w:t xml:space="preserve"> manjši upad</w:t>
      </w:r>
      <w:r w:rsidRPr="005829E8">
        <w:t xml:space="preserve"> (-</w:t>
      </w:r>
      <w:r w:rsidR="00B148E4">
        <w:t>8,3</w:t>
      </w:r>
      <w:r w:rsidRPr="005829E8">
        <w:t xml:space="preserve"> %). Trend vseh vrst ptic je nekoliko slabši</w:t>
      </w:r>
      <w:r w:rsidR="008C4168">
        <w:t xml:space="preserve"> od generalistov</w:t>
      </w:r>
      <w:r w:rsidRPr="005829E8">
        <w:t xml:space="preserve">, a ne zelo. Vse rezultate je treba presojati </w:t>
      </w:r>
      <w:r w:rsidR="00A22FF7">
        <w:t>upoštevajoč te rezultate</w:t>
      </w:r>
      <w:r w:rsidRPr="005829E8">
        <w:t xml:space="preserve">. Ob povečanih človekovih intervencijah v okolju, denimo </w:t>
      </w:r>
      <w:proofErr w:type="spellStart"/>
      <w:r w:rsidRPr="005829E8">
        <w:t>intenzifikaciji</w:t>
      </w:r>
      <w:proofErr w:type="spellEnd"/>
      <w:r w:rsidRPr="005829E8">
        <w:t xml:space="preserve"> kmetijstva, pride do izraza proces biotske homogenizacije – vrst v krajini je manj, več pa bo generalistov (</w:t>
      </w:r>
      <w:r w:rsidR="00F35992" w:rsidRPr="005829E8">
        <w:t xml:space="preserve">Le Viol et </w:t>
      </w:r>
      <w:proofErr w:type="spellStart"/>
      <w:r w:rsidR="00F35992" w:rsidRPr="005829E8">
        <w:t>al</w:t>
      </w:r>
      <w:proofErr w:type="spellEnd"/>
      <w:r w:rsidR="00F35992" w:rsidRPr="005829E8">
        <w:t xml:space="preserve">. </w:t>
      </w:r>
      <w:r w:rsidR="00AC6C0D">
        <w:t>2</w:t>
      </w:r>
      <w:r w:rsidR="00F35992" w:rsidRPr="005829E8">
        <w:t>01</w:t>
      </w:r>
      <w:r w:rsidR="00AC6C0D">
        <w:t>2</w:t>
      </w:r>
      <w:r w:rsidRPr="005829E8">
        <w:t xml:space="preserve">). Očitno pa vse vrste počasi </w:t>
      </w:r>
      <w:r w:rsidRPr="005829E8">
        <w:lastRenderedPageBreak/>
        <w:t>upadajo, kar je bilo ugotovljeno tudi v Evropi kot celoti (</w:t>
      </w:r>
      <w:r w:rsidR="001E2E7D">
        <w:t xml:space="preserve">PECBMS </w:t>
      </w:r>
      <w:r w:rsidR="00AC6C0D">
        <w:t>2</w:t>
      </w:r>
      <w:r w:rsidR="001E2E7D">
        <w:t>0</w:t>
      </w:r>
      <w:r w:rsidR="00AC6C0D">
        <w:t>2</w:t>
      </w:r>
      <w:r w:rsidR="0036779C">
        <w:t>2</w:t>
      </w:r>
      <w:r w:rsidRPr="005829E8">
        <w:t>) in tako tudi generalisti nimajo pozitivnega trenda.</w:t>
      </w:r>
    </w:p>
    <w:p w14:paraId="758621DB" w14:textId="12B521E3" w:rsidR="007B1B17" w:rsidRPr="005829E8" w:rsidRDefault="007B1B17" w:rsidP="00E51E9C"/>
    <w:p w14:paraId="4E61BC23" w14:textId="56010BFF" w:rsidR="00692D94" w:rsidRPr="005829E8" w:rsidRDefault="00EE19F3" w:rsidP="00692D94">
      <w:r w:rsidRPr="005829E8">
        <w:t xml:space="preserve">V zadnjem času je bilo objavljenih nekaj ključnih raziskav, ki obravnavajo vplive na trende kmetijskih vrst ptic v Evropi. </w:t>
      </w:r>
      <w:proofErr w:type="spellStart"/>
      <w:r w:rsidR="00BA7094" w:rsidRPr="005829E8">
        <w:t>Gamero</w:t>
      </w:r>
      <w:proofErr w:type="spellEnd"/>
      <w:r w:rsidR="00BA7094" w:rsidRPr="005829E8">
        <w:t xml:space="preserve"> et </w:t>
      </w:r>
      <w:proofErr w:type="spellStart"/>
      <w:r w:rsidR="00BA7094" w:rsidRPr="005829E8">
        <w:t>al</w:t>
      </w:r>
      <w:proofErr w:type="spellEnd"/>
      <w:r w:rsidR="00BA7094" w:rsidRPr="005829E8">
        <w:t>. (</w:t>
      </w:r>
      <w:r w:rsidR="00AC6C0D">
        <w:t>2</w:t>
      </w:r>
      <w:r w:rsidR="00BA7094" w:rsidRPr="005829E8">
        <w:t xml:space="preserve">017) so pri analizi podatkov indeksov ptic v Evropski uniji ugotovili, da zaščita s </w:t>
      </w:r>
      <w:r w:rsidR="002D1AFE">
        <w:t>P</w:t>
      </w:r>
      <w:r w:rsidR="00BA7094" w:rsidRPr="005829E8">
        <w:t xml:space="preserve">tičjo direktivo (SPA) in kmetijsko </w:t>
      </w:r>
      <w:proofErr w:type="spellStart"/>
      <w:r w:rsidR="00BA7094" w:rsidRPr="005829E8">
        <w:t>okoljska</w:t>
      </w:r>
      <w:proofErr w:type="spellEnd"/>
      <w:r w:rsidR="00BA7094" w:rsidRPr="005829E8">
        <w:t xml:space="preserve"> plačila (AES) delujejo </w:t>
      </w:r>
      <w:r w:rsidR="0014157A">
        <w:t xml:space="preserve">pozitivno </w:t>
      </w:r>
      <w:r w:rsidR="00BA7094" w:rsidRPr="005829E8">
        <w:t xml:space="preserve">predvsem na </w:t>
      </w:r>
      <w:proofErr w:type="spellStart"/>
      <w:r w:rsidR="00BA7094" w:rsidRPr="005829E8">
        <w:t>neselivke</w:t>
      </w:r>
      <w:proofErr w:type="spellEnd"/>
      <w:r w:rsidR="00BA7094" w:rsidRPr="005829E8">
        <w:t xml:space="preserve">, zaščita s Ptičjo direktivo (SPA) pa je delovala </w:t>
      </w:r>
      <w:r w:rsidR="0014157A">
        <w:t xml:space="preserve">pozitivno </w:t>
      </w:r>
      <w:r w:rsidR="00BA7094" w:rsidRPr="005829E8">
        <w:t xml:space="preserve">tudi na ciljne (aneks 1) vrste ptic. Evropske politike sicer omilijo, ne </w:t>
      </w:r>
      <w:r w:rsidR="00F35992" w:rsidRPr="005829E8">
        <w:t xml:space="preserve">pa </w:t>
      </w:r>
      <w:r w:rsidRPr="005829E8">
        <w:t>ustav</w:t>
      </w:r>
      <w:r w:rsidR="00F35992" w:rsidRPr="005829E8">
        <w:t>ijo</w:t>
      </w:r>
      <w:r w:rsidR="00BA7094" w:rsidRPr="005829E8">
        <w:t xml:space="preserve"> upada kmetijskih vrst ptic.</w:t>
      </w:r>
      <w:r w:rsidRPr="005829E8">
        <w:t xml:space="preserve"> Ž</w:t>
      </w:r>
      <w:r w:rsidR="005704F0" w:rsidRPr="005829E8">
        <w:t>e</w:t>
      </w:r>
      <w:r w:rsidRPr="005829E8">
        <w:t xml:space="preserve"> prej smo omenili nemško (</w:t>
      </w:r>
      <w:proofErr w:type="spellStart"/>
      <w:r w:rsidRPr="005829E8">
        <w:t>Busch</w:t>
      </w:r>
      <w:proofErr w:type="spellEnd"/>
      <w:r w:rsidRPr="005829E8">
        <w:t xml:space="preserve"> et </w:t>
      </w:r>
      <w:proofErr w:type="spellStart"/>
      <w:r w:rsidRPr="005829E8">
        <w:t>al</w:t>
      </w:r>
      <w:proofErr w:type="spellEnd"/>
      <w:r w:rsidRPr="005829E8">
        <w:t xml:space="preserve">. </w:t>
      </w:r>
      <w:r w:rsidR="00AC6C0D">
        <w:t>2</w:t>
      </w:r>
      <w:r w:rsidRPr="005829E8">
        <w:t>0</w:t>
      </w:r>
      <w:r w:rsidR="00AC6C0D">
        <w:t>2</w:t>
      </w:r>
      <w:r w:rsidRPr="005829E8">
        <w:t>0) in špansko študijo (</w:t>
      </w:r>
      <w:proofErr w:type="spellStart"/>
      <w:r w:rsidRPr="005829E8">
        <w:t>Traba</w:t>
      </w:r>
      <w:proofErr w:type="spellEnd"/>
      <w:r w:rsidRPr="005829E8">
        <w:t xml:space="preserve"> &amp; Morales </w:t>
      </w:r>
      <w:r w:rsidR="00AC6C0D">
        <w:t>2</w:t>
      </w:r>
      <w:r w:rsidRPr="005829E8">
        <w:t>019). Španska študija je ugotovila ključen vpliv zadostnih površin s praho (</w:t>
      </w:r>
      <w:proofErr w:type="spellStart"/>
      <w:r w:rsidRPr="005829E8">
        <w:t>fallow</w:t>
      </w:r>
      <w:proofErr w:type="spellEnd"/>
      <w:r w:rsidRPr="005829E8">
        <w:t xml:space="preserve"> </w:t>
      </w:r>
      <w:proofErr w:type="spellStart"/>
      <w:r w:rsidRPr="005829E8">
        <w:t>land</w:t>
      </w:r>
      <w:proofErr w:type="spellEnd"/>
      <w:r w:rsidRPr="005829E8">
        <w:t xml:space="preserve">) na indekse kmetijskih vrst ptic, saj praha nudi hrano in zavetje veliko vrstam. Avtorja predlagata, naj se v okviru nove kmetijske politike zagotovi vsaj 10 % površin z naravovarstvenimi ukrepi. Študija je povzeta tudi v blogu prof. Richarda </w:t>
      </w:r>
      <w:proofErr w:type="spellStart"/>
      <w:r w:rsidRPr="005829E8">
        <w:t>Gregoryja</w:t>
      </w:r>
      <w:proofErr w:type="spellEnd"/>
      <w:r w:rsidRPr="005829E8">
        <w:rPr>
          <w:rStyle w:val="Sprotnaopomba-sklic"/>
        </w:rPr>
        <w:footnoteReference w:id="11"/>
      </w:r>
      <w:r w:rsidRPr="005829E8">
        <w:t>.</w:t>
      </w:r>
      <w:r w:rsidR="005704F0" w:rsidRPr="005829E8">
        <w:t xml:space="preserve"> </w:t>
      </w:r>
      <w:proofErr w:type="spellStart"/>
      <w:r w:rsidR="005704F0" w:rsidRPr="005829E8">
        <w:t>Howard</w:t>
      </w:r>
      <w:proofErr w:type="spellEnd"/>
      <w:r w:rsidR="005704F0" w:rsidRPr="005829E8">
        <w:t xml:space="preserve"> et</w:t>
      </w:r>
      <w:r w:rsidR="00F35992" w:rsidRPr="005829E8">
        <w:t xml:space="preserve"> </w:t>
      </w:r>
      <w:proofErr w:type="spellStart"/>
      <w:r w:rsidR="005704F0" w:rsidRPr="005829E8">
        <w:t>al</w:t>
      </w:r>
      <w:proofErr w:type="spellEnd"/>
      <w:r w:rsidR="005704F0" w:rsidRPr="005829E8">
        <w:t>. (</w:t>
      </w:r>
      <w:r w:rsidR="00AC6C0D">
        <w:t>2</w:t>
      </w:r>
      <w:r w:rsidR="005704F0" w:rsidRPr="005829E8">
        <w:t>0</w:t>
      </w:r>
      <w:r w:rsidR="00AC6C0D">
        <w:t>2</w:t>
      </w:r>
      <w:r w:rsidR="005704F0" w:rsidRPr="005829E8">
        <w:t xml:space="preserve">0) </w:t>
      </w:r>
      <w:r w:rsidR="002C3AEB" w:rsidRPr="005829E8">
        <w:t xml:space="preserve">pa </w:t>
      </w:r>
      <w:r w:rsidR="005704F0" w:rsidRPr="005829E8">
        <w:t xml:space="preserve">so </w:t>
      </w:r>
      <w:r w:rsidR="00E4617D" w:rsidRPr="005829E8">
        <w:t xml:space="preserve">nasprotno </w:t>
      </w:r>
      <w:r w:rsidR="005704F0" w:rsidRPr="005829E8">
        <w:t>ugotovili, da na evropske selivke najbolj vplivajo klimatske razmere na gn</w:t>
      </w:r>
      <w:r w:rsidR="00F35992" w:rsidRPr="005829E8">
        <w:t>ez</w:t>
      </w:r>
      <w:r w:rsidR="00E4617D" w:rsidRPr="005829E8">
        <w:t>dišču in ne raba tal</w:t>
      </w:r>
      <w:r w:rsidR="005704F0" w:rsidRPr="005829E8">
        <w:t xml:space="preserve">, na prezimovališču pa je </w:t>
      </w:r>
      <w:r w:rsidR="009E03E4" w:rsidRPr="005829E8">
        <w:t xml:space="preserve">ravno obratno in je </w:t>
      </w:r>
      <w:r w:rsidR="005704F0" w:rsidRPr="005829E8">
        <w:t xml:space="preserve">raba ključna. </w:t>
      </w:r>
      <w:r w:rsidR="00E4617D" w:rsidRPr="005829E8">
        <w:t xml:space="preserve">Vendar pa oba faktorja </w:t>
      </w:r>
      <w:r w:rsidR="005704F0" w:rsidRPr="005829E8">
        <w:t>pojasnjujeta le 40% celotnega tre</w:t>
      </w:r>
      <w:r w:rsidR="00F35992" w:rsidRPr="005829E8">
        <w:t>n</w:t>
      </w:r>
      <w:r w:rsidR="005704F0" w:rsidRPr="005829E8">
        <w:t>da, najverjetnejši dodatni vpliv je kvaliteta habitata</w:t>
      </w:r>
      <w:r w:rsidR="00E4617D" w:rsidRPr="005829E8">
        <w:t xml:space="preserve"> oziroma rabe</w:t>
      </w:r>
      <w:r w:rsidR="00F75C29" w:rsidRPr="005829E8">
        <w:t>, kar avtorji eksplicitno poudarjajo</w:t>
      </w:r>
      <w:r w:rsidR="005704F0" w:rsidRPr="005829E8">
        <w:t>.</w:t>
      </w:r>
      <w:r w:rsidR="009E03E4" w:rsidRPr="005829E8">
        <w:t xml:space="preserve"> </w:t>
      </w:r>
      <w:proofErr w:type="spellStart"/>
      <w:r w:rsidR="00692D94" w:rsidRPr="005829E8">
        <w:t>Šumrada</w:t>
      </w:r>
      <w:proofErr w:type="spellEnd"/>
      <w:r w:rsidR="00692D94" w:rsidRPr="005829E8">
        <w:t xml:space="preserve"> et </w:t>
      </w:r>
      <w:proofErr w:type="spellStart"/>
      <w:r w:rsidR="00692D94" w:rsidRPr="005829E8">
        <w:t>al</w:t>
      </w:r>
      <w:proofErr w:type="spellEnd"/>
      <w:r w:rsidR="00692D94" w:rsidRPr="005829E8">
        <w:t>. (</w:t>
      </w:r>
      <w:r w:rsidR="00692D94">
        <w:t>2</w:t>
      </w:r>
      <w:r w:rsidR="00692D94" w:rsidRPr="005829E8">
        <w:t>0</w:t>
      </w:r>
      <w:r w:rsidR="00692D94">
        <w:t>2</w:t>
      </w:r>
      <w:r w:rsidR="00692D94" w:rsidRPr="005829E8">
        <w:t xml:space="preserve">1) na osnovi rezultatov slovenskega monitoringa ugotavljajo, da je </w:t>
      </w:r>
      <w:proofErr w:type="spellStart"/>
      <w:r w:rsidR="00692D94" w:rsidRPr="005829E8">
        <w:t>diverziteta</w:t>
      </w:r>
      <w:proofErr w:type="spellEnd"/>
      <w:r w:rsidR="00692D94" w:rsidRPr="005829E8">
        <w:t xml:space="preserve"> kmetijskih vrst ptic najvišja </w:t>
      </w:r>
      <w:r w:rsidR="00692D94">
        <w:t xml:space="preserve">v odprti in mozaični krajini z ekstenzivno do zmerno intenzivno pridelavo. </w:t>
      </w:r>
      <w:proofErr w:type="spellStart"/>
      <w:r w:rsidR="00692D94">
        <w:t>Diverziteta</w:t>
      </w:r>
      <w:proofErr w:type="spellEnd"/>
      <w:r w:rsidR="00692D94">
        <w:t xml:space="preserve"> je tudi višja na območjih Natura 2000 in tam, kjer kmetijska gospodarstva v povprečju prejemajo nizke dohodkovne podpore tako iz naslova neposrednih plačil kot tudi plačil za kmetijsko-</w:t>
      </w:r>
      <w:proofErr w:type="spellStart"/>
      <w:r w:rsidR="00692D94">
        <w:t>okoljske</w:t>
      </w:r>
      <w:proofErr w:type="spellEnd"/>
      <w:r w:rsidR="00692D94">
        <w:t xml:space="preserve"> ukrepe in ekološko kmetovanje.</w:t>
      </w:r>
      <w:r w:rsidR="00692D94" w:rsidRPr="005829E8">
        <w:t xml:space="preserve"> </w:t>
      </w:r>
      <w:proofErr w:type="spellStart"/>
      <w:r w:rsidR="00692D94" w:rsidRPr="005829E8">
        <w:t>Diverziteta</w:t>
      </w:r>
      <w:proofErr w:type="spellEnd"/>
      <w:r w:rsidR="00692D94" w:rsidRPr="005829E8">
        <w:t xml:space="preserve"> travniških vrst ptic je</w:t>
      </w:r>
      <w:r w:rsidR="00692D94">
        <w:t xml:space="preserve"> bila</w:t>
      </w:r>
      <w:r w:rsidR="00692D94" w:rsidRPr="005829E8">
        <w:t xml:space="preserve"> visoka predvsem v </w:t>
      </w:r>
      <w:r w:rsidR="00692D94">
        <w:t xml:space="preserve">zelo odprti </w:t>
      </w:r>
      <w:r w:rsidR="00692D94" w:rsidRPr="005829E8">
        <w:t xml:space="preserve">krajini z nizko </w:t>
      </w:r>
      <w:r w:rsidR="00692D94">
        <w:t xml:space="preserve">povprečno </w:t>
      </w:r>
      <w:r w:rsidR="00692D94" w:rsidRPr="005829E8">
        <w:t xml:space="preserve">obtežbo. Kmetijsko </w:t>
      </w:r>
      <w:proofErr w:type="spellStart"/>
      <w:r w:rsidR="00692D94" w:rsidRPr="005829E8">
        <w:t>okoljska</w:t>
      </w:r>
      <w:proofErr w:type="spellEnd"/>
      <w:r w:rsidR="00692D94" w:rsidRPr="005829E8">
        <w:t xml:space="preserve"> plačila so imela zelo majhen vpliv tako na </w:t>
      </w:r>
      <w:proofErr w:type="spellStart"/>
      <w:r w:rsidR="00692D94" w:rsidRPr="005829E8">
        <w:t>diverziteto</w:t>
      </w:r>
      <w:proofErr w:type="spellEnd"/>
      <w:r w:rsidR="00692D94" w:rsidRPr="005829E8">
        <w:t xml:space="preserve"> vseh kmetijskih vrst ptic kot tudi </w:t>
      </w:r>
      <w:r w:rsidR="00692D94">
        <w:t xml:space="preserve">na </w:t>
      </w:r>
      <w:proofErr w:type="spellStart"/>
      <w:r w:rsidR="00692D94" w:rsidRPr="005829E8">
        <w:t>diverziteto</w:t>
      </w:r>
      <w:proofErr w:type="spellEnd"/>
      <w:r w:rsidR="00692D94" w:rsidRPr="005829E8">
        <w:t xml:space="preserve"> travniških vrst ptic. Študija je identificirala dva ključna dejavnika izgube </w:t>
      </w:r>
      <w:proofErr w:type="spellStart"/>
      <w:r w:rsidR="00692D94" w:rsidRPr="005829E8">
        <w:t>biodiverzitete</w:t>
      </w:r>
      <w:proofErr w:type="spellEnd"/>
      <w:r w:rsidR="00692D94" w:rsidRPr="005829E8">
        <w:t xml:space="preserve">: </w:t>
      </w:r>
      <w:proofErr w:type="spellStart"/>
      <w:r w:rsidR="00692D94" w:rsidRPr="005829E8">
        <w:t>intenzifikacijo</w:t>
      </w:r>
      <w:proofErr w:type="spellEnd"/>
      <w:r w:rsidR="00692D94">
        <w:t xml:space="preserve"> kmetovanja</w:t>
      </w:r>
      <w:r w:rsidR="00692D94" w:rsidRPr="005829E8">
        <w:t>, predvsem</w:t>
      </w:r>
      <w:r w:rsidR="00692D94">
        <w:t xml:space="preserve"> v sektorju</w:t>
      </w:r>
      <w:r w:rsidR="00692D94" w:rsidRPr="005829E8">
        <w:t xml:space="preserve"> </w:t>
      </w:r>
      <w:r w:rsidR="00692D94">
        <w:t>govedoreje</w:t>
      </w:r>
      <w:r w:rsidR="00692D94" w:rsidRPr="005829E8">
        <w:t>, ter na nekaterih območjih tudi zaraščanje.</w:t>
      </w:r>
    </w:p>
    <w:p w14:paraId="0DA84BC1" w14:textId="5B545C31" w:rsidR="00BA7094" w:rsidRPr="005829E8" w:rsidRDefault="00BA7094" w:rsidP="00E51E9C"/>
    <w:p w14:paraId="519C9016" w14:textId="0ABBEBC9" w:rsidR="005704F0" w:rsidRDefault="005704F0" w:rsidP="00E51E9C"/>
    <w:p w14:paraId="66514739" w14:textId="71086165" w:rsidR="00F16941" w:rsidRPr="005829E8" w:rsidRDefault="00F16941" w:rsidP="00415750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98D5C72" wp14:editId="2FFA367F">
            <wp:extent cx="3983525" cy="3983525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nvas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12" cy="399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8532" w14:textId="001C83E9" w:rsidR="00D417D4" w:rsidRPr="005829E8" w:rsidRDefault="00D417D4" w:rsidP="00E51E9C"/>
    <w:p w14:paraId="16DC449C" w14:textId="681DBA41" w:rsidR="00D417D4" w:rsidRPr="005829E8" w:rsidRDefault="00D417D4" w:rsidP="00D417D4">
      <w:pPr>
        <w:rPr>
          <w:i/>
          <w:color w:val="548DD4" w:themeColor="text2" w:themeTint="99"/>
        </w:rPr>
      </w:pPr>
      <w:r w:rsidRPr="005829E8">
        <w:rPr>
          <w:b/>
          <w:i/>
          <w:color w:val="548DD4" w:themeColor="text2" w:themeTint="99"/>
        </w:rPr>
        <w:t>Slika 7:</w:t>
      </w:r>
      <w:r w:rsidRPr="005829E8">
        <w:rPr>
          <w:i/>
          <w:color w:val="548DD4" w:themeColor="text2" w:themeTint="99"/>
        </w:rPr>
        <w:t xml:space="preserve"> Indikator pogostih vrst ptic kmetijske krajine v Evropski uniji za obdobje 1980</w:t>
      </w:r>
      <w:r w:rsidRPr="005829E8">
        <w:rPr>
          <w:color w:val="548DD4" w:themeColor="text2" w:themeTint="99"/>
        </w:rPr>
        <w:t>–</w:t>
      </w:r>
      <w:r w:rsidR="00AC6C0D">
        <w:rPr>
          <w:i/>
          <w:color w:val="548DD4" w:themeColor="text2" w:themeTint="99"/>
        </w:rPr>
        <w:t>2</w:t>
      </w:r>
      <w:r w:rsidR="00840BE5">
        <w:rPr>
          <w:i/>
          <w:color w:val="548DD4" w:themeColor="text2" w:themeTint="99"/>
        </w:rPr>
        <w:t>0</w:t>
      </w:r>
      <w:r w:rsidR="00F16941">
        <w:rPr>
          <w:i/>
          <w:color w:val="548DD4" w:themeColor="text2" w:themeTint="99"/>
        </w:rPr>
        <w:t>21</w:t>
      </w:r>
      <w:r w:rsidRPr="005829E8">
        <w:rPr>
          <w:i/>
          <w:color w:val="548DD4" w:themeColor="text2" w:themeTint="99"/>
        </w:rPr>
        <w:t xml:space="preserve"> (glajena krivulja in dejanske vrednosti); </w:t>
      </w:r>
      <w:r w:rsidR="00D51C48">
        <w:rPr>
          <w:i/>
          <w:color w:val="548DD4" w:themeColor="text2" w:themeTint="99"/>
        </w:rPr>
        <w:t>v tem obdobju je populacija upadla za</w:t>
      </w:r>
      <w:r w:rsidRPr="005829E8">
        <w:rPr>
          <w:i/>
          <w:color w:val="548DD4" w:themeColor="text2" w:themeTint="99"/>
        </w:rPr>
        <w:t xml:space="preserve"> 5</w:t>
      </w:r>
      <w:r w:rsidR="00F16941">
        <w:rPr>
          <w:i/>
          <w:color w:val="548DD4" w:themeColor="text2" w:themeTint="99"/>
        </w:rPr>
        <w:t>2</w:t>
      </w:r>
      <w:r w:rsidRPr="005829E8">
        <w:rPr>
          <w:i/>
          <w:color w:val="548DD4" w:themeColor="text2" w:themeTint="99"/>
        </w:rPr>
        <w:t xml:space="preserve"> %</w:t>
      </w:r>
      <w:r w:rsidR="00D51C48">
        <w:rPr>
          <w:i/>
          <w:color w:val="548DD4" w:themeColor="text2" w:themeTint="99"/>
        </w:rPr>
        <w:t>.</w:t>
      </w:r>
    </w:p>
    <w:p w14:paraId="3BC6FD32" w14:textId="77777777" w:rsidR="00D417D4" w:rsidRPr="005829E8" w:rsidRDefault="00D417D4" w:rsidP="00E51E9C"/>
    <w:p w14:paraId="446E40CF" w14:textId="21DA716B" w:rsidR="00D417D4" w:rsidRPr="005829E8" w:rsidRDefault="00D417D4" w:rsidP="00E51E9C">
      <w:pPr>
        <w:rPr>
          <w:lang w:val="pl-PL"/>
        </w:rPr>
      </w:pPr>
    </w:p>
    <w:p w14:paraId="543DECC9" w14:textId="777FDBA0" w:rsidR="00D417D4" w:rsidRPr="005829E8" w:rsidRDefault="00D417D4" w:rsidP="00E51E9C">
      <w:pPr>
        <w:rPr>
          <w:lang w:val="pl-PL"/>
        </w:rPr>
      </w:pPr>
    </w:p>
    <w:p w14:paraId="1127EE75" w14:textId="4B2917B9" w:rsidR="00D417D4" w:rsidRPr="005829E8" w:rsidRDefault="00D417D4" w:rsidP="00E51E9C">
      <w:pPr>
        <w:rPr>
          <w:lang w:val="pl-PL"/>
        </w:rPr>
      </w:pPr>
    </w:p>
    <w:p w14:paraId="027FFE3C" w14:textId="2D033E91" w:rsidR="005829E8" w:rsidRPr="0090610F" w:rsidRDefault="000E0E5F" w:rsidP="00E51E9C">
      <w:r w:rsidRPr="000E0E5F">
        <w:rPr>
          <w:noProof/>
          <w:lang w:val="en-GB" w:eastAsia="en-GB"/>
        </w:rPr>
        <w:drawing>
          <wp:inline distT="0" distB="0" distL="0" distR="0" wp14:anchorId="694D0F4B" wp14:editId="4D8F5203">
            <wp:extent cx="6120130" cy="4087728"/>
            <wp:effectExtent l="0" t="0" r="0" b="825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116C" w14:textId="3825F7DB" w:rsidR="005829E8" w:rsidRPr="005829E8" w:rsidRDefault="00AA182C" w:rsidP="005829E8">
      <w:pPr>
        <w:rPr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t>Slika 8</w:t>
      </w:r>
      <w:r w:rsidR="005829E8" w:rsidRPr="005829E8">
        <w:rPr>
          <w:b/>
          <w:i/>
          <w:color w:val="548DD4" w:themeColor="text2" w:themeTint="99"/>
        </w:rPr>
        <w:t>:</w:t>
      </w:r>
      <w:r w:rsidR="005829E8" w:rsidRPr="005829E8">
        <w:rPr>
          <w:i/>
          <w:color w:val="548DD4" w:themeColor="text2" w:themeTint="99"/>
        </w:rPr>
        <w:t xml:space="preserve"> Trend indikatorja ptic kmet</w:t>
      </w:r>
      <w:r w:rsidR="00D51C48">
        <w:rPr>
          <w:i/>
          <w:color w:val="548DD4" w:themeColor="text2" w:themeTint="99"/>
        </w:rPr>
        <w:t>ijske krajine v Sloveniji (SI</w:t>
      </w:r>
      <w:r w:rsidR="005829E8" w:rsidRPr="005829E8">
        <w:rPr>
          <w:i/>
          <w:color w:val="548DD4" w:themeColor="text2" w:themeTint="99"/>
        </w:rPr>
        <w:t xml:space="preserve">) in Avstriji (A). </w:t>
      </w:r>
      <w:r w:rsidR="00D51C48">
        <w:rPr>
          <w:i/>
          <w:color w:val="548DD4" w:themeColor="text2" w:themeTint="99"/>
        </w:rPr>
        <w:t>P</w:t>
      </w:r>
      <w:r w:rsidR="005829E8" w:rsidRPr="005829E8">
        <w:rPr>
          <w:i/>
          <w:color w:val="548DD4" w:themeColor="text2" w:themeTint="99"/>
        </w:rPr>
        <w:t xml:space="preserve">odatki so zaradi primerljivosti standardizirani na začetek spremljanja SIPKK v letu </w:t>
      </w:r>
      <w:r w:rsidR="00AC6C0D">
        <w:rPr>
          <w:i/>
          <w:color w:val="548DD4" w:themeColor="text2" w:themeTint="99"/>
        </w:rPr>
        <w:t>2</w:t>
      </w:r>
      <w:r w:rsidR="005829E8" w:rsidRPr="005829E8">
        <w:rPr>
          <w:i/>
          <w:color w:val="548DD4" w:themeColor="text2" w:themeTint="99"/>
        </w:rPr>
        <w:t>008.</w:t>
      </w:r>
    </w:p>
    <w:p w14:paraId="234AD30F" w14:textId="77777777" w:rsidR="005829E8" w:rsidRPr="005829E8" w:rsidRDefault="005829E8" w:rsidP="00E51E9C">
      <w:pPr>
        <w:rPr>
          <w:lang w:val="pl-PL"/>
        </w:rPr>
      </w:pPr>
    </w:p>
    <w:p w14:paraId="7F000913" w14:textId="1746850E" w:rsidR="009E0522" w:rsidRPr="005829E8" w:rsidRDefault="009E0522" w:rsidP="00E51E9C"/>
    <w:p w14:paraId="75D5B05E" w14:textId="4B2FEED6" w:rsidR="00D5055B" w:rsidRDefault="00FA1733" w:rsidP="00E51E9C">
      <w:r w:rsidRPr="005829E8">
        <w:t>Naši podatki kažejo</w:t>
      </w:r>
      <w:r w:rsidR="00A22FF7">
        <w:t xml:space="preserve"> tudi</w:t>
      </w:r>
      <w:r w:rsidRPr="005829E8">
        <w:t>, da</w:t>
      </w:r>
      <w:r w:rsidR="0058620F" w:rsidRPr="005829E8">
        <w:t xml:space="preserve"> se trendi selivk in </w:t>
      </w:r>
      <w:proofErr w:type="spellStart"/>
      <w:r w:rsidR="0058620F" w:rsidRPr="005829E8">
        <w:t>neselivk</w:t>
      </w:r>
      <w:proofErr w:type="spellEnd"/>
      <w:r w:rsidR="0058620F" w:rsidRPr="005829E8">
        <w:t xml:space="preserve"> ne razlikujejo bistveno. To se sklada z zaključki </w:t>
      </w:r>
      <w:proofErr w:type="spellStart"/>
      <w:r w:rsidR="0058620F" w:rsidRPr="005829E8">
        <w:t>Busch</w:t>
      </w:r>
      <w:proofErr w:type="spellEnd"/>
      <w:r w:rsidR="0058620F" w:rsidRPr="005829E8">
        <w:t xml:space="preserve"> et </w:t>
      </w:r>
      <w:proofErr w:type="spellStart"/>
      <w:r w:rsidR="0058620F" w:rsidRPr="005829E8">
        <w:t>al</w:t>
      </w:r>
      <w:proofErr w:type="spellEnd"/>
      <w:r w:rsidR="0058620F" w:rsidRPr="005829E8">
        <w:t>. (</w:t>
      </w:r>
      <w:r w:rsidR="00AC6C0D">
        <w:t>2</w:t>
      </w:r>
      <w:r w:rsidR="0058620F" w:rsidRPr="005829E8">
        <w:t>0</w:t>
      </w:r>
      <w:r w:rsidR="00AC6C0D">
        <w:t>2</w:t>
      </w:r>
      <w:r w:rsidR="0058620F" w:rsidRPr="005829E8">
        <w:t xml:space="preserve">0), ki so ugotovili, da klimatske spremembe na prezimovališčih v </w:t>
      </w:r>
      <w:proofErr w:type="spellStart"/>
      <w:r w:rsidR="0058620F" w:rsidRPr="005829E8">
        <w:t>Sahelu</w:t>
      </w:r>
      <w:proofErr w:type="spellEnd"/>
      <w:r w:rsidR="0058620F" w:rsidRPr="005829E8">
        <w:t xml:space="preserve"> niso imele vpliva na indekse kmetijskih vrst ptic v Nemčiji.</w:t>
      </w:r>
      <w:r w:rsidR="00E23B31" w:rsidRPr="005829E8">
        <w:t xml:space="preserve"> </w:t>
      </w:r>
      <w:r w:rsidR="00A96C5E" w:rsidRPr="005829E8">
        <w:t xml:space="preserve">Ni videti, da bi na te trende v Evropi vplivala tudi smer selitvene poti; ptice, ki se selijo po </w:t>
      </w:r>
      <w:proofErr w:type="spellStart"/>
      <w:r w:rsidR="00A96C5E" w:rsidRPr="005829E8">
        <w:t>vzhodnosredozemski</w:t>
      </w:r>
      <w:proofErr w:type="spellEnd"/>
      <w:r w:rsidR="00A96C5E" w:rsidRPr="005829E8">
        <w:t xml:space="preserve"> selitveni poti, imajo celo nekoliko boljše populacijske indekse (P. </w:t>
      </w:r>
      <w:proofErr w:type="spellStart"/>
      <w:r w:rsidR="00A96C5E" w:rsidRPr="005829E8">
        <w:t>Vorišek</w:t>
      </w:r>
      <w:proofErr w:type="spellEnd"/>
      <w:r w:rsidR="00A96C5E" w:rsidRPr="005829E8">
        <w:t xml:space="preserve"> </w:t>
      </w:r>
      <w:r w:rsidR="00A96C5E" w:rsidRPr="005829E8">
        <w:rPr>
          <w:i/>
        </w:rPr>
        <w:t>osebno</w:t>
      </w:r>
      <w:r w:rsidR="00A96C5E" w:rsidRPr="005829E8">
        <w:t>).</w:t>
      </w:r>
    </w:p>
    <w:p w14:paraId="7D6A2F6B" w14:textId="77777777" w:rsidR="009708F2" w:rsidRPr="005829E8" w:rsidRDefault="009708F2" w:rsidP="00E51E9C"/>
    <w:p w14:paraId="471CE274" w14:textId="70FFA64D" w:rsidR="00A96C5E" w:rsidRPr="005829E8" w:rsidRDefault="004C2A96" w:rsidP="00E51E9C">
      <w:r w:rsidRPr="005829E8">
        <w:t xml:space="preserve">Rezultati monitoringa kažejo na jasno razliko v trendih travniških in </w:t>
      </w:r>
      <w:proofErr w:type="spellStart"/>
      <w:r w:rsidRPr="005829E8">
        <w:t>netravniških</w:t>
      </w:r>
      <w:proofErr w:type="spellEnd"/>
      <w:r w:rsidRPr="005829E8">
        <w:t xml:space="preserve"> vrst. Upad travniških vrst je kar za </w:t>
      </w:r>
      <w:r w:rsidR="008C4168">
        <w:t>27</w:t>
      </w:r>
      <w:r w:rsidR="00B148E4">
        <w:t>,</w:t>
      </w:r>
      <w:r w:rsidR="008C4168">
        <w:t>1</w:t>
      </w:r>
      <w:r w:rsidRPr="005829E8">
        <w:t xml:space="preserve"> % večji od upada </w:t>
      </w:r>
      <w:proofErr w:type="spellStart"/>
      <w:r w:rsidRPr="005829E8">
        <w:t>netravniških</w:t>
      </w:r>
      <w:proofErr w:type="spellEnd"/>
      <w:r w:rsidRPr="005829E8">
        <w:t xml:space="preserve"> vrst. Trend </w:t>
      </w:r>
      <w:proofErr w:type="spellStart"/>
      <w:r w:rsidRPr="005829E8">
        <w:t>netravniških</w:t>
      </w:r>
      <w:proofErr w:type="spellEnd"/>
      <w:r w:rsidRPr="005829E8">
        <w:t xml:space="preserve"> vrst se je povsem približal trendu generalistov, trend travniških vrst pa se je sicer stabiliziral, a ne narašča.</w:t>
      </w:r>
      <w:r w:rsidR="00020369" w:rsidRPr="005829E8">
        <w:t xml:space="preserve"> </w:t>
      </w:r>
      <w:r w:rsidR="009708F2">
        <w:t xml:space="preserve">Populacije travniških vrst so daleč pod začetnimi v letu </w:t>
      </w:r>
      <w:r w:rsidR="00AC6C0D">
        <w:t>2</w:t>
      </w:r>
      <w:r w:rsidR="009708F2">
        <w:t xml:space="preserve">008. </w:t>
      </w:r>
      <w:r w:rsidR="00020369" w:rsidRPr="005829E8">
        <w:t xml:space="preserve">Razlogi za slabše stanje teh vrst so v slabem stanju njihovega habitata, ki je posledica bolj intenzivnega gospodarjenja s travniki: zgodnje košnje, dognojevanja, </w:t>
      </w:r>
      <w:proofErr w:type="spellStart"/>
      <w:r w:rsidR="00020369" w:rsidRPr="005829E8">
        <w:t>dosej</w:t>
      </w:r>
      <w:r w:rsidR="001E2E7D">
        <w:t>a</w:t>
      </w:r>
      <w:r w:rsidR="00020369" w:rsidRPr="005829E8">
        <w:t>vanja</w:t>
      </w:r>
      <w:proofErr w:type="spellEnd"/>
      <w:r w:rsidR="008D771B" w:rsidRPr="005829E8">
        <w:t>,</w:t>
      </w:r>
      <w:r w:rsidR="00020369" w:rsidRPr="005829E8">
        <w:t xml:space="preserve"> </w:t>
      </w:r>
      <w:proofErr w:type="spellStart"/>
      <w:r w:rsidR="00020369" w:rsidRPr="005829E8">
        <w:t>pr</w:t>
      </w:r>
      <w:r w:rsidR="008D771B" w:rsidRPr="005829E8">
        <w:t>e</w:t>
      </w:r>
      <w:r w:rsidR="00020369" w:rsidRPr="005829E8">
        <w:t>oravanja</w:t>
      </w:r>
      <w:proofErr w:type="spellEnd"/>
      <w:r w:rsidR="00020369" w:rsidRPr="005829E8">
        <w:t xml:space="preserve"> in komasacij (</w:t>
      </w:r>
      <w:r w:rsidR="008D771B" w:rsidRPr="005829E8">
        <w:t xml:space="preserve">Tome et </w:t>
      </w:r>
      <w:proofErr w:type="spellStart"/>
      <w:r w:rsidR="008D771B" w:rsidRPr="005829E8">
        <w:t>al</w:t>
      </w:r>
      <w:proofErr w:type="spellEnd"/>
      <w:r w:rsidR="008D771B" w:rsidRPr="005829E8">
        <w:t xml:space="preserve">. </w:t>
      </w:r>
      <w:r w:rsidR="00AC6C0D">
        <w:t>2</w:t>
      </w:r>
      <w:r w:rsidR="008D771B" w:rsidRPr="005829E8">
        <w:t>0</w:t>
      </w:r>
      <w:r w:rsidR="00AC6C0D">
        <w:t>2</w:t>
      </w:r>
      <w:r w:rsidR="008D771B" w:rsidRPr="005829E8">
        <w:t xml:space="preserve">0, </w:t>
      </w:r>
      <w:proofErr w:type="spellStart"/>
      <w:r w:rsidR="00020369" w:rsidRPr="005829E8">
        <w:t>Denac</w:t>
      </w:r>
      <w:proofErr w:type="spellEnd"/>
      <w:r w:rsidR="00020369" w:rsidRPr="005829E8">
        <w:t xml:space="preserve"> &amp; Kmecl </w:t>
      </w:r>
      <w:r w:rsidR="00AC6C0D">
        <w:t>2</w:t>
      </w:r>
      <w:r w:rsidR="00020369" w:rsidRPr="005829E8">
        <w:t>0</w:t>
      </w:r>
      <w:r w:rsidR="00AC6C0D">
        <w:t>2</w:t>
      </w:r>
      <w:r w:rsidR="00020369" w:rsidRPr="005829E8">
        <w:t>1). Pregledno so ti vzroki obdelani v Jančar (</w:t>
      </w:r>
      <w:r w:rsidR="00AC6C0D">
        <w:t>2</w:t>
      </w:r>
      <w:r w:rsidR="00020369" w:rsidRPr="005829E8">
        <w:t>018).</w:t>
      </w:r>
      <w:r w:rsidR="00CF1315">
        <w:t xml:space="preserve"> N</w:t>
      </w:r>
      <w:r w:rsidR="00CF1315" w:rsidRPr="00CF1315">
        <w:t>ajnižje indekse imajo znotraj indeksa travniških vrst naslednje vrste:</w:t>
      </w:r>
      <w:r w:rsidR="00AB7449">
        <w:t xml:space="preserve"> repaljščica (31,9),</w:t>
      </w:r>
      <w:r w:rsidR="008C4168" w:rsidRPr="008C4168">
        <w:t xml:space="preserve"> </w:t>
      </w:r>
      <w:r w:rsidR="008C4168">
        <w:t>repnik (33,2), poljski škrjanec (42,1) in drevesna cipa (50,5)</w:t>
      </w:r>
      <w:r w:rsidR="00CF1315" w:rsidRPr="00CF1315">
        <w:t>; značilnost teh vrst je, da so vezane v precejšnjem delu svojega habitata na obsežnejše površine ekstenzivno vzdrževanih travnikov, za razliko od večine ostalih vrst v travniškem indeksu, ki so vezane tudi na ostale kmetijske površine, predvsem zaraščajoče se travnike in visokodebelne sadovnjake</w:t>
      </w:r>
      <w:r w:rsidR="00CF1315">
        <w:t>. Pri nadaljnjih prizadevanjih za dvig SIPKK bi se bilo tako smiselno osredotočiti prav na vrste ekstenzivnih travnikov.</w:t>
      </w:r>
    </w:p>
    <w:p w14:paraId="3A481500" w14:textId="77777777" w:rsidR="00A96C5E" w:rsidRPr="005829E8" w:rsidRDefault="00A96C5E" w:rsidP="00E51E9C"/>
    <w:p w14:paraId="3FF0C4FD" w14:textId="77777777" w:rsidR="003D3115" w:rsidRPr="005829E8" w:rsidRDefault="003D3115" w:rsidP="00E51E9C"/>
    <w:p w14:paraId="14A75F02" w14:textId="15DF39A9" w:rsidR="009561BF" w:rsidRPr="005829E8" w:rsidRDefault="009561BF">
      <w:pPr>
        <w:autoSpaceDE/>
        <w:autoSpaceDN/>
        <w:jc w:val="left"/>
      </w:pPr>
      <w:r w:rsidRPr="005829E8">
        <w:br w:type="page"/>
      </w:r>
    </w:p>
    <w:p w14:paraId="34729EA1" w14:textId="77777777" w:rsidR="009113D4" w:rsidRPr="005829E8" w:rsidRDefault="009113D4" w:rsidP="00F67DB1">
      <w:pPr>
        <w:pStyle w:val="Naslov1"/>
      </w:pPr>
      <w:bookmarkStart w:id="35" w:name="_Toc122082922"/>
      <w:r w:rsidRPr="005829E8">
        <w:lastRenderedPageBreak/>
        <w:t>Zaključki</w:t>
      </w:r>
      <w:bookmarkEnd w:id="35"/>
    </w:p>
    <w:p w14:paraId="2C3C5D8F" w14:textId="77777777" w:rsidR="009113D4" w:rsidRPr="005829E8" w:rsidRDefault="009113D4" w:rsidP="009113D4"/>
    <w:p w14:paraId="2E5D4FF7" w14:textId="77777777" w:rsidR="0049452C" w:rsidRPr="005829E8" w:rsidRDefault="0049452C" w:rsidP="0049452C">
      <w:pPr>
        <w:pStyle w:val="Odstavekseznama"/>
        <w:numPr>
          <w:ilvl w:val="0"/>
          <w:numId w:val="10"/>
        </w:numPr>
      </w:pPr>
      <w:r w:rsidRPr="005829E8">
        <w:t xml:space="preserve">trend kmetijskih vrst ptic je zmeren upad; v zadnjih </w:t>
      </w:r>
      <w:r>
        <w:t>osmih letih (od leta 2014</w:t>
      </w:r>
      <w:r w:rsidRPr="005829E8">
        <w:t xml:space="preserve"> naprej) je trend </w:t>
      </w:r>
      <w:r>
        <w:t xml:space="preserve">stabilen, enako velja za </w:t>
      </w:r>
      <w:r w:rsidRPr="005829E8">
        <w:t>travniške vrste</w:t>
      </w:r>
    </w:p>
    <w:p w14:paraId="4CD18182" w14:textId="77777777" w:rsidR="0049452C" w:rsidRPr="005829E8" w:rsidRDefault="0049452C" w:rsidP="0049452C">
      <w:pPr>
        <w:pStyle w:val="Odstavekseznama"/>
        <w:numPr>
          <w:ilvl w:val="0"/>
          <w:numId w:val="10"/>
        </w:numPr>
      </w:pPr>
      <w:r w:rsidRPr="005829E8">
        <w:t>tako indeks kmetijskih vrst v celoti (</w:t>
      </w:r>
      <w:r>
        <w:t>73,9</w:t>
      </w:r>
      <w:r w:rsidRPr="005829E8">
        <w:t xml:space="preserve"> %) kot indeks travniških vrst (</w:t>
      </w:r>
      <w:r>
        <w:t>56,3</w:t>
      </w:r>
      <w:r w:rsidRPr="005829E8">
        <w:t xml:space="preserve"> %) sta še vedno zelo nizka glede na izhodiščno stanje v letu </w:t>
      </w:r>
      <w:r>
        <w:t>2</w:t>
      </w:r>
      <w:r w:rsidRPr="005829E8">
        <w:t>008</w:t>
      </w:r>
    </w:p>
    <w:p w14:paraId="1C624836" w14:textId="77777777" w:rsidR="0049452C" w:rsidRPr="005829E8" w:rsidRDefault="0049452C" w:rsidP="0049452C">
      <w:pPr>
        <w:pStyle w:val="Odstavekseznama"/>
        <w:numPr>
          <w:ilvl w:val="0"/>
          <w:numId w:val="10"/>
        </w:numPr>
      </w:pPr>
      <w:r w:rsidRPr="005829E8">
        <w:t>upadajo tudi generalisti, vendar zelo počasi (</w:t>
      </w:r>
      <w:r>
        <w:t>indeks 87,2 %</w:t>
      </w:r>
      <w:r w:rsidRPr="005829E8">
        <w:t>)</w:t>
      </w:r>
    </w:p>
    <w:p w14:paraId="0178F1AC" w14:textId="77777777" w:rsidR="0049452C" w:rsidRPr="005829E8" w:rsidRDefault="0049452C" w:rsidP="0049452C">
      <w:pPr>
        <w:pStyle w:val="Odstavekseznama"/>
        <w:numPr>
          <w:ilvl w:val="0"/>
          <w:numId w:val="10"/>
        </w:numPr>
      </w:pPr>
      <w:r w:rsidRPr="005829E8">
        <w:t xml:space="preserve">večina upada ptic kmetijske krajine je nastala zaradi upada travniških vrst; trend </w:t>
      </w:r>
      <w:proofErr w:type="spellStart"/>
      <w:r w:rsidRPr="005829E8">
        <w:t>netravniških</w:t>
      </w:r>
      <w:proofErr w:type="spellEnd"/>
      <w:r w:rsidRPr="005829E8">
        <w:t xml:space="preserve"> vrst in generalistov je zelo podoben in se ne razlikuje statistično značilno</w:t>
      </w:r>
    </w:p>
    <w:p w14:paraId="17DC13DA" w14:textId="77777777" w:rsidR="0049452C" w:rsidRDefault="0049452C" w:rsidP="0049452C">
      <w:pPr>
        <w:pStyle w:val="Odstavekseznama"/>
        <w:numPr>
          <w:ilvl w:val="0"/>
          <w:numId w:val="10"/>
        </w:numPr>
      </w:pPr>
      <w:r>
        <w:t>n</w:t>
      </w:r>
      <w:r w:rsidRPr="00CF1315">
        <w:t>ajnižje indekse imajo znotraj indeksa travniških vrst naslednje vrste:</w:t>
      </w:r>
      <w:r>
        <w:t xml:space="preserve"> repaljščica (31,9), repnik (33,2), poljski škrjanec (42,1) in drevesna cipa (50,5)</w:t>
      </w:r>
      <w:r w:rsidRPr="00CF1315">
        <w:t>;</w:t>
      </w:r>
      <w:r w:rsidRPr="005829E8">
        <w:t xml:space="preserve"> značilnost teh vrst je, da so vezane v precejšnjem delu svojega habitata na obsežnejše površine eks</w:t>
      </w:r>
      <w:r>
        <w:t>tenzivno vzdrževanih travnikov oziroma ekstenzivno obdelovanih njiv (poljski škrjanec)</w:t>
      </w:r>
    </w:p>
    <w:p w14:paraId="70F246CB" w14:textId="77777777" w:rsidR="0049452C" w:rsidRDefault="0049452C" w:rsidP="0049452C">
      <w:pPr>
        <w:pStyle w:val="Odstavekseznama"/>
        <w:numPr>
          <w:ilvl w:val="0"/>
          <w:numId w:val="10"/>
        </w:numPr>
      </w:pPr>
      <w:r>
        <w:t>na trende vrst njihov selitveni status verjetno ne vpliva</w:t>
      </w:r>
    </w:p>
    <w:p w14:paraId="1992D2B8" w14:textId="77777777" w:rsidR="0049452C" w:rsidRPr="005829E8" w:rsidRDefault="0049452C" w:rsidP="0049452C">
      <w:pPr>
        <w:pStyle w:val="Odstavekseznama"/>
        <w:numPr>
          <w:ilvl w:val="0"/>
          <w:numId w:val="10"/>
        </w:numPr>
      </w:pPr>
      <w:r>
        <w:t>dolgotrajna suša v letu 2022 je imela verjetno vrstno specifičen vpliv na gnezditev ptic kmetijske krajine, prav tako neugodne razmere za selitev v prvi polovici aprila (močen JV veter), vendar je težko določiti, v kateri smeri je deloval ta vpliv na celoten indikator</w:t>
      </w:r>
    </w:p>
    <w:p w14:paraId="30AAAD8B" w14:textId="77777777" w:rsidR="0049452C" w:rsidRPr="005F5560" w:rsidRDefault="0049452C" w:rsidP="0049452C">
      <w:pPr>
        <w:pStyle w:val="Odstavekseznama"/>
        <w:numPr>
          <w:ilvl w:val="0"/>
          <w:numId w:val="10"/>
        </w:numPr>
        <w:rPr>
          <w:i/>
          <w:color w:val="548DD4" w:themeColor="text2" w:themeTint="99"/>
          <w:lang w:eastAsia="sl-SI"/>
        </w:rPr>
      </w:pPr>
      <w:r w:rsidRPr="005829E8">
        <w:t xml:space="preserve">naravovarstveni KOPOP </w:t>
      </w:r>
      <w:r>
        <w:t xml:space="preserve">(in EK) </w:t>
      </w:r>
      <w:r w:rsidRPr="005829E8">
        <w:t xml:space="preserve">ukrepi sicer imajo določene pozitivne učinke, </w:t>
      </w:r>
      <w:r>
        <w:t xml:space="preserve">predvsem na stabilizacijo trenda, </w:t>
      </w:r>
      <w:r w:rsidRPr="005829E8">
        <w:t xml:space="preserve">a je njihov </w:t>
      </w:r>
      <w:proofErr w:type="spellStart"/>
      <w:r w:rsidRPr="005829E8">
        <w:t>vpiv</w:t>
      </w:r>
      <w:proofErr w:type="spellEnd"/>
      <w:r w:rsidRPr="005829E8">
        <w:t xml:space="preserve"> na populacije ptic trenutno premajhen, da bi dosegli izhodiščno vrednost SIPKK, kar gre verjetno pripisati predvsem še vedno raz</w:t>
      </w:r>
      <w:r>
        <w:t xml:space="preserve">meroma nizkemu obsegu izvajanja; načrtovani ukrepi v Shemi za okolje in podnebje in drugi ukrepi, ki jih predvideva </w:t>
      </w:r>
      <w:r w:rsidRPr="002F0C88">
        <w:t>Stratešk</w:t>
      </w:r>
      <w:r>
        <w:t>i</w:t>
      </w:r>
      <w:r w:rsidRPr="002F0C88">
        <w:t xml:space="preserve"> načrt skupne kmetijske politike 2023–2027 za Slovenijo</w:t>
      </w:r>
      <w:r>
        <w:t>, bodo verjetno pozitivno vplivali na trende ptic kmetijske krajine, če se bodo izvajali v zadostnem obsegu in na ciljnih površinah</w:t>
      </w:r>
    </w:p>
    <w:p w14:paraId="68DA7101" w14:textId="0161DF79" w:rsidR="00213C73" w:rsidRDefault="00213C73" w:rsidP="002354FB"/>
    <w:p w14:paraId="7E06B090" w14:textId="77777777" w:rsidR="00213C73" w:rsidRDefault="00213C73" w:rsidP="002354FB">
      <w:pPr>
        <w:sectPr w:rsidR="00213C73" w:rsidSect="00472A59">
          <w:headerReference w:type="default" r:id="rId114"/>
          <w:footerReference w:type="default" r:id="rId115"/>
          <w:footerReference w:type="first" r:id="rId116"/>
          <w:pgSz w:w="11906" w:h="16838"/>
          <w:pgMar w:top="1247" w:right="1134" w:bottom="1247" w:left="1134" w:header="709" w:footer="709" w:gutter="0"/>
          <w:cols w:space="708"/>
          <w:docGrid w:linePitch="360"/>
        </w:sectPr>
      </w:pPr>
    </w:p>
    <w:p w14:paraId="5E385BF3" w14:textId="77777777" w:rsidR="00E51E9C" w:rsidRPr="008A74C5" w:rsidRDefault="00E51E9C" w:rsidP="00E51E9C">
      <w:pPr>
        <w:pStyle w:val="Naslov1"/>
      </w:pPr>
      <w:bookmarkStart w:id="36" w:name="_Toc335747456"/>
      <w:bookmarkStart w:id="37" w:name="_Toc122082923"/>
      <w:r w:rsidRPr="008A74C5">
        <w:lastRenderedPageBreak/>
        <w:t>Literatura</w:t>
      </w:r>
      <w:bookmarkEnd w:id="36"/>
      <w:bookmarkEnd w:id="37"/>
    </w:p>
    <w:p w14:paraId="3430445A" w14:textId="0D0EBCEB" w:rsidR="00A85E79" w:rsidRDefault="00A85E79" w:rsidP="001C307B">
      <w:pPr>
        <w:pStyle w:val="Bibliografija"/>
      </w:pPr>
      <w:bookmarkStart w:id="38" w:name="OLE_LINK1"/>
      <w:bookmarkEnd w:id="38"/>
      <w:proofErr w:type="spellStart"/>
      <w:r>
        <w:t>Bibby</w:t>
      </w:r>
      <w:proofErr w:type="spellEnd"/>
      <w:r>
        <w:t xml:space="preserve"> CJ, Burgess ND, Hill DA (199</w:t>
      </w:r>
      <w:r w:rsidR="00AC6C0D">
        <w:t>2</w:t>
      </w:r>
      <w:r>
        <w:t xml:space="preserve">)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Census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.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London.</w:t>
      </w:r>
    </w:p>
    <w:p w14:paraId="14BE036D" w14:textId="3597F0BC" w:rsidR="00D4554C" w:rsidRPr="00D4554C" w:rsidRDefault="00DB5D55" w:rsidP="000C1EF2">
      <w:pPr>
        <w:pStyle w:val="Bibliografija"/>
      </w:pPr>
      <w:proofErr w:type="spellStart"/>
      <w:r>
        <w:t>Bogaart</w:t>
      </w:r>
      <w:proofErr w:type="spellEnd"/>
      <w:r w:rsidR="00D4554C">
        <w:t xml:space="preserve"> </w:t>
      </w:r>
      <w:r>
        <w:t xml:space="preserve">P, </w:t>
      </w:r>
      <w:r w:rsidR="00D4554C">
        <w:t xml:space="preserve">van der </w:t>
      </w:r>
      <w:proofErr w:type="spellStart"/>
      <w:r w:rsidR="00D4554C">
        <w:t>Loo</w:t>
      </w:r>
      <w:proofErr w:type="spellEnd"/>
      <w:r w:rsidR="00D4554C">
        <w:t xml:space="preserve"> </w:t>
      </w:r>
      <w:r>
        <w:t xml:space="preserve">M, </w:t>
      </w:r>
      <w:proofErr w:type="spellStart"/>
      <w:r w:rsidR="00D4554C">
        <w:t>Pannekoek</w:t>
      </w:r>
      <w:proofErr w:type="spellEnd"/>
      <w:r w:rsidR="000C1EF2">
        <w:t xml:space="preserve"> J (</w:t>
      </w:r>
      <w:r w:rsidR="00AC6C0D">
        <w:t>2</w:t>
      </w:r>
      <w:r w:rsidR="000C1EF2">
        <w:t>0</w:t>
      </w:r>
      <w:r w:rsidR="00AC6C0D">
        <w:t>2</w:t>
      </w:r>
      <w:r w:rsidR="000C1EF2">
        <w:t>0)</w:t>
      </w:r>
      <w:r w:rsidR="00D4554C">
        <w:t xml:space="preserve"> </w:t>
      </w:r>
      <w:proofErr w:type="spellStart"/>
      <w:r w:rsidR="00D4554C">
        <w:t>rtrim</w:t>
      </w:r>
      <w:proofErr w:type="spellEnd"/>
      <w:r w:rsidR="00D4554C">
        <w:t xml:space="preserve">: </w:t>
      </w:r>
      <w:proofErr w:type="spellStart"/>
      <w:r w:rsidR="00D4554C">
        <w:t>Trends</w:t>
      </w:r>
      <w:proofErr w:type="spellEnd"/>
      <w:r w:rsidR="00D4554C">
        <w:t xml:space="preserve"> </w:t>
      </w:r>
      <w:proofErr w:type="spellStart"/>
      <w:r w:rsidR="00D4554C">
        <w:t>and</w:t>
      </w:r>
      <w:proofErr w:type="spellEnd"/>
      <w:r w:rsidR="00D4554C">
        <w:t xml:space="preserve"> </w:t>
      </w:r>
      <w:proofErr w:type="spellStart"/>
      <w:r w:rsidR="00D4554C">
        <w:t>Indices</w:t>
      </w:r>
      <w:proofErr w:type="spellEnd"/>
      <w:r w:rsidR="00D4554C">
        <w:t xml:space="preserve"> </w:t>
      </w:r>
      <w:proofErr w:type="spellStart"/>
      <w:r w:rsidR="00D4554C">
        <w:t>for</w:t>
      </w:r>
      <w:proofErr w:type="spellEnd"/>
      <w:r w:rsidR="00D4554C">
        <w:t xml:space="preserve"> Monitoring Data. R</w:t>
      </w:r>
      <w:r w:rsidR="000C1EF2">
        <w:t xml:space="preserve"> </w:t>
      </w:r>
      <w:proofErr w:type="spellStart"/>
      <w:r w:rsidR="000C1EF2">
        <w:t>package</w:t>
      </w:r>
      <w:proofErr w:type="spellEnd"/>
      <w:r w:rsidR="000C1EF2">
        <w:t xml:space="preserve"> </w:t>
      </w:r>
      <w:proofErr w:type="spellStart"/>
      <w:r w:rsidR="000C1EF2">
        <w:t>version</w:t>
      </w:r>
      <w:proofErr w:type="spellEnd"/>
      <w:r w:rsidR="000C1EF2">
        <w:t xml:space="preserve"> </w:t>
      </w:r>
      <w:r w:rsidR="00AC6C0D">
        <w:t>2</w:t>
      </w:r>
      <w:r w:rsidR="000C1EF2">
        <w:t xml:space="preserve">.1.1. </w:t>
      </w:r>
      <w:r w:rsidR="00D4554C">
        <w:t>https://CRAN.R-project.org/package=rtrim</w:t>
      </w:r>
    </w:p>
    <w:p w14:paraId="32B5B0C8" w14:textId="65BB32C3" w:rsidR="00A85E79" w:rsidRDefault="00A85E79" w:rsidP="001C307B">
      <w:pPr>
        <w:pStyle w:val="Bibliografija"/>
      </w:pPr>
      <w:r>
        <w:t>Božič L (</w:t>
      </w:r>
      <w:r w:rsidR="00AC6C0D">
        <w:t>2</w:t>
      </w:r>
      <w:r>
        <w:t xml:space="preserve">008) Monitoring splošno razširjenih vrst ptic v letu </w:t>
      </w:r>
      <w:r w:rsidR="00AC6C0D">
        <w:t>2</w:t>
      </w:r>
      <w:r>
        <w:t>008 za določitev slovenskega indeksa ptic kmetijske krajine. Končno poročilo za MOP in MKGP. DOPPS, Ljubljana.</w:t>
      </w:r>
    </w:p>
    <w:p w14:paraId="59974046" w14:textId="0A4DA3D5" w:rsidR="00B04A5C" w:rsidRPr="00B04A5C" w:rsidRDefault="00B04A5C" w:rsidP="00B04A5C">
      <w:pPr>
        <w:pStyle w:val="Bibliografija"/>
      </w:pPr>
      <w:r>
        <w:t xml:space="preserve">Brlík V, </w:t>
      </w:r>
      <w:proofErr w:type="spellStart"/>
      <w:r>
        <w:t>Šilarová</w:t>
      </w:r>
      <w:proofErr w:type="spellEnd"/>
      <w:r>
        <w:t xml:space="preserve"> E, </w:t>
      </w:r>
      <w:proofErr w:type="spellStart"/>
      <w:r>
        <w:t>Škorpilová</w:t>
      </w:r>
      <w:proofErr w:type="spellEnd"/>
      <w:r>
        <w:t xml:space="preserve"> J, et </w:t>
      </w:r>
      <w:proofErr w:type="spellStart"/>
      <w:r>
        <w:t>al</w:t>
      </w:r>
      <w:proofErr w:type="spellEnd"/>
      <w:r>
        <w:t xml:space="preserve">. (2021) Long-term </w:t>
      </w:r>
      <w:proofErr w:type="spellStart"/>
      <w:r>
        <w:t>and</w:t>
      </w:r>
      <w:proofErr w:type="spellEnd"/>
      <w:r>
        <w:t xml:space="preserve"> large-scale </w:t>
      </w:r>
      <w:proofErr w:type="spellStart"/>
      <w:r>
        <w:t>multispecies</w:t>
      </w:r>
      <w:proofErr w:type="spellEnd"/>
      <w:r>
        <w:t xml:space="preserve"> </w:t>
      </w:r>
      <w:proofErr w:type="spellStart"/>
      <w:r>
        <w:t>dataset</w:t>
      </w:r>
      <w:proofErr w:type="spellEnd"/>
      <w:r>
        <w:t xml:space="preserve"> </w:t>
      </w:r>
      <w:proofErr w:type="spellStart"/>
      <w:r>
        <w:t>tracking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breeding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. </w:t>
      </w:r>
      <w:proofErr w:type="spellStart"/>
      <w:r>
        <w:t>Sci</w:t>
      </w:r>
      <w:proofErr w:type="spellEnd"/>
      <w:r>
        <w:t xml:space="preserve"> Data 8, 21. </w:t>
      </w:r>
      <w:hyperlink r:id="rId117" w:history="1">
        <w:r w:rsidRPr="00B04A5C">
          <w:t>https://doi.org/10.1038/s41597-021-00804-2</w:t>
        </w:r>
      </w:hyperlink>
    </w:p>
    <w:p w14:paraId="7C3A37BC" w14:textId="7DE8FA68" w:rsidR="00A85E79" w:rsidRDefault="00A85E79" w:rsidP="000D736D">
      <w:pPr>
        <w:pStyle w:val="Bibliografija"/>
      </w:pPr>
      <w:proofErr w:type="spellStart"/>
      <w:r>
        <w:t>Busch</w:t>
      </w:r>
      <w:proofErr w:type="spellEnd"/>
      <w:r>
        <w:t xml:space="preserve"> M, </w:t>
      </w:r>
      <w:proofErr w:type="spellStart"/>
      <w:r>
        <w:t>Katzenberger</w:t>
      </w:r>
      <w:proofErr w:type="spellEnd"/>
      <w:r>
        <w:t xml:space="preserve"> J, </w:t>
      </w:r>
      <w:proofErr w:type="spellStart"/>
      <w:r>
        <w:t>Trautmann</w:t>
      </w:r>
      <w:proofErr w:type="spellEnd"/>
      <w:r>
        <w:t xml:space="preserve"> S, et </w:t>
      </w:r>
      <w:proofErr w:type="spellStart"/>
      <w:r>
        <w:t>al</w:t>
      </w:r>
      <w:proofErr w:type="spellEnd"/>
      <w:r>
        <w:t xml:space="preserve"> (</w:t>
      </w:r>
      <w:r w:rsidR="00AC6C0D">
        <w:t>2</w:t>
      </w:r>
      <w:r>
        <w:t>0</w:t>
      </w:r>
      <w:r w:rsidR="00AC6C0D">
        <w:t>2</w:t>
      </w:r>
      <w:r>
        <w:t xml:space="preserve">0)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in </w:t>
      </w:r>
      <w:proofErr w:type="spellStart"/>
      <w:r>
        <w:t>Germany</w:t>
      </w:r>
      <w:proofErr w:type="spellEnd"/>
      <w:r>
        <w:t xml:space="preserve">.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1–</w:t>
      </w:r>
      <w:r w:rsidR="00AC6C0D">
        <w:t>2</w:t>
      </w:r>
      <w:r>
        <w:t xml:space="preserve">0. </w:t>
      </w:r>
      <w:hyperlink r:id="rId118" w:history="1">
        <w:r w:rsidRPr="000D736D">
          <w:t>https://doi.org/10.1017/S0959</w:t>
        </w:r>
        <w:r w:rsidR="00AC6C0D">
          <w:t>2</w:t>
        </w:r>
        <w:r w:rsidRPr="000D736D">
          <w:t>70919000480</w:t>
        </w:r>
      </w:hyperlink>
    </w:p>
    <w:p w14:paraId="26D960CC" w14:textId="11E1065F" w:rsidR="00D4554C" w:rsidRPr="00D4554C" w:rsidRDefault="000C1EF2" w:rsidP="000C1EF2">
      <w:pPr>
        <w:pStyle w:val="Bibliografija"/>
      </w:pPr>
      <w:r>
        <w:t xml:space="preserve">de </w:t>
      </w:r>
      <w:proofErr w:type="spellStart"/>
      <w:r>
        <w:t>Zeeuw</w:t>
      </w:r>
      <w:proofErr w:type="spellEnd"/>
      <w:r>
        <w:t xml:space="preserve"> M (</w:t>
      </w:r>
      <w:r w:rsidR="00AC6C0D">
        <w:t>2</w:t>
      </w:r>
      <w:r>
        <w:t xml:space="preserve">019): </w:t>
      </w:r>
      <w:r w:rsidR="00D4554C">
        <w:t>RTRIM-</w:t>
      </w:r>
      <w:proofErr w:type="spellStart"/>
      <w:r>
        <w:t>shell</w:t>
      </w:r>
      <w:proofErr w:type="spellEnd"/>
      <w:r>
        <w:t xml:space="preserve">. </w:t>
      </w:r>
      <w:proofErr w:type="spellStart"/>
      <w:r>
        <w:t>Version</w:t>
      </w:r>
      <w:proofErr w:type="spellEnd"/>
      <w:r>
        <w:t xml:space="preserve"> RTRIM-shell_v1.3. </w:t>
      </w:r>
      <w:proofErr w:type="spellStart"/>
      <w:r w:rsidR="00D4554C">
        <w:t>Tool</w:t>
      </w:r>
      <w:proofErr w:type="spellEnd"/>
      <w:r w:rsidR="00D4554C">
        <w:t xml:space="preserve"> to run </w:t>
      </w:r>
      <w:proofErr w:type="spellStart"/>
      <w:r w:rsidR="00D4554C">
        <w:t>rtrim</w:t>
      </w:r>
      <w:proofErr w:type="spellEnd"/>
      <w:r w:rsidR="00D4554C">
        <w:t xml:space="preserve"> (= TRIM in R) </w:t>
      </w:r>
      <w:proofErr w:type="spellStart"/>
      <w:r w:rsidR="00D4554C">
        <w:t>for</w:t>
      </w:r>
      <w:proofErr w:type="spellEnd"/>
      <w:r w:rsidR="00D4554C">
        <w:t xml:space="preserve"> multipl</w:t>
      </w:r>
      <w:r>
        <w:t xml:space="preserve">e </w:t>
      </w:r>
      <w:proofErr w:type="spellStart"/>
      <w:r>
        <w:t>species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subsets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. </w:t>
      </w:r>
      <w:r w:rsidR="00D4554C">
        <w:t>rtrim@cbs.nl</w:t>
      </w:r>
      <w:r>
        <w:t>,</w:t>
      </w:r>
      <w:r w:rsidR="00D4554C">
        <w:t xml:space="preserve"> </w:t>
      </w:r>
      <w:proofErr w:type="spellStart"/>
      <w:r w:rsidR="00D4554C">
        <w:t>Statistics</w:t>
      </w:r>
      <w:proofErr w:type="spellEnd"/>
      <w:r w:rsidR="00D4554C">
        <w:t xml:space="preserve"> </w:t>
      </w:r>
      <w:proofErr w:type="spellStart"/>
      <w:r w:rsidR="00D4554C">
        <w:t>Netherlands</w:t>
      </w:r>
      <w:proofErr w:type="spellEnd"/>
      <w:r w:rsidR="00D4554C">
        <w:t>.</w:t>
      </w:r>
    </w:p>
    <w:p w14:paraId="77AAEA70" w14:textId="1C799794" w:rsidR="00A85E79" w:rsidRDefault="00A85E79" w:rsidP="001C307B">
      <w:pPr>
        <w:pStyle w:val="Bibliografija"/>
      </w:pPr>
      <w:proofErr w:type="spellStart"/>
      <w:r>
        <w:t>Denac</w:t>
      </w:r>
      <w:proofErr w:type="spellEnd"/>
      <w:r>
        <w:t xml:space="preserve"> K, Figelj J, Mihelič T (</w:t>
      </w:r>
      <w:r w:rsidR="00AC6C0D">
        <w:t>2</w:t>
      </w:r>
      <w:r>
        <w:t>006) Strokovne podlage za določitev slovenskega indeksa ptic kmetijske krajine (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Index</w:t>
      </w:r>
      <w:proofErr w:type="spellEnd"/>
      <w:r>
        <w:t>) in njegovo spremljanje. DOPPS, Ljubljana.</w:t>
      </w:r>
    </w:p>
    <w:p w14:paraId="17F27D9E" w14:textId="19ADB559" w:rsidR="00A85E79" w:rsidRPr="00466F6C" w:rsidRDefault="00A85E79" w:rsidP="00466F6C">
      <w:pPr>
        <w:pStyle w:val="Bibliografija"/>
      </w:pPr>
      <w:proofErr w:type="spellStart"/>
      <w:r>
        <w:t>Denac</w:t>
      </w:r>
      <w:proofErr w:type="spellEnd"/>
      <w:r>
        <w:t xml:space="preserve"> K, Kmecl P (</w:t>
      </w:r>
      <w:r w:rsidR="00AC6C0D">
        <w:t>2</w:t>
      </w:r>
      <w:r>
        <w:t>0</w:t>
      </w:r>
      <w:r w:rsidR="00AC6C0D">
        <w:t>2</w:t>
      </w:r>
      <w:r>
        <w:t xml:space="preserve">1)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consolidation</w:t>
      </w:r>
      <w:proofErr w:type="spellEnd"/>
      <w:r>
        <w:t xml:space="preserve"> </w:t>
      </w:r>
      <w:proofErr w:type="spellStart"/>
      <w:r>
        <w:t>negatively</w:t>
      </w:r>
      <w:proofErr w:type="spellEnd"/>
      <w:r>
        <w:t xml:space="preserve"> </w:t>
      </w:r>
      <w:proofErr w:type="spellStart"/>
      <w:r>
        <w:t>affects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Nature </w:t>
      </w:r>
      <w:proofErr w:type="spellStart"/>
      <w:r>
        <w:t>Conservation</w:t>
      </w:r>
      <w:proofErr w:type="spellEnd"/>
      <w:r>
        <w:t xml:space="preserve"> 59:1</w:t>
      </w:r>
      <w:r w:rsidR="00AC6C0D">
        <w:t>2</w:t>
      </w:r>
      <w:r>
        <w:t xml:space="preserve">5934. </w:t>
      </w:r>
      <w:hyperlink r:id="rId119" w:history="1">
        <w:r w:rsidRPr="00466F6C">
          <w:t>https://doi.org/10.1016/j.jnc.</w:t>
        </w:r>
        <w:r w:rsidR="00AC6C0D">
          <w:t>2</w:t>
        </w:r>
        <w:r w:rsidRPr="00466F6C">
          <w:t>0</w:t>
        </w:r>
        <w:r w:rsidR="00AC6C0D">
          <w:t>2</w:t>
        </w:r>
        <w:r w:rsidRPr="00466F6C">
          <w:t>0.1</w:t>
        </w:r>
        <w:r w:rsidR="00AC6C0D">
          <w:t>2</w:t>
        </w:r>
        <w:r w:rsidRPr="00466F6C">
          <w:t>5934</w:t>
        </w:r>
      </w:hyperlink>
    </w:p>
    <w:p w14:paraId="41D48060" w14:textId="6F613BD5" w:rsidR="00A85E79" w:rsidRDefault="00A85E79" w:rsidP="001C307B">
      <w:pPr>
        <w:pStyle w:val="Bibliografija"/>
      </w:pPr>
      <w:r>
        <w:t>Dona</w:t>
      </w:r>
      <w:r w:rsidR="00022E18">
        <w:t xml:space="preserve">ld PF, </w:t>
      </w:r>
      <w:proofErr w:type="spellStart"/>
      <w:r w:rsidR="00022E18">
        <w:t>Green</w:t>
      </w:r>
      <w:proofErr w:type="spellEnd"/>
      <w:r w:rsidR="00022E18">
        <w:t xml:space="preserve"> RE, </w:t>
      </w:r>
      <w:proofErr w:type="spellStart"/>
      <w:r w:rsidR="00022E18">
        <w:t>Heath</w:t>
      </w:r>
      <w:proofErr w:type="spellEnd"/>
      <w:r w:rsidR="00022E18">
        <w:t xml:space="preserve"> MF (</w:t>
      </w:r>
      <w:r w:rsidR="00AC6C0D">
        <w:t>2</w:t>
      </w:r>
      <w:r w:rsidR="00022E18">
        <w:t>001</w:t>
      </w:r>
      <w:r>
        <w:t xml:space="preserve">)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intensification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collapse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Europe’s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</w:t>
      </w:r>
      <w:proofErr w:type="spellEnd"/>
      <w:r>
        <w:t xml:space="preserve"> </w:t>
      </w:r>
      <w:proofErr w:type="spellStart"/>
      <w:r>
        <w:t>populations</w:t>
      </w:r>
      <w:proofErr w:type="spellEnd"/>
      <w:r>
        <w:t xml:space="preserve">. </w:t>
      </w:r>
      <w:proofErr w:type="spellStart"/>
      <w:r>
        <w:t>Proc</w:t>
      </w:r>
      <w:proofErr w:type="spellEnd"/>
      <w:r>
        <w:t xml:space="preserve"> R </w:t>
      </w:r>
      <w:proofErr w:type="spellStart"/>
      <w:r>
        <w:t>Soc</w:t>
      </w:r>
      <w:proofErr w:type="spellEnd"/>
      <w:r>
        <w:t xml:space="preserve"> B </w:t>
      </w:r>
      <w:proofErr w:type="spellStart"/>
      <w:r>
        <w:t>Biol</w:t>
      </w:r>
      <w:proofErr w:type="spellEnd"/>
      <w:r>
        <w:t xml:space="preserve"> </w:t>
      </w:r>
      <w:proofErr w:type="spellStart"/>
      <w:r>
        <w:t>Sci</w:t>
      </w:r>
      <w:proofErr w:type="spellEnd"/>
      <w:r>
        <w:t xml:space="preserve"> </w:t>
      </w:r>
      <w:r w:rsidR="00AC6C0D">
        <w:t>2</w:t>
      </w:r>
      <w:r>
        <w:t>68:</w:t>
      </w:r>
      <w:r w:rsidR="00AC6C0D">
        <w:t>2</w:t>
      </w:r>
      <w:r>
        <w:t>5–</w:t>
      </w:r>
      <w:r w:rsidR="00AC6C0D">
        <w:t>2</w:t>
      </w:r>
      <w:r>
        <w:t xml:space="preserve">9. </w:t>
      </w:r>
      <w:proofErr w:type="spellStart"/>
      <w:r>
        <w:t>doi</w:t>
      </w:r>
      <w:proofErr w:type="spellEnd"/>
      <w:r>
        <w:t>: 10.1098/rspb.</w:t>
      </w:r>
      <w:r w:rsidR="00AC6C0D">
        <w:t>2</w:t>
      </w:r>
      <w:r>
        <w:t>000.13</w:t>
      </w:r>
      <w:r w:rsidR="00AC6C0D">
        <w:t>2</w:t>
      </w:r>
      <w:r>
        <w:t>5</w:t>
      </w:r>
    </w:p>
    <w:p w14:paraId="49D87222" w14:textId="7813F277" w:rsidR="00A85E79" w:rsidRPr="00466F6C" w:rsidRDefault="00A85E79" w:rsidP="00466F6C">
      <w:pPr>
        <w:pStyle w:val="Bibliografija"/>
      </w:pPr>
      <w:proofErr w:type="spellStart"/>
      <w:r>
        <w:t>Gamero</w:t>
      </w:r>
      <w:proofErr w:type="spellEnd"/>
      <w:r>
        <w:t xml:space="preserve"> A, </w:t>
      </w:r>
      <w:proofErr w:type="spellStart"/>
      <w:r>
        <w:t>Brotons</w:t>
      </w:r>
      <w:proofErr w:type="spellEnd"/>
      <w:r>
        <w:t xml:space="preserve"> L, </w:t>
      </w:r>
      <w:proofErr w:type="spellStart"/>
      <w:r>
        <w:t>Brunner</w:t>
      </w:r>
      <w:proofErr w:type="spellEnd"/>
      <w:r>
        <w:t xml:space="preserve"> A, et </w:t>
      </w:r>
      <w:proofErr w:type="spellStart"/>
      <w:r>
        <w:t>al</w:t>
      </w:r>
      <w:proofErr w:type="spellEnd"/>
      <w:r>
        <w:t xml:space="preserve"> (</w:t>
      </w:r>
      <w:r w:rsidR="00AC6C0D">
        <w:t>2</w:t>
      </w:r>
      <w:r>
        <w:t xml:space="preserve">017) </w:t>
      </w:r>
      <w:proofErr w:type="spellStart"/>
      <w:r>
        <w:t>Tracking</w:t>
      </w:r>
      <w:proofErr w:type="spellEnd"/>
      <w:r>
        <w:t xml:space="preserve"> </w:t>
      </w:r>
      <w:proofErr w:type="spellStart"/>
      <w:r>
        <w:t>Progress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EU </w:t>
      </w:r>
      <w:proofErr w:type="spellStart"/>
      <w:r>
        <w:t>Biodiversity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Targets</w:t>
      </w:r>
      <w:proofErr w:type="spellEnd"/>
      <w:r>
        <w:t xml:space="preserve">: EU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in </w:t>
      </w:r>
      <w:proofErr w:type="spellStart"/>
      <w:r>
        <w:t>Preserving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: EU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on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. </w:t>
      </w:r>
      <w:proofErr w:type="spellStart"/>
      <w:r>
        <w:t>Conservation</w:t>
      </w:r>
      <w:proofErr w:type="spellEnd"/>
      <w:r>
        <w:t xml:space="preserve"> </w:t>
      </w:r>
      <w:proofErr w:type="spellStart"/>
      <w:r>
        <w:t>Letters</w:t>
      </w:r>
      <w:proofErr w:type="spellEnd"/>
      <w:r>
        <w:t xml:space="preserve"> 10:395–40</w:t>
      </w:r>
      <w:r w:rsidR="00AC6C0D">
        <w:t>2</w:t>
      </w:r>
      <w:r>
        <w:t xml:space="preserve">. </w:t>
      </w:r>
      <w:hyperlink r:id="rId120" w:history="1">
        <w:r w:rsidRPr="00466F6C">
          <w:t>https://doi.org/10.1111/conl.1</w:t>
        </w:r>
        <w:r w:rsidR="00AC6C0D">
          <w:t>22</w:t>
        </w:r>
        <w:r w:rsidRPr="00466F6C">
          <w:t>9</w:t>
        </w:r>
        <w:r w:rsidR="00AC6C0D">
          <w:t>2</w:t>
        </w:r>
      </w:hyperlink>
    </w:p>
    <w:p w14:paraId="07C625F0" w14:textId="789FE3E5" w:rsidR="00A85E79" w:rsidRPr="00466F6C" w:rsidRDefault="00A85E79" w:rsidP="00466F6C">
      <w:pPr>
        <w:pStyle w:val="Bibliografija"/>
      </w:pPr>
      <w:proofErr w:type="spellStart"/>
      <w:r>
        <w:t>Howard</w:t>
      </w:r>
      <w:proofErr w:type="spellEnd"/>
      <w:r>
        <w:t xml:space="preserve"> C, </w:t>
      </w:r>
      <w:proofErr w:type="spellStart"/>
      <w:r>
        <w:t>Stephens</w:t>
      </w:r>
      <w:proofErr w:type="spellEnd"/>
      <w:r>
        <w:t xml:space="preserve"> PA, </w:t>
      </w:r>
      <w:proofErr w:type="spellStart"/>
      <w:r>
        <w:t>Pearce‐Higgins</w:t>
      </w:r>
      <w:proofErr w:type="spellEnd"/>
      <w:r>
        <w:t xml:space="preserve"> JW, et </w:t>
      </w:r>
      <w:proofErr w:type="spellStart"/>
      <w:r>
        <w:t>al</w:t>
      </w:r>
      <w:proofErr w:type="spellEnd"/>
      <w:r>
        <w:t xml:space="preserve"> (</w:t>
      </w:r>
      <w:r w:rsidR="00AC6C0D">
        <w:t>2</w:t>
      </w:r>
      <w:r>
        <w:t>0</w:t>
      </w:r>
      <w:r w:rsidR="00AC6C0D">
        <w:t>2</w:t>
      </w:r>
      <w:r>
        <w:t xml:space="preserve">0) </w:t>
      </w:r>
      <w:proofErr w:type="spellStart"/>
      <w:r>
        <w:t>Disentangling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roles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driving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‐term 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trends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migratory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. 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Distributions</w:t>
      </w:r>
      <w:proofErr w:type="spellEnd"/>
      <w:r>
        <w:t xml:space="preserve"> </w:t>
      </w:r>
      <w:r w:rsidR="00AC6C0D">
        <w:t>2</w:t>
      </w:r>
      <w:r>
        <w:t>6:144</w:t>
      </w:r>
      <w:r w:rsidR="00AC6C0D">
        <w:t>2</w:t>
      </w:r>
      <w:r>
        <w:t xml:space="preserve">–1455. </w:t>
      </w:r>
      <w:hyperlink r:id="rId121" w:history="1">
        <w:r w:rsidRPr="00466F6C">
          <w:t>https://doi.org/10.1111/ddi.13144</w:t>
        </w:r>
      </w:hyperlink>
    </w:p>
    <w:p w14:paraId="57AA29AC" w14:textId="0D20A260" w:rsidR="00A85E79" w:rsidRDefault="00A85E79" w:rsidP="001E5EF5">
      <w:pPr>
        <w:pStyle w:val="Bibliografija"/>
      </w:pPr>
      <w:r>
        <w:t>Jančar T (</w:t>
      </w:r>
      <w:r w:rsidR="00AC6C0D">
        <w:t>2</w:t>
      </w:r>
      <w:r>
        <w:t xml:space="preserve">018) Popis pokošenosti na Ljubljanskem barju </w:t>
      </w:r>
      <w:r w:rsidR="00AC6C0D">
        <w:t>2</w:t>
      </w:r>
      <w:r>
        <w:t xml:space="preserve">017 </w:t>
      </w:r>
      <w:r w:rsidR="00B417DA">
        <w:t>–</w:t>
      </w:r>
      <w:r>
        <w:t xml:space="preserve"> popis rabe kmetijskih zemljišč s poudarkom na datumu košnje, Verzija </w:t>
      </w:r>
      <w:r w:rsidR="00AC6C0D">
        <w:t>2</w:t>
      </w:r>
      <w:r>
        <w:t>.0. Poročilo. DOPPS, Ljubljana.</w:t>
      </w:r>
    </w:p>
    <w:p w14:paraId="360DA23F" w14:textId="53322992" w:rsidR="00A85E79" w:rsidRDefault="00A85E79" w:rsidP="001C307B">
      <w:pPr>
        <w:pStyle w:val="Bibliografija"/>
      </w:pPr>
      <w:proofErr w:type="spellStart"/>
      <w:r>
        <w:t>Järvinen</w:t>
      </w:r>
      <w:proofErr w:type="spellEnd"/>
      <w:r>
        <w:t xml:space="preserve"> O, </w:t>
      </w:r>
      <w:proofErr w:type="spellStart"/>
      <w:r>
        <w:t>Väisänen</w:t>
      </w:r>
      <w:proofErr w:type="spellEnd"/>
      <w:r>
        <w:t xml:space="preserve"> R (1975) </w:t>
      </w:r>
      <w:proofErr w:type="spellStart"/>
      <w:r>
        <w:t>Estimating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densities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breeding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 </w:t>
      </w:r>
      <w:proofErr w:type="spellStart"/>
      <w:r>
        <w:t>transect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. </w:t>
      </w:r>
      <w:proofErr w:type="spellStart"/>
      <w:r>
        <w:t>Oikos</w:t>
      </w:r>
      <w:proofErr w:type="spellEnd"/>
      <w:r>
        <w:t xml:space="preserve"> 316–3</w:t>
      </w:r>
      <w:r w:rsidR="00AC6C0D">
        <w:t>22</w:t>
      </w:r>
      <w:r>
        <w:t>.</w:t>
      </w:r>
    </w:p>
    <w:p w14:paraId="6CE138F8" w14:textId="11961168" w:rsidR="00A85E79" w:rsidRPr="008A74C5" w:rsidRDefault="0014157A" w:rsidP="000E4D1D">
      <w:pPr>
        <w:pStyle w:val="Bibliografija"/>
      </w:pPr>
      <w:r>
        <w:t xml:space="preserve">Kmecl P &amp; </w:t>
      </w:r>
      <w:proofErr w:type="spellStart"/>
      <w:r>
        <w:t>Šumrada</w:t>
      </w:r>
      <w:proofErr w:type="spellEnd"/>
      <w:r>
        <w:t xml:space="preserve"> T</w:t>
      </w:r>
      <w:r w:rsidR="00A85E79" w:rsidRPr="000E4D1D">
        <w:t xml:space="preserve"> (</w:t>
      </w:r>
      <w:r w:rsidR="00AC6C0D">
        <w:t>2</w:t>
      </w:r>
      <w:r w:rsidR="00A85E79" w:rsidRPr="000E4D1D">
        <w:t>018):</w:t>
      </w:r>
      <w:r w:rsidR="00A85E79" w:rsidRPr="008A74C5">
        <w:t xml:space="preserve"> Monitoring splošno razširjenih vrst ptic za določitev slovenskega indeksa ptic kmetijske krajine </w:t>
      </w:r>
      <w:r w:rsidR="00B417DA">
        <w:t>–</w:t>
      </w:r>
      <w:r w:rsidR="00A85E79" w:rsidRPr="008A74C5">
        <w:t xml:space="preserve"> </w:t>
      </w:r>
      <w:r w:rsidR="00A85E79">
        <w:t xml:space="preserve">končno </w:t>
      </w:r>
      <w:r w:rsidR="00A85E79" w:rsidRPr="008A74C5">
        <w:t xml:space="preserve">poročilo za leto </w:t>
      </w:r>
      <w:r w:rsidR="00AC6C0D">
        <w:t>2</w:t>
      </w:r>
      <w:r w:rsidR="00A85E79" w:rsidRPr="008A74C5">
        <w:t>01</w:t>
      </w:r>
      <w:r w:rsidR="00A85E79">
        <w:t xml:space="preserve">8. </w:t>
      </w:r>
      <w:r w:rsidR="00A85E79" w:rsidRPr="008A74C5">
        <w:t>DOPPS, Ljubljana.</w:t>
      </w:r>
    </w:p>
    <w:p w14:paraId="77F723BB" w14:textId="763D8425" w:rsidR="00A85E79" w:rsidRPr="001E5EF5" w:rsidRDefault="0014157A" w:rsidP="00466F6C">
      <w:pPr>
        <w:pStyle w:val="Bibliografija"/>
      </w:pPr>
      <w:r>
        <w:t xml:space="preserve">Le Viol I, </w:t>
      </w:r>
      <w:proofErr w:type="spellStart"/>
      <w:r>
        <w:t>Jiguet</w:t>
      </w:r>
      <w:proofErr w:type="spellEnd"/>
      <w:r>
        <w:t xml:space="preserve"> F, </w:t>
      </w:r>
      <w:proofErr w:type="spellStart"/>
      <w:r>
        <w:t>Brotons</w:t>
      </w:r>
      <w:proofErr w:type="spellEnd"/>
      <w:r>
        <w:t xml:space="preserve"> L, </w:t>
      </w:r>
      <w:proofErr w:type="spellStart"/>
      <w:r>
        <w:t>Herrando</w:t>
      </w:r>
      <w:proofErr w:type="spellEnd"/>
      <w:r>
        <w:t xml:space="preserve"> S, </w:t>
      </w:r>
      <w:proofErr w:type="spellStart"/>
      <w:r>
        <w:t>Lindström</w:t>
      </w:r>
      <w:proofErr w:type="spellEnd"/>
      <w:r>
        <w:t xml:space="preserve"> Å, </w:t>
      </w:r>
      <w:proofErr w:type="spellStart"/>
      <w:r>
        <w:t>Pearce-Higgins</w:t>
      </w:r>
      <w:proofErr w:type="spellEnd"/>
      <w:r w:rsidR="00A85E79" w:rsidRPr="001E5EF5">
        <w:t xml:space="preserve"> J</w:t>
      </w:r>
      <w:r>
        <w:t xml:space="preserve">W, ... &amp; </w:t>
      </w:r>
      <w:proofErr w:type="spellStart"/>
      <w:r>
        <w:t>Devictor</w:t>
      </w:r>
      <w:proofErr w:type="spellEnd"/>
      <w:r>
        <w:t xml:space="preserve"> V</w:t>
      </w:r>
      <w:r w:rsidR="00A85E79">
        <w:t xml:space="preserve"> (</w:t>
      </w:r>
      <w:r w:rsidR="00AC6C0D">
        <w:t>2</w:t>
      </w:r>
      <w:r w:rsidR="00A85E79">
        <w:t>01</w:t>
      </w:r>
      <w:r w:rsidR="00AC6C0D">
        <w:t>2</w:t>
      </w:r>
      <w:r w:rsidR="00A85E79">
        <w:t>)</w:t>
      </w:r>
      <w:r w:rsidR="00A85E79" w:rsidRPr="001E5EF5">
        <w:t xml:space="preserve"> More </w:t>
      </w:r>
      <w:proofErr w:type="spellStart"/>
      <w:r w:rsidR="00A85E79" w:rsidRPr="001E5EF5">
        <w:t>and</w:t>
      </w:r>
      <w:proofErr w:type="spellEnd"/>
      <w:r w:rsidR="00A85E79" w:rsidRPr="001E5EF5">
        <w:t xml:space="preserve"> more </w:t>
      </w:r>
      <w:proofErr w:type="spellStart"/>
      <w:r w:rsidR="00A85E79" w:rsidRPr="001E5EF5">
        <w:t>generalists</w:t>
      </w:r>
      <w:proofErr w:type="spellEnd"/>
      <w:r w:rsidR="00A85E79" w:rsidRPr="001E5EF5">
        <w:t xml:space="preserve">: </w:t>
      </w:r>
      <w:proofErr w:type="spellStart"/>
      <w:r w:rsidR="00A85E79" w:rsidRPr="001E5EF5">
        <w:t>two</w:t>
      </w:r>
      <w:proofErr w:type="spellEnd"/>
      <w:r w:rsidR="00A85E79" w:rsidRPr="001E5EF5">
        <w:t xml:space="preserve"> </w:t>
      </w:r>
      <w:proofErr w:type="spellStart"/>
      <w:r w:rsidR="00A85E79" w:rsidRPr="001E5EF5">
        <w:t>decades</w:t>
      </w:r>
      <w:proofErr w:type="spellEnd"/>
      <w:r w:rsidR="00A85E79" w:rsidRPr="001E5EF5">
        <w:t xml:space="preserve"> </w:t>
      </w:r>
      <w:proofErr w:type="spellStart"/>
      <w:r w:rsidR="00A85E79" w:rsidRPr="001E5EF5">
        <w:t>of</w:t>
      </w:r>
      <w:proofErr w:type="spellEnd"/>
      <w:r w:rsidR="00A85E79" w:rsidRPr="001E5EF5">
        <w:t xml:space="preserve"> </w:t>
      </w:r>
      <w:proofErr w:type="spellStart"/>
      <w:r w:rsidR="00A85E79" w:rsidRPr="001E5EF5">
        <w:t>changes</w:t>
      </w:r>
      <w:proofErr w:type="spellEnd"/>
      <w:r w:rsidR="00A85E79" w:rsidRPr="001E5EF5">
        <w:t xml:space="preserve"> in </w:t>
      </w:r>
      <w:proofErr w:type="spellStart"/>
      <w:r w:rsidR="00A85E79" w:rsidRPr="001E5EF5">
        <w:t>the</w:t>
      </w:r>
      <w:proofErr w:type="spellEnd"/>
      <w:r w:rsidR="00A85E79" w:rsidRPr="001E5EF5">
        <w:t xml:space="preserve"> </w:t>
      </w:r>
      <w:proofErr w:type="spellStart"/>
      <w:r w:rsidR="00A85E79" w:rsidRPr="001E5EF5">
        <w:t>European</w:t>
      </w:r>
      <w:proofErr w:type="spellEnd"/>
      <w:r w:rsidR="00A85E79" w:rsidRPr="001E5EF5">
        <w:t xml:space="preserve"> </w:t>
      </w:r>
      <w:proofErr w:type="spellStart"/>
      <w:r w:rsidR="00A85E79" w:rsidRPr="001E5EF5">
        <w:t>a</w:t>
      </w:r>
      <w:r w:rsidR="00E37CFD">
        <w:t>vifauna</w:t>
      </w:r>
      <w:proofErr w:type="spellEnd"/>
      <w:r w:rsidR="00E37CFD">
        <w:t xml:space="preserve">. </w:t>
      </w:r>
      <w:proofErr w:type="spellStart"/>
      <w:r w:rsidR="00E37CFD">
        <w:t>Biology</w:t>
      </w:r>
      <w:proofErr w:type="spellEnd"/>
      <w:r w:rsidR="00E37CFD">
        <w:t xml:space="preserve"> </w:t>
      </w:r>
      <w:proofErr w:type="spellStart"/>
      <w:r w:rsidR="00E37CFD">
        <w:t>letters</w:t>
      </w:r>
      <w:proofErr w:type="spellEnd"/>
      <w:r w:rsidR="00E37CFD">
        <w:t>, 8(5):</w:t>
      </w:r>
      <w:r w:rsidR="00A85E79" w:rsidRPr="001E5EF5">
        <w:t>780</w:t>
      </w:r>
      <w:r w:rsidR="00B417DA">
        <w:t>–</w:t>
      </w:r>
      <w:r w:rsidR="00A85E79" w:rsidRPr="001E5EF5">
        <w:t>78</w:t>
      </w:r>
      <w:r w:rsidR="00AC6C0D">
        <w:t>2</w:t>
      </w:r>
      <w:r w:rsidR="00A85E79" w:rsidRPr="001E5EF5">
        <w:t>.</w:t>
      </w:r>
    </w:p>
    <w:p w14:paraId="4A688DF5" w14:textId="17F4AF25" w:rsidR="00A85E79" w:rsidRDefault="00A85E79" w:rsidP="001C307B">
      <w:pPr>
        <w:pStyle w:val="Bibliografija"/>
      </w:pPr>
      <w:r>
        <w:t>Mihelič T (</w:t>
      </w:r>
      <w:r w:rsidR="00AC6C0D">
        <w:t>2</w:t>
      </w:r>
      <w:r>
        <w:t>00</w:t>
      </w:r>
      <w:r w:rsidR="00AC6C0D">
        <w:t>2</w:t>
      </w:r>
      <w:r>
        <w:t>) Novi ornitološki atlas gnezdilk Slovenije. Navodila za popisovalce. DOPPS, Ljubljana.</w:t>
      </w:r>
    </w:p>
    <w:p w14:paraId="281ADF93" w14:textId="1C4D5826" w:rsidR="00A85E79" w:rsidRDefault="0014157A" w:rsidP="008E7E27">
      <w:pPr>
        <w:pStyle w:val="Bibliografija"/>
      </w:pPr>
      <w:r>
        <w:t xml:space="preserve">Mihelič T, Kmecl P, </w:t>
      </w:r>
      <w:proofErr w:type="spellStart"/>
      <w:r>
        <w:t>Denac</w:t>
      </w:r>
      <w:proofErr w:type="spellEnd"/>
      <w:r>
        <w:t xml:space="preserve"> K, Koce U, Vrezec A, </w:t>
      </w:r>
      <w:proofErr w:type="spellStart"/>
      <w:r>
        <w:t>Denac</w:t>
      </w:r>
      <w:proofErr w:type="spellEnd"/>
      <w:r>
        <w:t xml:space="preserve"> D</w:t>
      </w:r>
      <w:r w:rsidR="00A85E79">
        <w:t xml:space="preserve"> (</w:t>
      </w:r>
      <w:proofErr w:type="spellStart"/>
      <w:r w:rsidR="00A85E79">
        <w:t>eds</w:t>
      </w:r>
      <w:proofErr w:type="spellEnd"/>
      <w:r w:rsidR="00A85E79">
        <w:t>.) (</w:t>
      </w:r>
      <w:r w:rsidR="00AC6C0D">
        <w:t>2</w:t>
      </w:r>
      <w:r w:rsidR="00A85E79">
        <w:t xml:space="preserve">019) Atlas ptic Slovenije. Popis gnezdilk </w:t>
      </w:r>
      <w:r w:rsidR="00AC6C0D">
        <w:t>2</w:t>
      </w:r>
      <w:r w:rsidR="00A85E79">
        <w:t>00</w:t>
      </w:r>
      <w:r w:rsidR="00AC6C0D">
        <w:t>2</w:t>
      </w:r>
      <w:r w:rsidR="00A85E79">
        <w:t>–</w:t>
      </w:r>
      <w:r w:rsidR="00AC6C0D">
        <w:t>2</w:t>
      </w:r>
      <w:r w:rsidR="00A85E79">
        <w:t>017. DOPPS, Ljubljana.</w:t>
      </w:r>
    </w:p>
    <w:p w14:paraId="29FFCFA3" w14:textId="2A6A374F" w:rsidR="00A85E79" w:rsidRDefault="00A85E79" w:rsidP="001C307B">
      <w:pPr>
        <w:pStyle w:val="Bibliografija"/>
      </w:pPr>
      <w:proofErr w:type="spellStart"/>
      <w:r>
        <w:lastRenderedPageBreak/>
        <w:t>Pannekoek</w:t>
      </w:r>
      <w:proofErr w:type="spellEnd"/>
      <w:r>
        <w:t xml:space="preserve"> J, van </w:t>
      </w:r>
      <w:proofErr w:type="spellStart"/>
      <w:r>
        <w:t>Strien</w:t>
      </w:r>
      <w:proofErr w:type="spellEnd"/>
      <w:r>
        <w:t xml:space="preserve"> AJ (</w:t>
      </w:r>
      <w:r w:rsidR="00AC6C0D">
        <w:t>2</w:t>
      </w:r>
      <w:r>
        <w:t xml:space="preserve">009) TRIM 3 Manual. </w:t>
      </w:r>
      <w:proofErr w:type="spellStart"/>
      <w:r>
        <w:t>Statistics</w:t>
      </w:r>
      <w:proofErr w:type="spellEnd"/>
      <w:r>
        <w:t xml:space="preserve"> </w:t>
      </w:r>
      <w:proofErr w:type="spellStart"/>
      <w:r>
        <w:t>Netherlands</w:t>
      </w:r>
      <w:proofErr w:type="spellEnd"/>
      <w:r>
        <w:t xml:space="preserve">, </w:t>
      </w:r>
      <w:proofErr w:type="spellStart"/>
      <w:r>
        <w:t>Voorburg</w:t>
      </w:r>
      <w:proofErr w:type="spellEnd"/>
      <w:r>
        <w:t>.</w:t>
      </w:r>
    </w:p>
    <w:p w14:paraId="45DEC79F" w14:textId="18B9D7B8" w:rsidR="00A85E79" w:rsidRDefault="00642729" w:rsidP="001C307B">
      <w:pPr>
        <w:pStyle w:val="Bibliografija"/>
      </w:pPr>
      <w:r>
        <w:t>PECBMS (</w:t>
      </w:r>
      <w:r w:rsidR="00AC6C0D">
        <w:t>2</w:t>
      </w:r>
      <w:r>
        <w:t>0</w:t>
      </w:r>
      <w:r w:rsidR="00AC6C0D">
        <w:t>2</w:t>
      </w:r>
      <w:r w:rsidR="006B712A">
        <w:t>2</w:t>
      </w:r>
      <w:r w:rsidR="00A85E79">
        <w:t xml:space="preserve">) </w:t>
      </w:r>
      <w:proofErr w:type="spellStart"/>
      <w:r w:rsidR="006B712A" w:rsidRPr="006B712A">
        <w:t>European</w:t>
      </w:r>
      <w:proofErr w:type="spellEnd"/>
      <w:r w:rsidR="006B712A" w:rsidRPr="006B712A">
        <w:t xml:space="preserve"> </w:t>
      </w:r>
      <w:proofErr w:type="spellStart"/>
      <w:r w:rsidR="006B712A" w:rsidRPr="006B712A">
        <w:t>Indicators</w:t>
      </w:r>
      <w:proofErr w:type="spellEnd"/>
      <w:r w:rsidR="00A85E79">
        <w:t xml:space="preserve">. </w:t>
      </w:r>
      <w:r w:rsidR="006B712A" w:rsidRPr="006B712A">
        <w:t>https://pecbms.info/trends-and-indicators/indicators/</w:t>
      </w:r>
      <w:r w:rsidR="00A85E79">
        <w:t xml:space="preserve">. </w:t>
      </w:r>
      <w:proofErr w:type="spellStart"/>
      <w:r w:rsidR="00A85E79">
        <w:t>Accessed</w:t>
      </w:r>
      <w:proofErr w:type="spellEnd"/>
      <w:r w:rsidR="00A85E79">
        <w:t xml:space="preserve"> 1</w:t>
      </w:r>
      <w:r w:rsidR="006B712A">
        <w:t>2</w:t>
      </w:r>
      <w:r>
        <w:t xml:space="preserve"> Dec </w:t>
      </w:r>
      <w:r w:rsidR="00AC6C0D">
        <w:t>2</w:t>
      </w:r>
      <w:r>
        <w:t>0</w:t>
      </w:r>
      <w:r w:rsidR="00AC6C0D">
        <w:t>2</w:t>
      </w:r>
      <w:r>
        <w:t>1</w:t>
      </w:r>
    </w:p>
    <w:p w14:paraId="0E9CF90E" w14:textId="77777777" w:rsidR="00A85E79" w:rsidRDefault="00A85E79" w:rsidP="001C307B">
      <w:pPr>
        <w:pStyle w:val="Bibliografija"/>
      </w:pPr>
      <w:r>
        <w:t>Perko D, Orožen Adamič M (1998) Slovenija. Pokrajine in ljudje. Mladinska knjiga, Ljubljana.</w:t>
      </w:r>
    </w:p>
    <w:p w14:paraId="6F86D291" w14:textId="4BB0B8ED" w:rsidR="00D4554C" w:rsidRPr="00D4554C" w:rsidRDefault="002B0FB7" w:rsidP="002B0FB7">
      <w:pPr>
        <w:pStyle w:val="Bibliografija"/>
      </w:pPr>
      <w:r>
        <w:t xml:space="preserve">R </w:t>
      </w:r>
      <w:proofErr w:type="spellStart"/>
      <w:r>
        <w:t>Core</w:t>
      </w:r>
      <w:proofErr w:type="spellEnd"/>
      <w:r>
        <w:t xml:space="preserve"> Team (</w:t>
      </w:r>
      <w:r w:rsidR="00AC6C0D">
        <w:t>2</w:t>
      </w:r>
      <w:r>
        <w:t>0</w:t>
      </w:r>
      <w:r w:rsidR="00AC6C0D">
        <w:t>2</w:t>
      </w:r>
      <w:r>
        <w:t>0)</w:t>
      </w:r>
      <w:r w:rsidR="00D4554C">
        <w:t xml:space="preserve"> R: A </w:t>
      </w:r>
      <w:proofErr w:type="spellStart"/>
      <w:r w:rsidR="00D4554C">
        <w:t>language</w:t>
      </w:r>
      <w:proofErr w:type="spellEnd"/>
      <w:r w:rsidR="00D4554C">
        <w:t xml:space="preserve"> </w:t>
      </w:r>
      <w:proofErr w:type="spellStart"/>
      <w:r w:rsidR="00D4554C">
        <w:t>and</w:t>
      </w:r>
      <w:proofErr w:type="spellEnd"/>
      <w:r w:rsidR="00D4554C">
        <w:t xml:space="preserve"> </w:t>
      </w:r>
      <w:proofErr w:type="spellStart"/>
      <w:r w:rsidR="00D4554C">
        <w:t>environment</w:t>
      </w:r>
      <w:proofErr w:type="spellEnd"/>
      <w:r w:rsidR="00D4554C">
        <w:t xml:space="preserve"> </w:t>
      </w:r>
      <w:proofErr w:type="spellStart"/>
      <w:r w:rsidR="00D4554C">
        <w:t>for</w:t>
      </w:r>
      <w:proofErr w:type="spellEnd"/>
      <w:r w:rsidR="00D4554C">
        <w:t xml:space="preserve"> </w:t>
      </w:r>
      <w:proofErr w:type="spellStart"/>
      <w:r w:rsidR="00D4554C">
        <w:t>statistical</w:t>
      </w:r>
      <w:proofErr w:type="spellEnd"/>
      <w:r w:rsidR="00D4554C">
        <w:t xml:space="preserve"> </w:t>
      </w:r>
      <w:proofErr w:type="spellStart"/>
      <w:r w:rsidR="00D4554C">
        <w:t>computing</w:t>
      </w:r>
      <w:proofErr w:type="spellEnd"/>
      <w:r w:rsidR="00D4554C">
        <w:t>.</w:t>
      </w:r>
      <w:r>
        <w:t xml:space="preserve"> </w:t>
      </w:r>
      <w:r w:rsidR="00D4554C">
        <w:t xml:space="preserve">R </w:t>
      </w:r>
      <w:proofErr w:type="spellStart"/>
      <w:r w:rsidR="00D4554C">
        <w:t>Foundation</w:t>
      </w:r>
      <w:proofErr w:type="spellEnd"/>
      <w:r w:rsidR="00D4554C">
        <w:t xml:space="preserve"> </w:t>
      </w:r>
      <w:proofErr w:type="spellStart"/>
      <w:r w:rsidR="00D4554C">
        <w:t>for</w:t>
      </w:r>
      <w:proofErr w:type="spellEnd"/>
      <w:r w:rsidR="00D4554C">
        <w:t xml:space="preserve"> </w:t>
      </w:r>
      <w:proofErr w:type="spellStart"/>
      <w:r w:rsidR="00D4554C">
        <w:t>Statistical</w:t>
      </w:r>
      <w:proofErr w:type="spellEnd"/>
      <w:r w:rsidR="00D4554C">
        <w:t xml:space="preserve"> </w:t>
      </w:r>
      <w:proofErr w:type="spellStart"/>
      <w:r w:rsidR="00D4554C">
        <w:t>Computing</w:t>
      </w:r>
      <w:proofErr w:type="spellEnd"/>
      <w:r w:rsidR="00D4554C">
        <w:t xml:space="preserve">, </w:t>
      </w:r>
      <w:proofErr w:type="spellStart"/>
      <w:r w:rsidR="00D4554C">
        <w:t>Vienna</w:t>
      </w:r>
      <w:proofErr w:type="spellEnd"/>
      <w:r w:rsidR="00D4554C">
        <w:t xml:space="preserve">, </w:t>
      </w:r>
      <w:proofErr w:type="spellStart"/>
      <w:r w:rsidR="00D4554C">
        <w:t>Austria</w:t>
      </w:r>
      <w:proofErr w:type="spellEnd"/>
      <w:r w:rsidR="00D4554C">
        <w:t xml:space="preserve">. </w:t>
      </w:r>
      <w:r>
        <w:t>https://www.R-project.org/</w:t>
      </w:r>
    </w:p>
    <w:p w14:paraId="7050C516" w14:textId="78FC82BF" w:rsidR="00A85E79" w:rsidRPr="0040021B" w:rsidRDefault="00A85E79" w:rsidP="0040021B">
      <w:pPr>
        <w:pStyle w:val="Bibliografija"/>
      </w:pPr>
      <w:proofErr w:type="spellStart"/>
      <w:r>
        <w:t>Reif</w:t>
      </w:r>
      <w:proofErr w:type="spellEnd"/>
      <w:r>
        <w:t xml:space="preserve"> J, </w:t>
      </w:r>
      <w:proofErr w:type="spellStart"/>
      <w:r>
        <w:t>Vermouzek</w:t>
      </w:r>
      <w:proofErr w:type="spellEnd"/>
      <w:r>
        <w:t xml:space="preserve"> Z</w:t>
      </w:r>
      <w:r w:rsidRPr="0040021B">
        <w:t xml:space="preserve"> (</w:t>
      </w:r>
      <w:r w:rsidR="00AC6C0D">
        <w:t>2</w:t>
      </w:r>
      <w:r w:rsidRPr="0040021B">
        <w:t xml:space="preserve">019): </w:t>
      </w:r>
      <w:proofErr w:type="spellStart"/>
      <w:r w:rsidRPr="0040021B">
        <w:t>Collapse</w:t>
      </w:r>
      <w:proofErr w:type="spellEnd"/>
      <w:r w:rsidRPr="0040021B">
        <w:t xml:space="preserve"> </w:t>
      </w:r>
      <w:proofErr w:type="spellStart"/>
      <w:r w:rsidRPr="0040021B">
        <w:t>of</w:t>
      </w:r>
      <w:proofErr w:type="spellEnd"/>
      <w:r w:rsidRPr="0040021B">
        <w:t xml:space="preserve"> </w:t>
      </w:r>
      <w:proofErr w:type="spellStart"/>
      <w:r w:rsidRPr="0040021B">
        <w:t>farmland</w:t>
      </w:r>
      <w:proofErr w:type="spellEnd"/>
      <w:r w:rsidRPr="0040021B">
        <w:t xml:space="preserve"> </w:t>
      </w:r>
      <w:proofErr w:type="spellStart"/>
      <w:r w:rsidRPr="0040021B">
        <w:t>bird</w:t>
      </w:r>
      <w:proofErr w:type="spellEnd"/>
      <w:r w:rsidRPr="0040021B">
        <w:t xml:space="preserve"> </w:t>
      </w:r>
      <w:proofErr w:type="spellStart"/>
      <w:r w:rsidRPr="0040021B">
        <w:t>populations</w:t>
      </w:r>
      <w:proofErr w:type="spellEnd"/>
      <w:r w:rsidRPr="0040021B">
        <w:t xml:space="preserve"> in </w:t>
      </w:r>
      <w:proofErr w:type="spellStart"/>
      <w:r w:rsidRPr="0040021B">
        <w:t>an</w:t>
      </w:r>
      <w:proofErr w:type="spellEnd"/>
      <w:r w:rsidRPr="0040021B">
        <w:t xml:space="preserve"> </w:t>
      </w:r>
      <w:proofErr w:type="spellStart"/>
      <w:r w:rsidRPr="0040021B">
        <w:t>Eastern</w:t>
      </w:r>
      <w:proofErr w:type="spellEnd"/>
      <w:r w:rsidRPr="0040021B">
        <w:t xml:space="preserve"> </w:t>
      </w:r>
      <w:proofErr w:type="spellStart"/>
      <w:r w:rsidRPr="0040021B">
        <w:t>European</w:t>
      </w:r>
      <w:proofErr w:type="spellEnd"/>
      <w:r w:rsidRPr="0040021B">
        <w:t xml:space="preserve"> </w:t>
      </w:r>
      <w:proofErr w:type="spellStart"/>
      <w:r w:rsidRPr="0040021B">
        <w:t>country</w:t>
      </w:r>
      <w:proofErr w:type="spellEnd"/>
      <w:r w:rsidRPr="0040021B">
        <w:t xml:space="preserve"> </w:t>
      </w:r>
      <w:proofErr w:type="spellStart"/>
      <w:r w:rsidRPr="0040021B">
        <w:t>following</w:t>
      </w:r>
      <w:proofErr w:type="spellEnd"/>
      <w:r w:rsidRPr="0040021B">
        <w:t xml:space="preserve"> </w:t>
      </w:r>
      <w:proofErr w:type="spellStart"/>
      <w:r w:rsidRPr="0040021B">
        <w:t>its</w:t>
      </w:r>
      <w:proofErr w:type="spellEnd"/>
      <w:r w:rsidRPr="0040021B">
        <w:t xml:space="preserve"> EU </w:t>
      </w:r>
      <w:proofErr w:type="spellStart"/>
      <w:r w:rsidRPr="0040021B">
        <w:t>accession</w:t>
      </w:r>
      <w:proofErr w:type="spellEnd"/>
      <w:r w:rsidRPr="0040021B">
        <w:t xml:space="preserve">. </w:t>
      </w:r>
      <w:proofErr w:type="spellStart"/>
      <w:r w:rsidRPr="0040021B">
        <w:t>Conservation</w:t>
      </w:r>
      <w:proofErr w:type="spellEnd"/>
      <w:r w:rsidRPr="0040021B">
        <w:t xml:space="preserve"> </w:t>
      </w:r>
      <w:proofErr w:type="spellStart"/>
      <w:r w:rsidRPr="0040021B">
        <w:t>Letters</w:t>
      </w:r>
      <w:proofErr w:type="spellEnd"/>
      <w:r w:rsidRPr="0040021B">
        <w:t xml:space="preserve"> 1</w:t>
      </w:r>
      <w:r w:rsidR="00AC6C0D">
        <w:t>2</w:t>
      </w:r>
      <w:r w:rsidRPr="0040021B">
        <w:t xml:space="preserve"> (1): e1</w:t>
      </w:r>
      <w:r w:rsidR="00AC6C0D">
        <w:t>2</w:t>
      </w:r>
      <w:r w:rsidRPr="0040021B">
        <w:t xml:space="preserve">585. </w:t>
      </w:r>
      <w:hyperlink r:id="rId122" w:history="1">
        <w:r w:rsidRPr="0040021B">
          <w:t>https://doi.org/10.1111/conl.1</w:t>
        </w:r>
        <w:r w:rsidR="00AC6C0D">
          <w:t>2</w:t>
        </w:r>
        <w:r w:rsidRPr="0040021B">
          <w:t>585</w:t>
        </w:r>
      </w:hyperlink>
    </w:p>
    <w:p w14:paraId="3988C044" w14:textId="77777777" w:rsidR="00A85E79" w:rsidRDefault="00A85E79" w:rsidP="001C307B">
      <w:pPr>
        <w:pStyle w:val="Bibliografija"/>
      </w:pPr>
      <w:proofErr w:type="spellStart"/>
      <w:r>
        <w:t>Snow</w:t>
      </w:r>
      <w:proofErr w:type="spellEnd"/>
      <w:r>
        <w:t xml:space="preserve"> DW, </w:t>
      </w:r>
      <w:proofErr w:type="spellStart"/>
      <w:r>
        <w:t>Perrins</w:t>
      </w:r>
      <w:proofErr w:type="spellEnd"/>
      <w:r>
        <w:t xml:space="preserve"> CM, </w:t>
      </w:r>
      <w:proofErr w:type="spellStart"/>
      <w:r>
        <w:t>Cramp</w:t>
      </w:r>
      <w:proofErr w:type="spellEnd"/>
      <w:r>
        <w:t xml:space="preserve"> S (1998)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 </w:t>
      </w:r>
      <w:proofErr w:type="spellStart"/>
      <w:r>
        <w:t>Palaearctic</w:t>
      </w:r>
      <w:proofErr w:type="spellEnd"/>
      <w:r>
        <w:t xml:space="preserve">: On CD-ROM. Oxford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>.</w:t>
      </w:r>
    </w:p>
    <w:p w14:paraId="4E44CA18" w14:textId="4ECCB6C6" w:rsidR="00A85E79" w:rsidRDefault="00A85E79" w:rsidP="001C307B">
      <w:pPr>
        <w:pStyle w:val="Bibliografija"/>
      </w:pPr>
      <w:proofErr w:type="spellStart"/>
      <w:r>
        <w:t>Soldaat</w:t>
      </w:r>
      <w:proofErr w:type="spellEnd"/>
      <w:r>
        <w:t xml:space="preserve"> LL, </w:t>
      </w:r>
      <w:proofErr w:type="spellStart"/>
      <w:r>
        <w:t>Pannekoek</w:t>
      </w:r>
      <w:proofErr w:type="spellEnd"/>
      <w:r>
        <w:t xml:space="preserve"> J, </w:t>
      </w:r>
      <w:proofErr w:type="spellStart"/>
      <w:r>
        <w:t>Verweij</w:t>
      </w:r>
      <w:proofErr w:type="spellEnd"/>
      <w:r>
        <w:t xml:space="preserve"> RJT, et </w:t>
      </w:r>
      <w:proofErr w:type="spellStart"/>
      <w:r>
        <w:t>al</w:t>
      </w:r>
      <w:proofErr w:type="spellEnd"/>
      <w:r>
        <w:t xml:space="preserve"> (</w:t>
      </w:r>
      <w:r w:rsidR="00AC6C0D">
        <w:t>2</w:t>
      </w:r>
      <w:r>
        <w:t xml:space="preserve">017) A Monte </w:t>
      </w:r>
      <w:proofErr w:type="spellStart"/>
      <w:r>
        <w:t>Carlo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to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sampling</w:t>
      </w:r>
      <w:proofErr w:type="spellEnd"/>
      <w:r>
        <w:t xml:space="preserve"> </w:t>
      </w:r>
      <w:proofErr w:type="spellStart"/>
      <w:r>
        <w:t>error</w:t>
      </w:r>
      <w:proofErr w:type="spellEnd"/>
      <w:r>
        <w:t xml:space="preserve"> in </w:t>
      </w:r>
      <w:proofErr w:type="spellStart"/>
      <w:r>
        <w:t>multi-species</w:t>
      </w:r>
      <w:proofErr w:type="spellEnd"/>
      <w:r>
        <w:t xml:space="preserve"> </w:t>
      </w:r>
      <w:proofErr w:type="spellStart"/>
      <w:r>
        <w:t>indicators</w:t>
      </w:r>
      <w:proofErr w:type="spellEnd"/>
      <w:r>
        <w:t xml:space="preserve">. </w:t>
      </w:r>
      <w:proofErr w:type="spellStart"/>
      <w:r>
        <w:t>Ecol</w:t>
      </w:r>
      <w:proofErr w:type="spellEnd"/>
      <w:r>
        <w:t xml:space="preserve"> Indic 81:340–347. </w:t>
      </w:r>
      <w:proofErr w:type="spellStart"/>
      <w:r>
        <w:t>doi</w:t>
      </w:r>
      <w:proofErr w:type="spellEnd"/>
      <w:r>
        <w:t>: 10.1016/j.ecolind.</w:t>
      </w:r>
      <w:r w:rsidR="00AC6C0D">
        <w:t>2</w:t>
      </w:r>
      <w:r>
        <w:t>017.05.033</w:t>
      </w:r>
    </w:p>
    <w:p w14:paraId="4009C8F2" w14:textId="02BE3AB3" w:rsidR="00A85E79" w:rsidRPr="00466F6C" w:rsidRDefault="00A85E79" w:rsidP="00466F6C">
      <w:pPr>
        <w:pStyle w:val="Bibliografija"/>
      </w:pPr>
      <w:proofErr w:type="spellStart"/>
      <w:r>
        <w:t>Šumrada</w:t>
      </w:r>
      <w:proofErr w:type="spellEnd"/>
      <w:r>
        <w:t xml:space="preserve"> T, Kmecl P, Erjavec E (</w:t>
      </w:r>
      <w:r w:rsidR="00AC6C0D">
        <w:t>2</w:t>
      </w:r>
      <w:r>
        <w:t>0</w:t>
      </w:r>
      <w:r w:rsidR="00AC6C0D">
        <w:t>2</w:t>
      </w:r>
      <w:r>
        <w:t xml:space="preserve">1)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EU’s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funds</w:t>
      </w:r>
      <w:proofErr w:type="spellEnd"/>
      <w:r>
        <w:t xml:space="preserve"> </w:t>
      </w:r>
      <w:proofErr w:type="spellStart"/>
      <w:r>
        <w:t>negatively</w:t>
      </w:r>
      <w:proofErr w:type="spellEnd"/>
      <w:r>
        <w:t xml:space="preserve"> </w:t>
      </w:r>
      <w:proofErr w:type="spellStart"/>
      <w:r>
        <w:t>affect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? Evidence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Slovenia</w:t>
      </w:r>
      <w:proofErr w:type="spellEnd"/>
      <w:r>
        <w:t xml:space="preserve">. </w:t>
      </w:r>
      <w:proofErr w:type="spellStart"/>
      <w:r>
        <w:t>Agriculture</w:t>
      </w:r>
      <w:proofErr w:type="spellEnd"/>
      <w:r>
        <w:t xml:space="preserve">, </w:t>
      </w:r>
      <w:proofErr w:type="spellStart"/>
      <w:r>
        <w:t>Ecosystems</w:t>
      </w:r>
      <w:proofErr w:type="spellEnd"/>
      <w:r>
        <w:t xml:space="preserve"> &amp; </w:t>
      </w:r>
      <w:proofErr w:type="spellStart"/>
      <w:r>
        <w:t>Environment</w:t>
      </w:r>
      <w:proofErr w:type="spellEnd"/>
      <w:r>
        <w:t xml:space="preserve"> 306:107</w:t>
      </w:r>
      <w:r w:rsidR="00AC6C0D">
        <w:t>2</w:t>
      </w:r>
      <w:r>
        <w:t xml:space="preserve">00. </w:t>
      </w:r>
      <w:hyperlink r:id="rId123" w:history="1">
        <w:r w:rsidRPr="00466F6C">
          <w:t>https://doi.org/10.1016/j.agee.</w:t>
        </w:r>
        <w:r w:rsidR="00AC6C0D">
          <w:t>2</w:t>
        </w:r>
        <w:r w:rsidRPr="00466F6C">
          <w:t>0</w:t>
        </w:r>
        <w:r w:rsidR="00AC6C0D">
          <w:t>2</w:t>
        </w:r>
        <w:r w:rsidRPr="00466F6C">
          <w:t>0.107</w:t>
        </w:r>
        <w:r w:rsidR="00AC6C0D">
          <w:t>2</w:t>
        </w:r>
        <w:r w:rsidRPr="00466F6C">
          <w:t>00</w:t>
        </w:r>
      </w:hyperlink>
    </w:p>
    <w:p w14:paraId="526EB7AA" w14:textId="6BBCCF5B" w:rsidR="00A85E79" w:rsidRDefault="008F021B" w:rsidP="00B148E4">
      <w:pPr>
        <w:pStyle w:val="Bibliografija"/>
      </w:pPr>
      <w:proofErr w:type="spellStart"/>
      <w:r>
        <w:t>Teufelbauer</w:t>
      </w:r>
      <w:proofErr w:type="spellEnd"/>
      <w:r>
        <w:t xml:space="preserve"> N, </w:t>
      </w:r>
      <w:proofErr w:type="spellStart"/>
      <w:r>
        <w:t>Seaman</w:t>
      </w:r>
      <w:proofErr w:type="spellEnd"/>
      <w:r>
        <w:t xml:space="preserve"> B (</w:t>
      </w:r>
      <w:r w:rsidR="00AC6C0D">
        <w:t>2</w:t>
      </w:r>
      <w:r>
        <w:t>0</w:t>
      </w:r>
      <w:r w:rsidR="00AC6C0D">
        <w:t>2</w:t>
      </w:r>
      <w:r w:rsidR="0036779C">
        <w:t>2</w:t>
      </w:r>
      <w:r w:rsidR="00A85E79">
        <w:t xml:space="preserve">) </w:t>
      </w:r>
      <w:proofErr w:type="spellStart"/>
      <w:r w:rsidR="00B148E4">
        <w:t>Farmland</w:t>
      </w:r>
      <w:proofErr w:type="spellEnd"/>
      <w:r w:rsidR="00B148E4">
        <w:t xml:space="preserve"> </w:t>
      </w:r>
      <w:proofErr w:type="spellStart"/>
      <w:r w:rsidR="00B148E4">
        <w:t>Bird</w:t>
      </w:r>
      <w:proofErr w:type="spellEnd"/>
      <w:r w:rsidR="00B148E4">
        <w:t xml:space="preserve"> </w:t>
      </w:r>
      <w:proofErr w:type="spellStart"/>
      <w:r w:rsidR="00B148E4">
        <w:t>Index</w:t>
      </w:r>
      <w:proofErr w:type="spellEnd"/>
      <w:r w:rsidR="00B148E4">
        <w:t xml:space="preserve"> </w:t>
      </w:r>
      <w:proofErr w:type="spellStart"/>
      <w:r w:rsidR="00B148E4">
        <w:t>für</w:t>
      </w:r>
      <w:proofErr w:type="spellEnd"/>
      <w:r w:rsidR="00B148E4">
        <w:t xml:space="preserve"> </w:t>
      </w:r>
      <w:proofErr w:type="spellStart"/>
      <w:r w:rsidR="00B148E4">
        <w:t>Österreich</w:t>
      </w:r>
      <w:proofErr w:type="spellEnd"/>
      <w:r w:rsidR="00B148E4">
        <w:t xml:space="preserve">: Indikator 2021 bis 2022. </w:t>
      </w:r>
      <w:proofErr w:type="spellStart"/>
      <w:r w:rsidR="00B148E4">
        <w:t>Teilbericht</w:t>
      </w:r>
      <w:proofErr w:type="spellEnd"/>
      <w:r w:rsidR="00B148E4">
        <w:t xml:space="preserve"> Indikator 2021</w:t>
      </w:r>
      <w:r w:rsidR="00A85E79">
        <w:t xml:space="preserve">. </w:t>
      </w:r>
      <w:proofErr w:type="spellStart"/>
      <w:r w:rsidR="00A85E79">
        <w:t>BirdLife</w:t>
      </w:r>
      <w:proofErr w:type="spellEnd"/>
      <w:r w:rsidR="00A85E79">
        <w:t xml:space="preserve"> </w:t>
      </w:r>
      <w:proofErr w:type="spellStart"/>
      <w:r w:rsidR="00A85E79">
        <w:t>Österreich</w:t>
      </w:r>
      <w:proofErr w:type="spellEnd"/>
      <w:r w:rsidR="00A85E79">
        <w:t xml:space="preserve">, </w:t>
      </w:r>
      <w:proofErr w:type="spellStart"/>
      <w:r w:rsidR="00E37CFD" w:rsidRPr="00E37CFD">
        <w:t>Bundesministeriums</w:t>
      </w:r>
      <w:proofErr w:type="spellEnd"/>
      <w:r w:rsidR="00E37CFD" w:rsidRPr="00E37CFD">
        <w:t xml:space="preserve"> </w:t>
      </w:r>
      <w:proofErr w:type="spellStart"/>
      <w:r w:rsidR="00E37CFD" w:rsidRPr="00E37CFD">
        <w:t>für</w:t>
      </w:r>
      <w:proofErr w:type="spellEnd"/>
      <w:r w:rsidR="00E37CFD" w:rsidRPr="00E37CFD">
        <w:t xml:space="preserve"> </w:t>
      </w:r>
      <w:proofErr w:type="spellStart"/>
      <w:r w:rsidR="00E37CFD" w:rsidRPr="00E37CFD">
        <w:t>Landwirtschaft</w:t>
      </w:r>
      <w:proofErr w:type="spellEnd"/>
      <w:r w:rsidR="00E37CFD" w:rsidRPr="00E37CFD">
        <w:t xml:space="preserve">, </w:t>
      </w:r>
      <w:proofErr w:type="spellStart"/>
      <w:r w:rsidR="00E37CFD" w:rsidRPr="00E37CFD">
        <w:t>Regionen</w:t>
      </w:r>
      <w:proofErr w:type="spellEnd"/>
      <w:r w:rsidR="00E37CFD" w:rsidRPr="00E37CFD">
        <w:t xml:space="preserve"> </w:t>
      </w:r>
      <w:proofErr w:type="spellStart"/>
      <w:r w:rsidR="00E37CFD" w:rsidRPr="00E37CFD">
        <w:t>und</w:t>
      </w:r>
      <w:proofErr w:type="spellEnd"/>
      <w:r w:rsidR="00E37CFD" w:rsidRPr="00E37CFD">
        <w:t xml:space="preserve"> </w:t>
      </w:r>
      <w:proofErr w:type="spellStart"/>
      <w:r w:rsidR="00E37CFD" w:rsidRPr="00E37CFD">
        <w:t>Tourismus</w:t>
      </w:r>
      <w:proofErr w:type="spellEnd"/>
      <w:r w:rsidR="00A85E79">
        <w:t>, Wien.</w:t>
      </w:r>
    </w:p>
    <w:p w14:paraId="2B168AF7" w14:textId="6EFE0C6F" w:rsidR="00A85E79" w:rsidRPr="000D736D" w:rsidRDefault="00A85E79" w:rsidP="000D736D">
      <w:pPr>
        <w:pStyle w:val="Bibliografija"/>
      </w:pPr>
      <w:r>
        <w:t xml:space="preserve">Tome D, </w:t>
      </w:r>
      <w:proofErr w:type="spellStart"/>
      <w:r>
        <w:t>Denac</w:t>
      </w:r>
      <w:proofErr w:type="spellEnd"/>
      <w:r>
        <w:t xml:space="preserve"> D, Vrezec A (</w:t>
      </w:r>
      <w:r w:rsidR="00AC6C0D">
        <w:t>2</w:t>
      </w:r>
      <w:r>
        <w:t>0</w:t>
      </w:r>
      <w:r w:rsidR="00AC6C0D">
        <w:t>2</w:t>
      </w:r>
      <w:r>
        <w:t xml:space="preserve">0) </w:t>
      </w:r>
      <w:proofErr w:type="spellStart"/>
      <w:r>
        <w:t>Mowing</w:t>
      </w:r>
      <w:proofErr w:type="spellEnd"/>
      <w:r>
        <w:t xml:space="preserve"> is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greatest</w:t>
      </w:r>
      <w:proofErr w:type="spellEnd"/>
      <w:r>
        <w:t xml:space="preserve"> </w:t>
      </w:r>
      <w:proofErr w:type="spellStart"/>
      <w:r>
        <w:t>threat</w:t>
      </w:r>
      <w:proofErr w:type="spellEnd"/>
      <w:r>
        <w:t xml:space="preserve"> to </w:t>
      </w:r>
      <w:proofErr w:type="spellStart"/>
      <w:r>
        <w:t>Whinchat</w:t>
      </w:r>
      <w:proofErr w:type="spellEnd"/>
      <w:r>
        <w:t xml:space="preserve"> </w:t>
      </w:r>
      <w:proofErr w:type="spellStart"/>
      <w:r w:rsidRPr="00E37CFD">
        <w:rPr>
          <w:i/>
        </w:rPr>
        <w:t>Saxicola</w:t>
      </w:r>
      <w:proofErr w:type="spellEnd"/>
      <w:r w:rsidRPr="00E37CFD">
        <w:rPr>
          <w:i/>
        </w:rPr>
        <w:t xml:space="preserve"> </w:t>
      </w:r>
      <w:proofErr w:type="spellStart"/>
      <w:r w:rsidRPr="00E37CFD">
        <w:rPr>
          <w:i/>
        </w:rPr>
        <w:t>rubetra</w:t>
      </w:r>
      <w:proofErr w:type="spellEnd"/>
      <w:r>
        <w:t xml:space="preserve"> </w:t>
      </w:r>
      <w:proofErr w:type="spellStart"/>
      <w:r>
        <w:t>nests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induced</w:t>
      </w:r>
      <w:proofErr w:type="spellEnd"/>
      <w:r>
        <w:t xml:space="preserve"> </w:t>
      </w:r>
      <w:proofErr w:type="spellStart"/>
      <w:r>
        <w:t>threats</w:t>
      </w:r>
      <w:proofErr w:type="spellEnd"/>
      <w:r>
        <w:t xml:space="preserve">.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Nature </w:t>
      </w:r>
      <w:proofErr w:type="spellStart"/>
      <w:r>
        <w:t>Conservation</w:t>
      </w:r>
      <w:proofErr w:type="spellEnd"/>
      <w:r>
        <w:t xml:space="preserve"> 54:1</w:t>
      </w:r>
      <w:r w:rsidR="00AC6C0D">
        <w:t>2</w:t>
      </w:r>
      <w:r>
        <w:t xml:space="preserve">5781. </w:t>
      </w:r>
      <w:hyperlink r:id="rId124" w:history="1">
        <w:r w:rsidRPr="000D736D">
          <w:t>https://doi.org/10.1016/j.jnc.</w:t>
        </w:r>
        <w:r w:rsidR="00AC6C0D">
          <w:t>2</w:t>
        </w:r>
        <w:r w:rsidRPr="000D736D">
          <w:t>019.1</w:t>
        </w:r>
        <w:r w:rsidR="00AC6C0D">
          <w:t>2</w:t>
        </w:r>
        <w:r w:rsidRPr="000D736D">
          <w:t>5781</w:t>
        </w:r>
      </w:hyperlink>
    </w:p>
    <w:p w14:paraId="1ADDFA54" w14:textId="02921AD0" w:rsidR="00A85E79" w:rsidRDefault="00A85E79" w:rsidP="00466F6C">
      <w:pPr>
        <w:pStyle w:val="Bibliografija"/>
      </w:pPr>
      <w:proofErr w:type="spellStart"/>
      <w:r>
        <w:t>Traba</w:t>
      </w:r>
      <w:proofErr w:type="spellEnd"/>
      <w:r>
        <w:t xml:space="preserve"> J, Morales MB (</w:t>
      </w:r>
      <w:r w:rsidR="00AC6C0D">
        <w:t>2</w:t>
      </w:r>
      <w:r>
        <w:t xml:space="preserve">019)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decline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farmland</w:t>
      </w:r>
      <w:proofErr w:type="spellEnd"/>
      <w:r>
        <w:t xml:space="preserve"> </w:t>
      </w:r>
      <w:proofErr w:type="spellStart"/>
      <w:r>
        <w:t>birds</w:t>
      </w:r>
      <w:proofErr w:type="spellEnd"/>
      <w:r>
        <w:t xml:space="preserve"> in </w:t>
      </w:r>
      <w:proofErr w:type="spellStart"/>
      <w:r>
        <w:t>Spain</w:t>
      </w:r>
      <w:proofErr w:type="spellEnd"/>
      <w:r>
        <w:t xml:space="preserve"> is </w:t>
      </w:r>
      <w:proofErr w:type="spellStart"/>
      <w:r>
        <w:t>strongly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fa</w:t>
      </w:r>
      <w:r w:rsidR="0014157A">
        <w:t>llowland</w:t>
      </w:r>
      <w:proofErr w:type="spellEnd"/>
      <w:r w:rsidR="0014157A">
        <w:t xml:space="preserve">. </w:t>
      </w:r>
      <w:proofErr w:type="spellStart"/>
      <w:r w:rsidR="0014157A">
        <w:t>Scientific</w:t>
      </w:r>
      <w:proofErr w:type="spellEnd"/>
      <w:r w:rsidR="0014157A">
        <w:t xml:space="preserve"> </w:t>
      </w:r>
      <w:proofErr w:type="spellStart"/>
      <w:r w:rsidR="0014157A">
        <w:t>Reports</w:t>
      </w:r>
      <w:proofErr w:type="spellEnd"/>
      <w:r w:rsidR="0014157A">
        <w:t xml:space="preserve"> 9:</w:t>
      </w:r>
      <w:r>
        <w:t xml:space="preserve"> </w:t>
      </w:r>
      <w:hyperlink r:id="rId125" w:history="1">
        <w:r w:rsidRPr="00466F6C">
          <w:t>https://doi.org/10.1038/s41598-019-45854-0</w:t>
        </w:r>
      </w:hyperlink>
    </w:p>
    <w:p w14:paraId="6F2A3AB4" w14:textId="17998B36" w:rsidR="002D5B9A" w:rsidRDefault="002D5B9A" w:rsidP="00E51E9C">
      <w:pPr>
        <w:spacing w:after="120"/>
        <w:ind w:left="284" w:hanging="284"/>
        <w:rPr>
          <w:noProof/>
        </w:rPr>
      </w:pPr>
    </w:p>
    <w:p w14:paraId="421AFD35" w14:textId="77777777" w:rsidR="00834D57" w:rsidRDefault="00834D57">
      <w:pPr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2070B0CC" w14:textId="77777777" w:rsidR="00834D57" w:rsidRPr="008A74C5" w:rsidRDefault="00834D57" w:rsidP="00834D57">
      <w:pPr>
        <w:pStyle w:val="Naslov1"/>
      </w:pPr>
      <w:bookmarkStart w:id="39" w:name="_Toc371421065"/>
      <w:bookmarkStart w:id="40" w:name="_Toc122082924"/>
      <w:r w:rsidRPr="008A74C5">
        <w:lastRenderedPageBreak/>
        <w:t>Priloge</w:t>
      </w:r>
      <w:bookmarkEnd w:id="39"/>
      <w:bookmarkEnd w:id="40"/>
    </w:p>
    <w:p w14:paraId="0D5148AC" w14:textId="5C669F23" w:rsidR="0087127A" w:rsidRPr="00B4599F" w:rsidRDefault="00E51E9C" w:rsidP="0087127A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t>Priloga 1:</w:t>
      </w:r>
      <w:r w:rsidR="0087127A">
        <w:rPr>
          <w:b/>
          <w:i/>
          <w:color w:val="548DD4" w:themeColor="text2" w:themeTint="99"/>
        </w:rPr>
        <w:t xml:space="preserve"> </w:t>
      </w:r>
      <w:r w:rsidR="0087127A">
        <w:rPr>
          <w:i/>
          <w:color w:val="548DD4" w:themeColor="text2" w:themeTint="99"/>
        </w:rPr>
        <w:t xml:space="preserve">Številčnost in gnezditvena gostota </w:t>
      </w:r>
      <w:r w:rsidR="0087127A" w:rsidRPr="00B4599F">
        <w:rPr>
          <w:i/>
          <w:color w:val="548DD4" w:themeColor="text2" w:themeTint="99"/>
        </w:rPr>
        <w:t xml:space="preserve">vrst, zabeleženih leta </w:t>
      </w:r>
      <w:r w:rsidR="00AC6C0D">
        <w:rPr>
          <w:i/>
          <w:color w:val="548DD4" w:themeColor="text2" w:themeTint="99"/>
        </w:rPr>
        <w:t>2</w:t>
      </w:r>
      <w:r w:rsidR="0087127A" w:rsidRPr="00B4599F">
        <w:rPr>
          <w:i/>
          <w:color w:val="548DD4" w:themeColor="text2" w:themeTint="99"/>
        </w:rPr>
        <w:t>0</w:t>
      </w:r>
      <w:r w:rsidR="00AC6C0D">
        <w:rPr>
          <w:i/>
          <w:color w:val="548DD4" w:themeColor="text2" w:themeTint="99"/>
        </w:rPr>
        <w:t>2</w:t>
      </w:r>
      <w:r w:rsidR="0087127A">
        <w:rPr>
          <w:i/>
          <w:color w:val="548DD4" w:themeColor="text2" w:themeTint="99"/>
        </w:rPr>
        <w:t>1</w:t>
      </w:r>
      <w:r w:rsidR="0087127A" w:rsidRPr="00B4599F">
        <w:rPr>
          <w:i/>
          <w:color w:val="548DD4" w:themeColor="text2" w:themeTint="99"/>
        </w:rPr>
        <w:t xml:space="preserve"> na monitoringu za določitev SIPKK: </w:t>
      </w:r>
      <w:r w:rsidR="0087127A">
        <w:rPr>
          <w:i/>
          <w:color w:val="548DD4" w:themeColor="text2" w:themeTint="99"/>
        </w:rPr>
        <w:t xml:space="preserve">prikazani so maksimumi za oba pasova (N – notranji, Z – zunanji, S </w:t>
      </w:r>
      <w:r w:rsidR="00B417DA">
        <w:rPr>
          <w:i/>
          <w:color w:val="548DD4" w:themeColor="text2" w:themeTint="99"/>
        </w:rPr>
        <w:t>–</w:t>
      </w:r>
      <w:r w:rsidR="0087127A">
        <w:rPr>
          <w:i/>
          <w:color w:val="548DD4" w:themeColor="text2" w:themeTint="99"/>
        </w:rPr>
        <w:t xml:space="preserve"> seštevek) </w:t>
      </w:r>
      <w:r w:rsidR="0087127A" w:rsidRPr="00B4599F">
        <w:rPr>
          <w:i/>
          <w:color w:val="548DD4" w:themeColor="text2" w:themeTint="99"/>
        </w:rPr>
        <w:t>ter izračunana gnezditvena gostota v parih / km</w:t>
      </w:r>
      <w:r w:rsidR="00AC6C0D">
        <w:rPr>
          <w:i/>
          <w:color w:val="548DD4" w:themeColor="text2" w:themeTint="99"/>
          <w:vertAlign w:val="superscript"/>
        </w:rPr>
        <w:t>2</w:t>
      </w:r>
      <w:r w:rsidR="0087127A" w:rsidRPr="00B4599F">
        <w:rPr>
          <w:i/>
          <w:color w:val="548DD4" w:themeColor="text2" w:themeTint="99"/>
          <w:vertAlign w:val="superscript"/>
        </w:rPr>
        <w:t xml:space="preserve"> </w:t>
      </w:r>
      <w:r w:rsidR="0087127A" w:rsidRPr="00B4599F">
        <w:rPr>
          <w:i/>
          <w:color w:val="548DD4" w:themeColor="text2" w:themeTint="99"/>
        </w:rPr>
        <w:t>(</w:t>
      </w:r>
      <w:r w:rsidR="0087127A" w:rsidRPr="00735538">
        <w:rPr>
          <w:bCs/>
          <w:i/>
          <w:color w:val="548DD4" w:themeColor="text2" w:themeTint="99"/>
        </w:rPr>
        <w:t>G</w:t>
      </w:r>
      <w:r w:rsidR="0087127A" w:rsidRPr="00B4599F">
        <w:rPr>
          <w:i/>
          <w:color w:val="548DD4" w:themeColor="text2" w:themeTint="99"/>
        </w:rPr>
        <w:t xml:space="preserve">); </w:t>
      </w:r>
      <w:r w:rsidR="0087127A">
        <w:rPr>
          <w:i/>
          <w:color w:val="548DD4" w:themeColor="text2" w:themeTint="99"/>
        </w:rPr>
        <w:t>v izračunu je upoštevanih popisanih 1</w:t>
      </w:r>
      <w:r w:rsidR="00AC6C0D">
        <w:rPr>
          <w:i/>
          <w:color w:val="548DD4" w:themeColor="text2" w:themeTint="99"/>
        </w:rPr>
        <w:t>2</w:t>
      </w:r>
      <w:r w:rsidR="006D2006">
        <w:rPr>
          <w:i/>
          <w:color w:val="548DD4" w:themeColor="text2" w:themeTint="99"/>
        </w:rPr>
        <w:t>5</w:t>
      </w:r>
      <w:r w:rsidR="0087127A">
        <w:rPr>
          <w:i/>
          <w:color w:val="548DD4" w:themeColor="text2" w:themeTint="99"/>
        </w:rPr>
        <w:t xml:space="preserve"> </w:t>
      </w:r>
      <w:proofErr w:type="spellStart"/>
      <w:r w:rsidR="0087127A">
        <w:rPr>
          <w:i/>
          <w:color w:val="548DD4" w:themeColor="text2" w:themeTint="99"/>
        </w:rPr>
        <w:t>transektov</w:t>
      </w:r>
      <w:proofErr w:type="spellEnd"/>
      <w:r w:rsidR="0087127A">
        <w:rPr>
          <w:i/>
          <w:color w:val="548DD4" w:themeColor="text2" w:themeTint="99"/>
        </w:rPr>
        <w:t xml:space="preserve"> v tem letu, tabela je urejena po seštevku maksimumov obeh pasov (S); izračun je napravljen za </w:t>
      </w:r>
      <w:r w:rsidR="00AC6C0D">
        <w:rPr>
          <w:i/>
          <w:color w:val="548DD4" w:themeColor="text2" w:themeTint="99"/>
        </w:rPr>
        <w:t>2</w:t>
      </w:r>
      <w:r w:rsidR="0087127A">
        <w:rPr>
          <w:i/>
          <w:color w:val="548DD4" w:themeColor="text2" w:themeTint="99"/>
        </w:rPr>
        <w:t>9 ciljnih (indikatorskih) vrst, po regiji, tipu krajine in OMD območju.</w:t>
      </w:r>
    </w:p>
    <w:p w14:paraId="7FB4920B" w14:textId="77777777" w:rsidR="00AA38F8" w:rsidRPr="00B4599F" w:rsidRDefault="00AA38F8" w:rsidP="00AA38F8">
      <w:pPr>
        <w:rPr>
          <w:i/>
          <w:color w:val="548DD4" w:themeColor="text2" w:themeTint="99"/>
        </w:rPr>
      </w:pPr>
    </w:p>
    <w:tbl>
      <w:tblPr>
        <w:tblW w:w="7488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6"/>
        <w:gridCol w:w="2293"/>
        <w:gridCol w:w="907"/>
        <w:gridCol w:w="907"/>
        <w:gridCol w:w="907"/>
        <w:gridCol w:w="648"/>
      </w:tblGrid>
      <w:tr w:rsidR="009F5199" w:rsidRPr="007E1D33" w14:paraId="2ED18B39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D53BF1C" w14:textId="1012F9BD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b/>
                <w:sz w:val="20"/>
                <w:szCs w:val="20"/>
              </w:rPr>
              <w:t>Alpski svet</w:t>
            </w:r>
            <w:r w:rsidRPr="00AA38F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20D7838B" w14:textId="766CCCD5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06DE3455" w14:textId="284A6646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58A4346" w14:textId="0F87E408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4439637" w14:textId="20FBABA5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5FE6A840" w14:textId="2A546D63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04CEACB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D6D9BB" w14:textId="5870433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486BB479" w14:textId="65D082D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6F7621E" w14:textId="0B38E3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3B7C02C6" w14:textId="207D6EF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907" w:type="dxa"/>
            <w:shd w:val="clear" w:color="auto" w:fill="auto"/>
          </w:tcPr>
          <w:p w14:paraId="1F8332A9" w14:textId="0716A0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119</w:t>
            </w:r>
          </w:p>
        </w:tc>
        <w:tc>
          <w:tcPr>
            <w:tcW w:w="648" w:type="dxa"/>
            <w:shd w:val="clear" w:color="auto" w:fill="auto"/>
          </w:tcPr>
          <w:p w14:paraId="073B30E0" w14:textId="0CB6415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8,8</w:t>
            </w:r>
          </w:p>
        </w:tc>
      </w:tr>
      <w:tr w:rsidR="009F5199" w:rsidRPr="0002561B" w14:paraId="6D53F8D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7C38EF8" w14:textId="781E98B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745067F4" w14:textId="48D6B3C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BB0EDC2" w14:textId="6FBB8B6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907" w:type="dxa"/>
            <w:shd w:val="clear" w:color="auto" w:fill="auto"/>
          </w:tcPr>
          <w:p w14:paraId="5D9DF787" w14:textId="08E0759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07" w:type="dxa"/>
            <w:shd w:val="clear" w:color="auto" w:fill="auto"/>
          </w:tcPr>
          <w:p w14:paraId="102DDDE6" w14:textId="260B128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648" w:type="dxa"/>
            <w:shd w:val="clear" w:color="auto" w:fill="auto"/>
          </w:tcPr>
          <w:p w14:paraId="4AA66A97" w14:textId="7D2C64D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20,3</w:t>
            </w:r>
          </w:p>
        </w:tc>
      </w:tr>
      <w:tr w:rsidR="009F5199" w:rsidRPr="0002561B" w14:paraId="6C15A5D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97F70EE" w14:textId="127A8A8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391C4649" w14:textId="25133F1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CC1209C" w14:textId="6E6754B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64</w:t>
            </w:r>
          </w:p>
        </w:tc>
        <w:tc>
          <w:tcPr>
            <w:tcW w:w="907" w:type="dxa"/>
            <w:shd w:val="clear" w:color="auto" w:fill="auto"/>
          </w:tcPr>
          <w:p w14:paraId="680CBC17" w14:textId="0D295BF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907" w:type="dxa"/>
            <w:shd w:val="clear" w:color="auto" w:fill="auto"/>
          </w:tcPr>
          <w:p w14:paraId="4B9899C5" w14:textId="06B95C1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107</w:t>
            </w:r>
          </w:p>
        </w:tc>
        <w:tc>
          <w:tcPr>
            <w:tcW w:w="648" w:type="dxa"/>
            <w:shd w:val="clear" w:color="auto" w:fill="auto"/>
          </w:tcPr>
          <w:p w14:paraId="384FE51F" w14:textId="45E4121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22,2</w:t>
            </w:r>
          </w:p>
        </w:tc>
      </w:tr>
      <w:tr w:rsidR="009F5199" w:rsidRPr="0002561B" w14:paraId="2B5BA7D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587D8D6" w14:textId="3A17984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17965858" w14:textId="363AE38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DC7F032" w14:textId="0C37307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907" w:type="dxa"/>
            <w:shd w:val="clear" w:color="auto" w:fill="auto"/>
          </w:tcPr>
          <w:p w14:paraId="7A56B242" w14:textId="3C4B4C8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907" w:type="dxa"/>
            <w:shd w:val="clear" w:color="auto" w:fill="auto"/>
          </w:tcPr>
          <w:p w14:paraId="6B01972B" w14:textId="2FC498B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75</w:t>
            </w:r>
          </w:p>
        </w:tc>
        <w:tc>
          <w:tcPr>
            <w:tcW w:w="648" w:type="dxa"/>
            <w:shd w:val="clear" w:color="auto" w:fill="auto"/>
          </w:tcPr>
          <w:p w14:paraId="37113CF1" w14:textId="0E95007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17,0</w:t>
            </w:r>
          </w:p>
        </w:tc>
      </w:tr>
      <w:tr w:rsidR="009F5199" w:rsidRPr="0002561B" w14:paraId="0FDB546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41D497" w14:textId="4DB0DFE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68592A0" w14:textId="65C7935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D56E202" w14:textId="346D95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14:paraId="6929576B" w14:textId="6AFB0E7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20B84E7" w14:textId="3C681FF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clear" w:color="auto" w:fill="auto"/>
          </w:tcPr>
          <w:p w14:paraId="3EF67460" w14:textId="564E71B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11,0</w:t>
            </w:r>
          </w:p>
        </w:tc>
      </w:tr>
      <w:tr w:rsidR="009F5199" w:rsidRPr="0002561B" w14:paraId="74DDA56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C42B35C" w14:textId="71F393A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55E7C17D" w14:textId="287419A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6F6B5FF" w14:textId="0908F2A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31B0CC75" w14:textId="375212D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14:paraId="66A06FA8" w14:textId="62A8921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648" w:type="dxa"/>
            <w:shd w:val="clear" w:color="auto" w:fill="auto"/>
          </w:tcPr>
          <w:p w14:paraId="33E860FD" w14:textId="1F7EB57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7,5</w:t>
            </w:r>
          </w:p>
        </w:tc>
      </w:tr>
      <w:tr w:rsidR="009F5199" w:rsidRPr="0002561B" w14:paraId="6FA08FD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1F0B93" w14:textId="5A3E18A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200BF838" w14:textId="7020C7F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63E52E4" w14:textId="34A4FBF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1FFEA070" w14:textId="38622D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065DB797" w14:textId="29870F1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648" w:type="dxa"/>
            <w:shd w:val="clear" w:color="auto" w:fill="auto"/>
          </w:tcPr>
          <w:p w14:paraId="5458D998" w14:textId="44E7458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6,8</w:t>
            </w:r>
          </w:p>
        </w:tc>
      </w:tr>
      <w:tr w:rsidR="009F5199" w:rsidRPr="0002561B" w14:paraId="519B81A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DBAC2A1" w14:textId="3C516FD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00C99C31" w14:textId="1B3C033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179C776" w14:textId="685512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47E5D488" w14:textId="22A9177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57174277" w14:textId="4BF5BBE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648" w:type="dxa"/>
            <w:shd w:val="clear" w:color="auto" w:fill="auto"/>
          </w:tcPr>
          <w:p w14:paraId="325DC000" w14:textId="21F5F5F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6,2</w:t>
            </w:r>
          </w:p>
        </w:tc>
      </w:tr>
      <w:tr w:rsidR="009F5199" w:rsidRPr="0002561B" w14:paraId="35E5F70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5C9288C" w14:textId="33FE530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21257700" w14:textId="3EC4BA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553034F" w14:textId="1C324F8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4CB2AC0A" w14:textId="5121E8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D7EDA44" w14:textId="1CD7C2E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648" w:type="dxa"/>
            <w:shd w:val="clear" w:color="auto" w:fill="auto"/>
          </w:tcPr>
          <w:p w14:paraId="06884C5B" w14:textId="655B7CC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</w:tr>
      <w:tr w:rsidR="009F5199" w:rsidRPr="0002561B" w14:paraId="08D1E10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242BBAE" w14:textId="380C0A9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6526F0E1" w14:textId="40FFDB9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1F3CC72" w14:textId="3298E0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20F6E9B0" w14:textId="2DF5700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3B6FC839" w14:textId="3BD81FB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clear" w:color="auto" w:fill="auto"/>
          </w:tcPr>
          <w:p w14:paraId="4A6110E4" w14:textId="213C278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6,4</w:t>
            </w:r>
          </w:p>
        </w:tc>
      </w:tr>
      <w:tr w:rsidR="009F5199" w:rsidRPr="0002561B" w14:paraId="7AA6675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B2C073" w14:textId="2F6A2B6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428E0618" w14:textId="170FFF5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D8CAC8B" w14:textId="5BC355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78C44AED" w14:textId="6FC0090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1D7B5EA9" w14:textId="3526D35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clear" w:color="auto" w:fill="auto"/>
          </w:tcPr>
          <w:p w14:paraId="20EB36EA" w14:textId="6060079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</w:tr>
      <w:tr w:rsidR="009F5199" w:rsidRPr="0002561B" w14:paraId="335BB09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CD7D850" w14:textId="108A21C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5F924F33" w14:textId="3057864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AF54513" w14:textId="28C6A52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7E67B2CE" w14:textId="67B9FFA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6B437EEC" w14:textId="6591EF5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648" w:type="dxa"/>
            <w:shd w:val="clear" w:color="auto" w:fill="auto"/>
          </w:tcPr>
          <w:p w14:paraId="176907C4" w14:textId="7FDAA75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9F5199" w:rsidRPr="0002561B" w14:paraId="6E8B074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F914D4B" w14:textId="08F7009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644F0CF0" w14:textId="06DF30E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7B03318" w14:textId="3B6495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4DA50CBD" w14:textId="1CD442B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4FE69383" w14:textId="16109E3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648" w:type="dxa"/>
            <w:shd w:val="clear" w:color="auto" w:fill="auto"/>
          </w:tcPr>
          <w:p w14:paraId="5BB5F529" w14:textId="2B92C04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9F5199" w:rsidRPr="0002561B" w14:paraId="1E1E11D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6A3F3E8" w14:textId="4FE920F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3AD0EA84" w14:textId="76D91B4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BC19E9E" w14:textId="01F7F11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4DEF1D57" w14:textId="1FE812A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69457BE1" w14:textId="251FBB8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648" w:type="dxa"/>
            <w:shd w:val="clear" w:color="auto" w:fill="auto"/>
          </w:tcPr>
          <w:p w14:paraId="29AE4872" w14:textId="3F64DF4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2,4</w:t>
            </w:r>
          </w:p>
        </w:tc>
      </w:tr>
      <w:tr w:rsidR="009F5199" w:rsidRPr="0002561B" w14:paraId="7D30B08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29FF39A" w14:textId="1B1AC88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4D5103C8" w14:textId="6D8C531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0AE946" w14:textId="3B5D587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15A3F634" w14:textId="07180B2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4E28DF37" w14:textId="4071826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648" w:type="dxa"/>
            <w:shd w:val="clear" w:color="auto" w:fill="auto"/>
          </w:tcPr>
          <w:p w14:paraId="11080EE9" w14:textId="3BF013B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1,2</w:t>
            </w:r>
          </w:p>
        </w:tc>
      </w:tr>
      <w:tr w:rsidR="009F5199" w:rsidRPr="0002561B" w14:paraId="2AE09E7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FF0E124" w14:textId="36421DD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66FA019C" w14:textId="217FE76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01CAE37" w14:textId="42DC03A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07544714" w14:textId="0D85C7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47378E9A" w14:textId="603DE12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648" w:type="dxa"/>
            <w:shd w:val="clear" w:color="auto" w:fill="auto"/>
          </w:tcPr>
          <w:p w14:paraId="39667699" w14:textId="0E96390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1,6</w:t>
            </w:r>
          </w:p>
        </w:tc>
      </w:tr>
      <w:tr w:rsidR="009F5199" w:rsidRPr="0002561B" w14:paraId="6EB8416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62B9DF0" w14:textId="5036B39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5256B2D7" w14:textId="5D95676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317B3DA" w14:textId="47AD8ED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1F5B928E" w14:textId="684D006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17121BB1" w14:textId="6D1561C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648" w:type="dxa"/>
            <w:shd w:val="clear" w:color="auto" w:fill="auto"/>
          </w:tcPr>
          <w:p w14:paraId="2CBD216E" w14:textId="55C0611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1,6</w:t>
            </w:r>
          </w:p>
        </w:tc>
      </w:tr>
      <w:tr w:rsidR="009F5199" w:rsidRPr="0002561B" w14:paraId="16B4167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DB27226" w14:textId="45D0EDE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31D1F259" w14:textId="48B68C1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E4B124D" w14:textId="1E282F2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10A093D" w14:textId="06A5112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791126E6" w14:textId="0590E5C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clear" w:color="auto" w:fill="auto"/>
          </w:tcPr>
          <w:p w14:paraId="220E392C" w14:textId="3FE9F16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1,3</w:t>
            </w:r>
          </w:p>
        </w:tc>
      </w:tr>
      <w:tr w:rsidR="009F5199" w:rsidRPr="0002561B" w14:paraId="17D9388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5CF9A85" w14:textId="0689BE0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5867A360" w14:textId="6D4ADDB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AF38985" w14:textId="6C29906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BEF7F86" w14:textId="119572E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7DFBE0BD" w14:textId="2D658CF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clear" w:color="auto" w:fill="auto"/>
          </w:tcPr>
          <w:p w14:paraId="42E9A12E" w14:textId="6F9D0F8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1,3</w:t>
            </w:r>
          </w:p>
        </w:tc>
      </w:tr>
      <w:tr w:rsidR="009F5199" w:rsidRPr="0002561B" w14:paraId="792F8E1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35B6712" w14:textId="4CE0CBF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648DDBF4" w14:textId="66FD8ED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13C053F" w14:textId="285E566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66A2010D" w14:textId="4624938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700F2E48" w14:textId="043C055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14:paraId="116F62D7" w14:textId="1829A0A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1,7</w:t>
            </w:r>
          </w:p>
        </w:tc>
      </w:tr>
      <w:tr w:rsidR="009F5199" w:rsidRPr="0002561B" w14:paraId="098A1ED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06C280F" w14:textId="31434C4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40499766" w14:textId="7DD2963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241F6A0" w14:textId="12DA767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179F3869" w14:textId="61FF275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5243D748" w14:textId="14942CD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0FA6B568" w14:textId="1ECB18D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9F5199" w:rsidRPr="0002561B" w14:paraId="6CD0F87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2CED416" w14:textId="554C838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23AB14A1" w14:textId="25C2414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54326A6" w14:textId="284FDBB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2C2E970E" w14:textId="1AAD1D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1265CB88" w14:textId="7E48004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663DD2E8" w14:textId="2146D2C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0,6</w:t>
            </w:r>
          </w:p>
        </w:tc>
      </w:tr>
      <w:tr w:rsidR="009F5199" w:rsidRPr="0002561B" w14:paraId="308E0A3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7D862BE" w14:textId="6AF838E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3350DC61" w14:textId="4FACF6C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0234869" w14:textId="3982F9F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249DAF73" w14:textId="70BD61B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5060974F" w14:textId="2C5B48A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249984F2" w14:textId="3887DC5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5963038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42997D9" w14:textId="3087962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5AB33373" w14:textId="5C977C2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7C9B7E4" w14:textId="3A83C4C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00A07C00" w14:textId="6C20FED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27C1BB22" w14:textId="48DDD50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4E34C47E" w14:textId="0ED917A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0,6</w:t>
            </w:r>
          </w:p>
        </w:tc>
      </w:tr>
      <w:tr w:rsidR="009F5199" w:rsidRPr="0002561B" w14:paraId="00CB7F7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68A5969" w14:textId="3E2A9F6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4494DA0D" w14:textId="0431E5C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D7DF473" w14:textId="09479F9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04179D73" w14:textId="1BC2171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18FFE4B3" w14:textId="7FFD49E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2BF5690A" w14:textId="53C10F9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6429A8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9E517F3" w14:textId="305C27C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04D48F76" w14:textId="5A6FC7B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9905A19" w14:textId="35F7898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1DD6A6D" w14:textId="74640C1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648CAFE" w14:textId="3D306E2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31A01B43" w14:textId="307F35D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508ED67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2F07EF" w14:textId="71BB4C3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3B501BF7" w14:textId="39679A4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B4D98CB" w14:textId="6D58F4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AEB50DB" w14:textId="08B6C77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089A25E" w14:textId="670DBE9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6B26F4EB" w14:textId="1B4094B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5C6818F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2C6F0F2" w14:textId="5232360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75163998" w14:textId="6B50C8F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0AC7992" w14:textId="3AAAC75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3C0D1E6" w14:textId="44AD384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74121C6" w14:textId="4455E5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8B96BC4" w14:textId="179587F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968104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091AE1E" w14:textId="20DA4AD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0FD18334" w14:textId="7175E1A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3A30E3F" w14:textId="0F9209B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166751B" w14:textId="708C789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2A76E23" w14:textId="57FC20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4C39330B" w14:textId="5E8D1E7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2CE0CD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7FF0B6A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3E65DA25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46E81D9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E785BD0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A672FAC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139CD618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385DE1DD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FBA9410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Dinarski svet</w:t>
            </w:r>
            <w:r w:rsidRPr="00CE18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3CF1CE7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B94A3C1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05B1B27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22D5A59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0EFBE21" w14:textId="533B7970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7E1D33" w14:paraId="17F16E0B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9CD33D6" w14:textId="1144C306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04A5B81" w14:textId="15FA6BCA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FA537A1" w14:textId="4305D71C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252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0541E8B" w14:textId="521A25E3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183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6246222" w14:textId="502C51B3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435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CD58F91" w14:textId="2184F9CA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30,0</w:t>
            </w:r>
          </w:p>
        </w:tc>
      </w:tr>
      <w:tr w:rsidR="009F5199" w:rsidRPr="0002561B" w14:paraId="10E8448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175099" w14:textId="16B797F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2D7BC4B1" w14:textId="73D3BE9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0357C3E" w14:textId="1D445B3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170</w:t>
            </w:r>
          </w:p>
        </w:tc>
        <w:tc>
          <w:tcPr>
            <w:tcW w:w="907" w:type="dxa"/>
            <w:shd w:val="clear" w:color="auto" w:fill="auto"/>
          </w:tcPr>
          <w:p w14:paraId="1EEC0402" w14:textId="626B054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907" w:type="dxa"/>
            <w:shd w:val="clear" w:color="auto" w:fill="auto"/>
          </w:tcPr>
          <w:p w14:paraId="5F627E05" w14:textId="3EB70BA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247</w:t>
            </w:r>
          </w:p>
        </w:tc>
        <w:tc>
          <w:tcPr>
            <w:tcW w:w="648" w:type="dxa"/>
            <w:shd w:val="clear" w:color="auto" w:fill="auto"/>
          </w:tcPr>
          <w:p w14:paraId="60895E01" w14:textId="212967D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21,4</w:t>
            </w:r>
          </w:p>
        </w:tc>
      </w:tr>
      <w:tr w:rsidR="009F5199" w:rsidRPr="0002561B" w14:paraId="11DE3DB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99A9630" w14:textId="4FD97E3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7A80756B" w14:textId="65CBC45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D257CBD" w14:textId="55383EE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119</w:t>
            </w:r>
          </w:p>
        </w:tc>
        <w:tc>
          <w:tcPr>
            <w:tcW w:w="907" w:type="dxa"/>
            <w:shd w:val="clear" w:color="auto" w:fill="auto"/>
          </w:tcPr>
          <w:p w14:paraId="122F23AC" w14:textId="69D31DE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81</w:t>
            </w:r>
          </w:p>
        </w:tc>
        <w:tc>
          <w:tcPr>
            <w:tcW w:w="907" w:type="dxa"/>
            <w:shd w:val="clear" w:color="auto" w:fill="auto"/>
          </w:tcPr>
          <w:p w14:paraId="35783C20" w14:textId="63301BC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200</w:t>
            </w:r>
          </w:p>
        </w:tc>
        <w:tc>
          <w:tcPr>
            <w:tcW w:w="648" w:type="dxa"/>
            <w:shd w:val="clear" w:color="auto" w:fill="auto"/>
          </w:tcPr>
          <w:p w14:paraId="60A76BC5" w14:textId="06371AE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14,3</w:t>
            </w:r>
          </w:p>
        </w:tc>
      </w:tr>
      <w:tr w:rsidR="009F5199" w:rsidRPr="0002561B" w14:paraId="2252C7E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5F30E9F" w14:textId="40E9AC3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28849B84" w14:textId="5F811D3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24EE1D0" w14:textId="774B83C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76</w:t>
            </w:r>
          </w:p>
        </w:tc>
        <w:tc>
          <w:tcPr>
            <w:tcW w:w="907" w:type="dxa"/>
            <w:shd w:val="clear" w:color="auto" w:fill="auto"/>
          </w:tcPr>
          <w:p w14:paraId="27398749" w14:textId="270B423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92</w:t>
            </w:r>
          </w:p>
        </w:tc>
        <w:tc>
          <w:tcPr>
            <w:tcW w:w="907" w:type="dxa"/>
            <w:shd w:val="clear" w:color="auto" w:fill="auto"/>
          </w:tcPr>
          <w:p w14:paraId="6507C121" w14:textId="75F8C2A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168</w:t>
            </w:r>
          </w:p>
        </w:tc>
        <w:tc>
          <w:tcPr>
            <w:tcW w:w="648" w:type="dxa"/>
            <w:shd w:val="clear" w:color="auto" w:fill="auto"/>
          </w:tcPr>
          <w:p w14:paraId="7588F603" w14:textId="4C6A534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8,6</w:t>
            </w:r>
          </w:p>
        </w:tc>
      </w:tr>
      <w:tr w:rsidR="009F5199" w:rsidRPr="0002561B" w14:paraId="31538EA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CCCAC3B" w14:textId="1990C2E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32F84B2C" w14:textId="6190C2F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A68947F" w14:textId="09949BC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907" w:type="dxa"/>
            <w:shd w:val="clear" w:color="auto" w:fill="auto"/>
          </w:tcPr>
          <w:p w14:paraId="1915D136" w14:textId="252818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101</w:t>
            </w:r>
          </w:p>
        </w:tc>
        <w:tc>
          <w:tcPr>
            <w:tcW w:w="907" w:type="dxa"/>
            <w:shd w:val="clear" w:color="auto" w:fill="auto"/>
          </w:tcPr>
          <w:p w14:paraId="7507CEDE" w14:textId="0E2E81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167</w:t>
            </w:r>
          </w:p>
        </w:tc>
        <w:tc>
          <w:tcPr>
            <w:tcW w:w="648" w:type="dxa"/>
            <w:shd w:val="clear" w:color="auto" w:fill="auto"/>
          </w:tcPr>
          <w:p w14:paraId="47981B13" w14:textId="0AA7E78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7,3</w:t>
            </w:r>
          </w:p>
        </w:tc>
      </w:tr>
      <w:tr w:rsidR="009F5199" w:rsidRPr="0002561B" w14:paraId="6CFC7A2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D939173" w14:textId="1CA91CA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513FD63F" w14:textId="1EBE140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90B1744" w14:textId="7D13420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907" w:type="dxa"/>
            <w:shd w:val="clear" w:color="auto" w:fill="auto"/>
          </w:tcPr>
          <w:p w14:paraId="59884027" w14:textId="66DA1A6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907" w:type="dxa"/>
            <w:shd w:val="clear" w:color="auto" w:fill="auto"/>
          </w:tcPr>
          <w:p w14:paraId="5B11F7B3" w14:textId="5833E36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161</w:t>
            </w:r>
          </w:p>
        </w:tc>
        <w:tc>
          <w:tcPr>
            <w:tcW w:w="648" w:type="dxa"/>
            <w:shd w:val="clear" w:color="auto" w:fill="auto"/>
          </w:tcPr>
          <w:p w14:paraId="5B587E91" w14:textId="16EFEF8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8,0</w:t>
            </w:r>
          </w:p>
        </w:tc>
      </w:tr>
      <w:tr w:rsidR="009F5199" w:rsidRPr="0002561B" w14:paraId="4C697AC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E6550D" w14:textId="46FFBCB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1B59A060" w14:textId="50A9609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86A55BF" w14:textId="0CEAAB5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117</w:t>
            </w:r>
          </w:p>
        </w:tc>
        <w:tc>
          <w:tcPr>
            <w:tcW w:w="907" w:type="dxa"/>
            <w:shd w:val="clear" w:color="auto" w:fill="auto"/>
          </w:tcPr>
          <w:p w14:paraId="0268562F" w14:textId="21BCDEF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907" w:type="dxa"/>
            <w:shd w:val="clear" w:color="auto" w:fill="auto"/>
          </w:tcPr>
          <w:p w14:paraId="77BEFBB9" w14:textId="65C2447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159</w:t>
            </w:r>
          </w:p>
        </w:tc>
        <w:tc>
          <w:tcPr>
            <w:tcW w:w="648" w:type="dxa"/>
            <w:shd w:val="clear" w:color="auto" w:fill="auto"/>
          </w:tcPr>
          <w:p w14:paraId="74CBE051" w14:textId="38FFC8D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15,2</w:t>
            </w:r>
          </w:p>
        </w:tc>
      </w:tr>
      <w:tr w:rsidR="009F5199" w:rsidRPr="0002561B" w14:paraId="2991B3D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5985880" w14:textId="27065C9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4087D40F" w14:textId="3A1A12B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5DF07B6" w14:textId="154D1A3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83</w:t>
            </w:r>
          </w:p>
        </w:tc>
        <w:tc>
          <w:tcPr>
            <w:tcW w:w="907" w:type="dxa"/>
            <w:shd w:val="clear" w:color="auto" w:fill="auto"/>
          </w:tcPr>
          <w:p w14:paraId="483796CD" w14:textId="49F2EBF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14:paraId="17A10D78" w14:textId="07527F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148</w:t>
            </w:r>
          </w:p>
        </w:tc>
        <w:tc>
          <w:tcPr>
            <w:tcW w:w="648" w:type="dxa"/>
            <w:shd w:val="clear" w:color="auto" w:fill="auto"/>
          </w:tcPr>
          <w:p w14:paraId="188E63A7" w14:textId="6077174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9,8</w:t>
            </w:r>
          </w:p>
        </w:tc>
      </w:tr>
      <w:tr w:rsidR="009F5199" w:rsidRPr="00585B87" w14:paraId="464271A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5AD2575" w14:textId="5698E179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6E82D7FC" w14:textId="420EBAAC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CA4E0A0" w14:textId="4A1C2F8D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14:paraId="4C4A1A30" w14:textId="3659109C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907" w:type="dxa"/>
            <w:shd w:val="clear" w:color="auto" w:fill="auto"/>
          </w:tcPr>
          <w:p w14:paraId="51DB88E4" w14:textId="11DF0917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126</w:t>
            </w:r>
          </w:p>
        </w:tc>
        <w:tc>
          <w:tcPr>
            <w:tcW w:w="648" w:type="dxa"/>
            <w:shd w:val="clear" w:color="auto" w:fill="auto"/>
          </w:tcPr>
          <w:p w14:paraId="6E1F6A6B" w14:textId="34BF85E5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7,5</w:t>
            </w:r>
          </w:p>
        </w:tc>
      </w:tr>
      <w:tr w:rsidR="009F5199" w:rsidRPr="0002561B" w14:paraId="625024C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E0FB56A" w14:textId="4039A8C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3BAF8CDC" w14:textId="7F0DD44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8BB9662" w14:textId="50969CA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907" w:type="dxa"/>
            <w:shd w:val="clear" w:color="auto" w:fill="auto"/>
          </w:tcPr>
          <w:p w14:paraId="2F850BDD" w14:textId="3D03ED0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80</w:t>
            </w:r>
          </w:p>
        </w:tc>
        <w:tc>
          <w:tcPr>
            <w:tcW w:w="907" w:type="dxa"/>
            <w:shd w:val="clear" w:color="auto" w:fill="auto"/>
          </w:tcPr>
          <w:p w14:paraId="1E24E418" w14:textId="5AAA3C1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121</w:t>
            </w:r>
          </w:p>
        </w:tc>
        <w:tc>
          <w:tcPr>
            <w:tcW w:w="648" w:type="dxa"/>
            <w:shd w:val="clear" w:color="auto" w:fill="auto"/>
          </w:tcPr>
          <w:p w14:paraId="084F3926" w14:textId="067C2C9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4,4</w:t>
            </w:r>
          </w:p>
        </w:tc>
      </w:tr>
      <w:tr w:rsidR="009F5199" w:rsidRPr="0002561B" w14:paraId="5B36DE5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9F7BB9" w14:textId="11D4DAA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7C5A4018" w14:textId="2DD5119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D59DB65" w14:textId="6211587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907" w:type="dxa"/>
            <w:shd w:val="clear" w:color="auto" w:fill="auto"/>
          </w:tcPr>
          <w:p w14:paraId="6B428323" w14:textId="4E7B18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907" w:type="dxa"/>
            <w:shd w:val="clear" w:color="auto" w:fill="auto"/>
          </w:tcPr>
          <w:p w14:paraId="71ADC08F" w14:textId="635E65B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103</w:t>
            </w:r>
          </w:p>
        </w:tc>
        <w:tc>
          <w:tcPr>
            <w:tcW w:w="648" w:type="dxa"/>
            <w:shd w:val="clear" w:color="auto" w:fill="auto"/>
          </w:tcPr>
          <w:p w14:paraId="31C12F0D" w14:textId="346B9E0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7,2</w:t>
            </w:r>
          </w:p>
        </w:tc>
      </w:tr>
      <w:tr w:rsidR="009F5199" w:rsidRPr="0002561B" w14:paraId="6B78E53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2FD6B0D" w14:textId="76C66C7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2F00C6B0" w14:textId="353C751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BD3162B" w14:textId="6B64B51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7C064D5A" w14:textId="1183327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907" w:type="dxa"/>
            <w:shd w:val="clear" w:color="auto" w:fill="auto"/>
          </w:tcPr>
          <w:p w14:paraId="18D27ED1" w14:textId="7134625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648" w:type="dxa"/>
            <w:shd w:val="clear" w:color="auto" w:fill="auto"/>
          </w:tcPr>
          <w:p w14:paraId="5E57DAFC" w14:textId="1336C28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1A90912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7FD5501" w14:textId="75200DD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6CB2D6DC" w14:textId="69C03C2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3E9AB69" w14:textId="0ED0EB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5661ADCA" w14:textId="7FDDE7D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907" w:type="dxa"/>
            <w:shd w:val="clear" w:color="auto" w:fill="auto"/>
          </w:tcPr>
          <w:p w14:paraId="7C5505A1" w14:textId="7F140B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648" w:type="dxa"/>
            <w:shd w:val="clear" w:color="auto" w:fill="auto"/>
          </w:tcPr>
          <w:p w14:paraId="64C5FD3A" w14:textId="07A6C2A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3,2</w:t>
            </w:r>
          </w:p>
        </w:tc>
      </w:tr>
      <w:tr w:rsidR="009F5199" w:rsidRPr="0002561B" w14:paraId="3AF0068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1C90E1" w14:textId="4C8B744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5DEEE52C" w14:textId="1CF86C3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0DAB63B" w14:textId="015C11B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518DC8D4" w14:textId="442123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907" w:type="dxa"/>
            <w:shd w:val="clear" w:color="auto" w:fill="auto"/>
          </w:tcPr>
          <w:p w14:paraId="475E4D39" w14:textId="4649933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648" w:type="dxa"/>
            <w:shd w:val="clear" w:color="auto" w:fill="auto"/>
          </w:tcPr>
          <w:p w14:paraId="07C5663E" w14:textId="1A75675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1,7</w:t>
            </w:r>
          </w:p>
        </w:tc>
      </w:tr>
      <w:tr w:rsidR="009F5199" w:rsidRPr="0002561B" w14:paraId="386C8DA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537571D" w14:textId="214003E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5715C6DB" w14:textId="2FE28C3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97A98CC" w14:textId="2129BE8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6F44B0C2" w14:textId="597FCCE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907" w:type="dxa"/>
            <w:shd w:val="clear" w:color="auto" w:fill="auto"/>
          </w:tcPr>
          <w:p w14:paraId="393DFCFC" w14:textId="16E4EE7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648" w:type="dxa"/>
            <w:shd w:val="clear" w:color="auto" w:fill="auto"/>
          </w:tcPr>
          <w:p w14:paraId="1A1F28CA" w14:textId="79E5715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9F5199" w:rsidRPr="0002561B" w14:paraId="20A2D8F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83D37B" w14:textId="57CE7DF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754E0E9" w14:textId="56F913F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E453291" w14:textId="2C7EC9F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907" w:type="dxa"/>
            <w:shd w:val="clear" w:color="auto" w:fill="auto"/>
          </w:tcPr>
          <w:p w14:paraId="6FB1E267" w14:textId="1715B74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164781D5" w14:textId="3726113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648" w:type="dxa"/>
            <w:shd w:val="clear" w:color="auto" w:fill="auto"/>
          </w:tcPr>
          <w:p w14:paraId="504C77F5" w14:textId="37538E8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5,0</w:t>
            </w:r>
          </w:p>
        </w:tc>
      </w:tr>
      <w:tr w:rsidR="009F5199" w:rsidRPr="007E1D33" w14:paraId="17ECA38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69F883" w14:textId="0D81F228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566F7455" w14:textId="110BEE21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CCECA4E" w14:textId="11BB15D9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7433DB9D" w14:textId="5141DF9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047D089B" w14:textId="672BF281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clear" w:color="auto" w:fill="auto"/>
          </w:tcPr>
          <w:p w14:paraId="4BBFCB72" w14:textId="4694615A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3,4</w:t>
            </w:r>
          </w:p>
        </w:tc>
      </w:tr>
      <w:tr w:rsidR="009F5199" w:rsidRPr="0002561B" w14:paraId="03209E7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C4AB7C7" w14:textId="51C6757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0979348C" w14:textId="5BAC2C3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9E19E07" w14:textId="77281B4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2F782ABE" w14:textId="58AB7DE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300C7758" w14:textId="460B1F8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clear" w:color="auto" w:fill="auto"/>
          </w:tcPr>
          <w:p w14:paraId="694B26E9" w14:textId="2F71990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3,6</w:t>
            </w:r>
          </w:p>
        </w:tc>
      </w:tr>
      <w:tr w:rsidR="009F5199" w:rsidRPr="0002561B" w14:paraId="111189A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56C5C08" w14:textId="0F56DA1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79134ABD" w14:textId="11F8EDF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4272F77" w14:textId="15CDAEC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1E54DD59" w14:textId="0EB74C9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38BC4F36" w14:textId="2902AC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clear" w:color="auto" w:fill="auto"/>
          </w:tcPr>
          <w:p w14:paraId="2B37A715" w14:textId="2FBD9EC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3,2</w:t>
            </w:r>
          </w:p>
        </w:tc>
      </w:tr>
      <w:tr w:rsidR="009F5199" w:rsidRPr="0002561B" w14:paraId="2972BED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8DA87E8" w14:textId="4909666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lastRenderedPageBreak/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229CD0FC" w14:textId="08AA11C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50A1721" w14:textId="7F79A88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1F26470C" w14:textId="7943590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1A806D28" w14:textId="27BC141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648" w:type="dxa"/>
            <w:shd w:val="clear" w:color="auto" w:fill="auto"/>
          </w:tcPr>
          <w:p w14:paraId="4BE84A2F" w14:textId="02D07E9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1,8</w:t>
            </w:r>
          </w:p>
        </w:tc>
      </w:tr>
      <w:tr w:rsidR="009F5199" w:rsidRPr="005C5AD6" w14:paraId="701FC0E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20F5EA6" w14:textId="3E42A27D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12AED069" w14:textId="1D6068F5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77E1845" w14:textId="16A746C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1B75FDE3" w14:textId="2A53674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1899B9BF" w14:textId="5CAF16D1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648" w:type="dxa"/>
            <w:shd w:val="clear" w:color="auto" w:fill="auto"/>
          </w:tcPr>
          <w:p w14:paraId="5C77846A" w14:textId="01D43743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9F5199" w:rsidRPr="0002561B" w14:paraId="5663A69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D385B6D" w14:textId="7D47FF1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461821AA" w14:textId="4E12D88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6D05206" w14:textId="4409503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20E76CCD" w14:textId="345634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14:paraId="6945A5EC" w14:textId="6A29F8E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clear" w:color="auto" w:fill="auto"/>
          </w:tcPr>
          <w:p w14:paraId="2FFB4A71" w14:textId="763E6C8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9F5199" w:rsidRPr="0002561B" w14:paraId="715EED6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7FBE5DF" w14:textId="4825D05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25AE7A20" w14:textId="6DB5A80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18FD67F" w14:textId="6CFB6D3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76249ACD" w14:textId="0499564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7553B46A" w14:textId="0990D64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648" w:type="dxa"/>
            <w:shd w:val="clear" w:color="auto" w:fill="auto"/>
          </w:tcPr>
          <w:p w14:paraId="273D2FC9" w14:textId="74F48D7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3,3</w:t>
            </w:r>
          </w:p>
        </w:tc>
      </w:tr>
      <w:tr w:rsidR="009F5199" w:rsidRPr="0002561B" w14:paraId="1A88CBA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1C7BD19" w14:textId="7293B4A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46AE5900" w14:textId="2786329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9992493" w14:textId="624FFFC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731CF17E" w14:textId="3215751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14:paraId="386963AA" w14:textId="7C3941A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648" w:type="dxa"/>
            <w:shd w:val="clear" w:color="auto" w:fill="auto"/>
          </w:tcPr>
          <w:p w14:paraId="3E213205" w14:textId="3DBCE5E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0,7</w:t>
            </w:r>
          </w:p>
        </w:tc>
      </w:tr>
      <w:tr w:rsidR="009F5199" w:rsidRPr="0002561B" w14:paraId="5A62A92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CFA67DE" w14:textId="09DC62B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7D6F7614" w14:textId="66C3F40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11D394" w14:textId="067579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1EEEA76A" w14:textId="63C1008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44994E65" w14:textId="7E3D12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clear" w:color="auto" w:fill="auto"/>
          </w:tcPr>
          <w:p w14:paraId="48615E12" w14:textId="3CFD6C4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9F5199" w:rsidRPr="0002561B" w14:paraId="620CA8D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60074D2" w14:textId="043995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2A8E577C" w14:textId="3027B89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1BEF68E" w14:textId="7EE25CB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06057C82" w14:textId="4D0ABD3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1B862F51" w14:textId="300A4C7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648" w:type="dxa"/>
            <w:shd w:val="clear" w:color="auto" w:fill="auto"/>
          </w:tcPr>
          <w:p w14:paraId="05D1F0B9" w14:textId="744F27F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9F5199" w:rsidRPr="0002561B" w14:paraId="27BE764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AB5624C" w14:textId="2838FFF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3B88C790" w14:textId="2DC009A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95CC3DF" w14:textId="3B3F5FF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46D2EC59" w14:textId="0950D9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24C1DDDD" w14:textId="7DA29CA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48" w:type="dxa"/>
            <w:shd w:val="clear" w:color="auto" w:fill="auto"/>
          </w:tcPr>
          <w:p w14:paraId="3C691E5C" w14:textId="6A5BBBE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0,9</w:t>
            </w:r>
          </w:p>
        </w:tc>
      </w:tr>
      <w:tr w:rsidR="009F5199" w:rsidRPr="0002561B" w14:paraId="0881F17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0CD61BB" w14:textId="6E01987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722B2324" w14:textId="2E4D016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BEFFE9B" w14:textId="5B3ACA6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41077B1E" w14:textId="79743F1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570AFCA6" w14:textId="7BA5357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14:paraId="5B8B4279" w14:textId="3B3D1B5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0,4</w:t>
            </w:r>
          </w:p>
        </w:tc>
      </w:tr>
      <w:tr w:rsidR="009F5199" w:rsidRPr="0002561B" w14:paraId="1B13C8C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C18AC47" w14:textId="18C731C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59962863" w14:textId="0ECFD26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0983CE5" w14:textId="076C163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B6522B7" w14:textId="589DCE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1F19456" w14:textId="38FA2CD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7BD45026" w14:textId="324F973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FD058F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B9B498D" w14:textId="77777777" w:rsidR="009F5199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7F6175DE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8F3C912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B75A875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BCC6015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3A8EB55C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4801D0F5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5C40F639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Panonski svet</w:t>
            </w:r>
            <w:r w:rsidRPr="00CE18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332DA4C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0ED7D8A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01F5C824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D0BB89C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55B626F8" w14:textId="1E0C16FE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2178D1B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BDA584E" w14:textId="643F361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227A5871" w14:textId="680B77F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A9FB20E" w14:textId="1B05DD2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907" w:type="dxa"/>
            <w:shd w:val="clear" w:color="auto" w:fill="auto"/>
          </w:tcPr>
          <w:p w14:paraId="6B7E961B" w14:textId="4B01F14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169</w:t>
            </w:r>
          </w:p>
        </w:tc>
        <w:tc>
          <w:tcPr>
            <w:tcW w:w="907" w:type="dxa"/>
            <w:shd w:val="clear" w:color="auto" w:fill="auto"/>
          </w:tcPr>
          <w:p w14:paraId="72516D89" w14:textId="24919E3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316</w:t>
            </w:r>
          </w:p>
        </w:tc>
        <w:tc>
          <w:tcPr>
            <w:tcW w:w="648" w:type="dxa"/>
            <w:shd w:val="clear" w:color="auto" w:fill="auto"/>
          </w:tcPr>
          <w:p w14:paraId="38E417FB" w14:textId="1FC84D5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20,3</w:t>
            </w:r>
          </w:p>
        </w:tc>
      </w:tr>
      <w:tr w:rsidR="009F5199" w:rsidRPr="007E1D33" w14:paraId="2E6A8E35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312825F" w14:textId="2735F848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8203A05" w14:textId="5C82AB5C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75EC4E8" w14:textId="1BF4DF86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224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9B4D21F" w14:textId="1C2FD37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79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8EDC0EF" w14:textId="71D0A0D8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303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40F6A37" w14:textId="6A30ACEF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35,5</w:t>
            </w:r>
          </w:p>
        </w:tc>
      </w:tr>
      <w:tr w:rsidR="009F5199" w:rsidRPr="0002561B" w14:paraId="26A8E68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8DE5302" w14:textId="5D826F0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14233FB5" w14:textId="76D3A46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74FBD46" w14:textId="30564B9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170</w:t>
            </w:r>
          </w:p>
        </w:tc>
        <w:tc>
          <w:tcPr>
            <w:tcW w:w="907" w:type="dxa"/>
            <w:shd w:val="clear" w:color="auto" w:fill="auto"/>
          </w:tcPr>
          <w:p w14:paraId="391CFAF3" w14:textId="799EFA2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907" w:type="dxa"/>
            <w:shd w:val="clear" w:color="auto" w:fill="auto"/>
          </w:tcPr>
          <w:p w14:paraId="27D411EC" w14:textId="62EEC41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242</w:t>
            </w:r>
          </w:p>
        </w:tc>
        <w:tc>
          <w:tcPr>
            <w:tcW w:w="648" w:type="dxa"/>
            <w:shd w:val="clear" w:color="auto" w:fill="auto"/>
          </w:tcPr>
          <w:p w14:paraId="0DC055D1" w14:textId="5B9BB2E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26,4</w:t>
            </w:r>
          </w:p>
        </w:tc>
      </w:tr>
      <w:tr w:rsidR="009F5199" w:rsidRPr="0002561B" w14:paraId="6D8436B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8A18ED5" w14:textId="31731A3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28F15287" w14:textId="27C0DC4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CF7D404" w14:textId="2CCFBA7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907" w:type="dxa"/>
            <w:shd w:val="clear" w:color="auto" w:fill="auto"/>
          </w:tcPr>
          <w:p w14:paraId="5A8D8886" w14:textId="3831D1F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84</w:t>
            </w:r>
          </w:p>
        </w:tc>
        <w:tc>
          <w:tcPr>
            <w:tcW w:w="907" w:type="dxa"/>
            <w:shd w:val="clear" w:color="auto" w:fill="auto"/>
          </w:tcPr>
          <w:p w14:paraId="02BB6C2D" w14:textId="6A51671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648" w:type="dxa"/>
            <w:shd w:val="clear" w:color="auto" w:fill="auto"/>
          </w:tcPr>
          <w:p w14:paraId="6B31B89C" w14:textId="2359295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7,6</w:t>
            </w:r>
          </w:p>
        </w:tc>
      </w:tr>
      <w:tr w:rsidR="009F5199" w:rsidRPr="0002561B" w14:paraId="3E361D4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43375E1" w14:textId="4E55791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453DEE2A" w14:textId="4013B80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3E68849" w14:textId="4F87DFB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907" w:type="dxa"/>
            <w:shd w:val="clear" w:color="auto" w:fill="auto"/>
          </w:tcPr>
          <w:p w14:paraId="6E076036" w14:textId="2A9EADB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907" w:type="dxa"/>
            <w:shd w:val="clear" w:color="auto" w:fill="auto"/>
          </w:tcPr>
          <w:p w14:paraId="2C02F606" w14:textId="247B732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86</w:t>
            </w:r>
          </w:p>
        </w:tc>
        <w:tc>
          <w:tcPr>
            <w:tcW w:w="648" w:type="dxa"/>
            <w:shd w:val="clear" w:color="auto" w:fill="auto"/>
          </w:tcPr>
          <w:p w14:paraId="08A50825" w14:textId="7DDB3A3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5,9</w:t>
            </w:r>
          </w:p>
        </w:tc>
      </w:tr>
      <w:tr w:rsidR="009F5199" w:rsidRPr="0002561B" w14:paraId="6FFDC09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D0D07BA" w14:textId="6440EE0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37EE3E7E" w14:textId="50357B1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9E02C08" w14:textId="2EC0448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14:paraId="38061AF4" w14:textId="2112A0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5D44D9A2" w14:textId="6299A41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648" w:type="dxa"/>
            <w:shd w:val="clear" w:color="auto" w:fill="auto"/>
          </w:tcPr>
          <w:p w14:paraId="355DF145" w14:textId="352CBAE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11,1</w:t>
            </w:r>
          </w:p>
        </w:tc>
      </w:tr>
      <w:tr w:rsidR="009F5199" w:rsidRPr="0002561B" w14:paraId="18FD07D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4D2BA4B" w14:textId="11791EC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5341D43E" w14:textId="6E9E17B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F783840" w14:textId="4200075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907" w:type="dxa"/>
            <w:shd w:val="clear" w:color="auto" w:fill="auto"/>
          </w:tcPr>
          <w:p w14:paraId="6212AE0A" w14:textId="162682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14:paraId="01AB97B8" w14:textId="5E5EBAF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648" w:type="dxa"/>
            <w:shd w:val="clear" w:color="auto" w:fill="auto"/>
          </w:tcPr>
          <w:p w14:paraId="2EE81868" w14:textId="272E1B1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7,1</w:t>
            </w:r>
          </w:p>
        </w:tc>
      </w:tr>
      <w:tr w:rsidR="009F5199" w:rsidRPr="0002561B" w14:paraId="70E75A4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E231E45" w14:textId="11DF295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644D225E" w14:textId="3942712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E2C602A" w14:textId="44FCEBD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907" w:type="dxa"/>
            <w:shd w:val="clear" w:color="auto" w:fill="auto"/>
          </w:tcPr>
          <w:p w14:paraId="07721A4E" w14:textId="35F09A2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3F67DD4E" w14:textId="6A56BE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648" w:type="dxa"/>
            <w:shd w:val="clear" w:color="auto" w:fill="auto"/>
          </w:tcPr>
          <w:p w14:paraId="0EA1D14E" w14:textId="20B6C1A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4,7</w:t>
            </w:r>
          </w:p>
        </w:tc>
      </w:tr>
      <w:tr w:rsidR="009F5199" w:rsidRPr="0002561B" w14:paraId="2F31F22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7E3CF0" w14:textId="4186CFD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63F4AE68" w14:textId="6BE0973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CD3C949" w14:textId="2215FB9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907" w:type="dxa"/>
            <w:shd w:val="clear" w:color="auto" w:fill="auto"/>
          </w:tcPr>
          <w:p w14:paraId="23DDD8E0" w14:textId="406184D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10D5DDAC" w14:textId="7831A2F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clear" w:color="auto" w:fill="auto"/>
          </w:tcPr>
          <w:p w14:paraId="77A5D038" w14:textId="5E019C5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5,6</w:t>
            </w:r>
          </w:p>
        </w:tc>
      </w:tr>
      <w:tr w:rsidR="009F5199" w:rsidRPr="0002561B" w14:paraId="6E9F93A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A2374BF" w14:textId="43B4786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2D428E2B" w14:textId="7D7B6D5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D54C5BC" w14:textId="031E9AB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6832AD63" w14:textId="48223EE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7B32A4F9" w14:textId="64D4681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clear" w:color="auto" w:fill="auto"/>
          </w:tcPr>
          <w:p w14:paraId="60EFE7E1" w14:textId="519567C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3,9</w:t>
            </w:r>
          </w:p>
        </w:tc>
      </w:tr>
      <w:tr w:rsidR="009F5199" w:rsidRPr="0002561B" w14:paraId="0C0CCB4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AF0639A" w14:textId="641C6F5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732A078C" w14:textId="31E84C8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E7088C3" w14:textId="37CD7EF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2E3B60E8" w14:textId="618B7C2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3701635F" w14:textId="3F25C7A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648" w:type="dxa"/>
            <w:shd w:val="clear" w:color="auto" w:fill="auto"/>
          </w:tcPr>
          <w:p w14:paraId="4B4E0B1A" w14:textId="5FCF9F8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54CC2C1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1DE11D1" w14:textId="4775FB1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1F5E6847" w14:textId="2DE066F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3D32E1C" w14:textId="14DA171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579C9221" w14:textId="0DB4007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2C9EF167" w14:textId="4D833A9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648" w:type="dxa"/>
            <w:shd w:val="clear" w:color="auto" w:fill="auto"/>
          </w:tcPr>
          <w:p w14:paraId="689FC818" w14:textId="5FC2DBA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4,7</w:t>
            </w:r>
          </w:p>
        </w:tc>
      </w:tr>
      <w:tr w:rsidR="009F5199" w:rsidRPr="0002561B" w14:paraId="5425889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C4535C" w14:textId="39447C6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01BEC492" w14:textId="1366108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E87C7D8" w14:textId="4D93F37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0A0A62CB" w14:textId="3FEFE47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4B7CCE80" w14:textId="711C60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clear" w:color="auto" w:fill="auto"/>
          </w:tcPr>
          <w:p w14:paraId="0E0AECA7" w14:textId="35C7CE7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1,6</w:t>
            </w:r>
          </w:p>
        </w:tc>
      </w:tr>
      <w:tr w:rsidR="009F5199" w:rsidRPr="0002561B" w14:paraId="7108748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EF55B4D" w14:textId="2DC150E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65BC6207" w14:textId="44DD7D6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7098435" w14:textId="0021647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907" w:type="dxa"/>
            <w:shd w:val="clear" w:color="auto" w:fill="auto"/>
          </w:tcPr>
          <w:p w14:paraId="13219AAE" w14:textId="1C16EC1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0B37CC3F" w14:textId="366CDC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clear" w:color="auto" w:fill="auto"/>
          </w:tcPr>
          <w:p w14:paraId="76A347DA" w14:textId="4B12974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</w:tr>
      <w:tr w:rsidR="009F5199" w:rsidRPr="0002561B" w14:paraId="35D4154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C6B1C1B" w14:textId="1036DF3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64223982" w14:textId="241E5EA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0051A41" w14:textId="3C2126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2ECCE3EA" w14:textId="5EDEFCC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0550599C" w14:textId="2B95593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clear" w:color="auto" w:fill="auto"/>
          </w:tcPr>
          <w:p w14:paraId="768A61BA" w14:textId="3101A35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9F5199" w:rsidRPr="0002561B" w14:paraId="7E7927B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41369C" w14:textId="672B87B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74D8D523" w14:textId="0C03928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D759115" w14:textId="00197E0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907" w:type="dxa"/>
            <w:shd w:val="clear" w:color="auto" w:fill="auto"/>
          </w:tcPr>
          <w:p w14:paraId="624BA5B9" w14:textId="6D0531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0B2194E9" w14:textId="7B49F77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clear" w:color="auto" w:fill="auto"/>
          </w:tcPr>
          <w:p w14:paraId="225A54EF" w14:textId="0156DC4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4,2</w:t>
            </w:r>
          </w:p>
        </w:tc>
      </w:tr>
      <w:tr w:rsidR="009F5199" w:rsidRPr="0002561B" w14:paraId="31FBE86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8F4AD76" w14:textId="317DEA3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2DAF3A98" w14:textId="4690014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667B1EF" w14:textId="1D8DAF7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4321FA10" w14:textId="5F9195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0983024B" w14:textId="6F0E8F0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648" w:type="dxa"/>
            <w:shd w:val="clear" w:color="auto" w:fill="auto"/>
          </w:tcPr>
          <w:p w14:paraId="01FBBFDB" w14:textId="1FDCF97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2,2</w:t>
            </w:r>
          </w:p>
        </w:tc>
      </w:tr>
      <w:tr w:rsidR="009F5199" w:rsidRPr="0002561B" w14:paraId="2E16967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80FD24D" w14:textId="7F3198C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02038967" w14:textId="3C43CAD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CBAD516" w14:textId="0FCAA91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068D8E55" w14:textId="6CC606F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F99F51E" w14:textId="0406E8C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648" w:type="dxa"/>
            <w:shd w:val="clear" w:color="auto" w:fill="auto"/>
          </w:tcPr>
          <w:p w14:paraId="505D807A" w14:textId="0EA7142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740F2BA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39764BE" w14:textId="5D32CF8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52009D1F" w14:textId="7AEEC5E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C988EC4" w14:textId="352B485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03A9F39C" w14:textId="58843E5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29F36BA2" w14:textId="6458D45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clear" w:color="auto" w:fill="auto"/>
          </w:tcPr>
          <w:p w14:paraId="7A74F606" w14:textId="4F021C1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2,3</w:t>
            </w:r>
          </w:p>
        </w:tc>
      </w:tr>
      <w:tr w:rsidR="009F5199" w:rsidRPr="0002561B" w14:paraId="799121E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50AA008" w14:textId="7DA6C35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03A9F7DA" w14:textId="01A16C2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A96085D" w14:textId="28BFC66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58CBAB08" w14:textId="602B1EE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186D242E" w14:textId="714D862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648" w:type="dxa"/>
            <w:shd w:val="clear" w:color="auto" w:fill="auto"/>
          </w:tcPr>
          <w:p w14:paraId="2E11BD1F" w14:textId="4E80853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1,1</w:t>
            </w:r>
          </w:p>
        </w:tc>
      </w:tr>
      <w:tr w:rsidR="009F5199" w:rsidRPr="0002561B" w14:paraId="4789AFD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FCDA9DA" w14:textId="0CEEFC2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1FF9E671" w14:textId="474BDAB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10A3326" w14:textId="4412EFC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F591831" w14:textId="2584A55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6801CC0A" w14:textId="6CC6E4F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648" w:type="dxa"/>
            <w:shd w:val="clear" w:color="auto" w:fill="auto"/>
          </w:tcPr>
          <w:p w14:paraId="27FD9D56" w14:textId="4AFE722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</w:tr>
      <w:tr w:rsidR="009F5199" w:rsidRPr="0002561B" w14:paraId="11FA9A2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82B2BB7" w14:textId="4A8E89F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7B38BAD5" w14:textId="594FE98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A6475CA" w14:textId="69BEB23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0B079C54" w14:textId="53C8B1F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E05031B" w14:textId="5560287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clear" w:color="auto" w:fill="auto"/>
          </w:tcPr>
          <w:p w14:paraId="6154EC50" w14:textId="28EF40D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3,4</w:t>
            </w:r>
          </w:p>
        </w:tc>
      </w:tr>
      <w:tr w:rsidR="009F5199" w:rsidRPr="0002561B" w14:paraId="0A44090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5F94D0B" w14:textId="6AFE2E9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580D8EA3" w14:textId="344D5AC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B25F5C8" w14:textId="16A03F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1A52C915" w14:textId="1CB344C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74F8F2C8" w14:textId="2462CC2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48" w:type="dxa"/>
            <w:shd w:val="clear" w:color="auto" w:fill="auto"/>
          </w:tcPr>
          <w:p w14:paraId="0D86DFCA" w14:textId="3687C50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0,1</w:t>
            </w:r>
          </w:p>
        </w:tc>
      </w:tr>
      <w:tr w:rsidR="009F5199" w:rsidRPr="0002561B" w14:paraId="77A7542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F1BE1D4" w14:textId="140997E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1BB3855E" w14:textId="4F1570B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1102AA8" w14:textId="04927A6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441621E" w14:textId="026F35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B5E191B" w14:textId="7F62BA7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14:paraId="33F5CC31" w14:textId="0687C59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0,1</w:t>
            </w:r>
          </w:p>
        </w:tc>
      </w:tr>
      <w:tr w:rsidR="009F5199" w:rsidRPr="0002561B" w14:paraId="2C592F1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95472FF" w14:textId="2A5CB18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67CC9333" w14:textId="22CE734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E380151" w14:textId="652902F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35974895" w14:textId="7164BDC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07C852E6" w14:textId="40D2B1D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2B210212" w14:textId="0BD991E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770D312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46FD121" w14:textId="38846D9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00B6C80B" w14:textId="4B6CEED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F24F495" w14:textId="4FB36B8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7C7E6E0" w14:textId="31302CE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AF0F039" w14:textId="20364E4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683C942B" w14:textId="34BFA12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269F1D3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0247957" w14:textId="3C4152D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224FF153" w14:textId="311348A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FE9B426" w14:textId="6E3074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3B0FC14" w14:textId="53F0E42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7C38938" w14:textId="5B6D8D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3741038" w14:textId="3695A17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282B9DC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131B8C0" w14:textId="517039B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2B8986CD" w14:textId="5963472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6053346" w14:textId="4CDB431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08CE53D" w14:textId="12A8FEB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84322B6" w14:textId="784102B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229779E2" w14:textId="256045B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54E937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51C559" w14:textId="268B555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580CB52E" w14:textId="4A54AF6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A8F9B58" w14:textId="4DDECEA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24785E9" w14:textId="77AAC9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CE94118" w14:textId="6DFCCA4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B72FC86" w14:textId="795E93F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79AEF7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44136BD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54DD9274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34842E8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63BA529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93BD86F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7EAD930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1EB7AD99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22C72F8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Sredozemski svet</w:t>
            </w:r>
            <w:r w:rsidRPr="00CE18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E437414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CC8F0E4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03CE3B91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9CFC9E6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53813413" w14:textId="35003D8E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0C6ABF3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FDA003F" w14:textId="28E26D9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29485614" w14:textId="2A9EECC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71B0FB0" w14:textId="2DEE8D9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82</w:t>
            </w:r>
          </w:p>
        </w:tc>
        <w:tc>
          <w:tcPr>
            <w:tcW w:w="907" w:type="dxa"/>
            <w:shd w:val="clear" w:color="auto" w:fill="auto"/>
          </w:tcPr>
          <w:p w14:paraId="4435A549" w14:textId="33BAF1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907" w:type="dxa"/>
            <w:shd w:val="clear" w:color="auto" w:fill="auto"/>
          </w:tcPr>
          <w:p w14:paraId="5912ACE5" w14:textId="25CA3AE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117</w:t>
            </w:r>
          </w:p>
        </w:tc>
        <w:tc>
          <w:tcPr>
            <w:tcW w:w="648" w:type="dxa"/>
            <w:shd w:val="clear" w:color="auto" w:fill="auto"/>
          </w:tcPr>
          <w:p w14:paraId="3C7FC30E" w14:textId="44E1C59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30,1</w:t>
            </w:r>
          </w:p>
        </w:tc>
      </w:tr>
      <w:tr w:rsidR="009F5199" w:rsidRPr="0002561B" w14:paraId="5E05D77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364D43" w14:textId="4341A4F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1C3EEA98" w14:textId="486201B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4BA8862" w14:textId="72E820C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907" w:type="dxa"/>
            <w:shd w:val="clear" w:color="auto" w:fill="auto"/>
          </w:tcPr>
          <w:p w14:paraId="730EF629" w14:textId="4E3EF3B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20066594" w14:textId="6019C4B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78</w:t>
            </w:r>
          </w:p>
        </w:tc>
        <w:tc>
          <w:tcPr>
            <w:tcW w:w="648" w:type="dxa"/>
            <w:shd w:val="clear" w:color="auto" w:fill="auto"/>
          </w:tcPr>
          <w:p w14:paraId="30739AC9" w14:textId="510213D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21,3</w:t>
            </w:r>
          </w:p>
        </w:tc>
      </w:tr>
      <w:tr w:rsidR="009F5199" w:rsidRPr="007E1D33" w14:paraId="2056B2A6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1274D17" w14:textId="32BE1DDB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BC53DEC" w14:textId="428C18E6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8E58D61" w14:textId="13A40E31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96DABCF" w14:textId="17C13117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F6521C7" w14:textId="6984F72D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5CDB99D" w14:textId="6288C469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17,3</w:t>
            </w:r>
          </w:p>
        </w:tc>
      </w:tr>
      <w:tr w:rsidR="009F5199" w:rsidRPr="0002561B" w14:paraId="20D3BAF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9105263" w14:textId="285D74C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42356FC3" w14:textId="24558D8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70D76D7" w14:textId="01230D0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907" w:type="dxa"/>
            <w:shd w:val="clear" w:color="auto" w:fill="auto"/>
          </w:tcPr>
          <w:p w14:paraId="7A94D844" w14:textId="38B658C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3B399174" w14:textId="4678580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648" w:type="dxa"/>
            <w:shd w:val="clear" w:color="auto" w:fill="auto"/>
          </w:tcPr>
          <w:p w14:paraId="2A8DE695" w14:textId="482CB32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14,9</w:t>
            </w:r>
          </w:p>
        </w:tc>
      </w:tr>
      <w:tr w:rsidR="009F5199" w:rsidRPr="0002561B" w14:paraId="46846FC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5B98C72" w14:textId="355C10D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6A4DDA03" w14:textId="27FFFB8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7B194CF" w14:textId="22612C9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02A69C60" w14:textId="04F80EF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14:paraId="4CC9B3D0" w14:textId="3B640F5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51</w:t>
            </w:r>
          </w:p>
        </w:tc>
        <w:tc>
          <w:tcPr>
            <w:tcW w:w="648" w:type="dxa"/>
            <w:shd w:val="clear" w:color="auto" w:fill="auto"/>
          </w:tcPr>
          <w:p w14:paraId="71042175" w14:textId="7E27AAC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8,7</w:t>
            </w:r>
          </w:p>
        </w:tc>
      </w:tr>
      <w:tr w:rsidR="009F5199" w:rsidRPr="0002561B" w14:paraId="6CCD760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1C00877" w14:textId="63E7047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1F11B6C4" w14:textId="30A27D5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59D4883" w14:textId="64AED94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7DF36BC1" w14:textId="22D269D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7E79C4B8" w14:textId="7D33FA6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51</w:t>
            </w:r>
          </w:p>
        </w:tc>
        <w:tc>
          <w:tcPr>
            <w:tcW w:w="648" w:type="dxa"/>
            <w:shd w:val="clear" w:color="auto" w:fill="auto"/>
          </w:tcPr>
          <w:p w14:paraId="207CBF8E" w14:textId="5D83B0D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6,4</w:t>
            </w:r>
          </w:p>
        </w:tc>
      </w:tr>
      <w:tr w:rsidR="009F5199" w:rsidRPr="0002561B" w14:paraId="2334820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136341A" w14:textId="06C687B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37799499" w14:textId="09509F3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E46928A" w14:textId="74F8DB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047093A0" w14:textId="0A17BA2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6DDC0C48" w14:textId="4B4D30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648" w:type="dxa"/>
            <w:shd w:val="clear" w:color="auto" w:fill="auto"/>
          </w:tcPr>
          <w:p w14:paraId="2DD017F9" w14:textId="42518C2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10,0</w:t>
            </w:r>
          </w:p>
        </w:tc>
      </w:tr>
      <w:tr w:rsidR="009F5199" w:rsidRPr="0002561B" w14:paraId="4BF6421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06C0BF9" w14:textId="0F95395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3C141E5B" w14:textId="6AC46A2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ADD6D29" w14:textId="0C2A68C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4BB1B182" w14:textId="5202CD7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14:paraId="7AF3AC8D" w14:textId="509073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648" w:type="dxa"/>
            <w:shd w:val="clear" w:color="auto" w:fill="auto"/>
          </w:tcPr>
          <w:p w14:paraId="712FA5BD" w14:textId="6FD2297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7,2</w:t>
            </w:r>
          </w:p>
        </w:tc>
      </w:tr>
      <w:tr w:rsidR="009F5199" w:rsidRPr="0002561B" w14:paraId="59317B8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1514A23" w14:textId="064F81F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6695F0E3" w14:textId="33399C4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1471BF1" w14:textId="442DF8F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4007C079" w14:textId="32B4B7A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046FA638" w14:textId="59F75E8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648" w:type="dxa"/>
            <w:shd w:val="clear" w:color="auto" w:fill="auto"/>
          </w:tcPr>
          <w:p w14:paraId="4A487807" w14:textId="229280B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7,9</w:t>
            </w:r>
          </w:p>
        </w:tc>
      </w:tr>
      <w:tr w:rsidR="009F5199" w:rsidRPr="0002561B" w14:paraId="2FAC1E5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A5D0C30" w14:textId="4EAB4FF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3EA969F9" w14:textId="1D27A21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4535BD0" w14:textId="1482BB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0CF5F2B0" w14:textId="765E1C3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526BFF49" w14:textId="136D6A5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648" w:type="dxa"/>
            <w:shd w:val="clear" w:color="auto" w:fill="auto"/>
          </w:tcPr>
          <w:p w14:paraId="142D79F3" w14:textId="62E9FEC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5,5</w:t>
            </w:r>
          </w:p>
        </w:tc>
      </w:tr>
      <w:tr w:rsidR="009F5199" w:rsidRPr="0002561B" w14:paraId="18D4F95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915D3BD" w14:textId="45751A7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568E076" w14:textId="5FE110D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377F0CD" w14:textId="584EE70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1B5DAB76" w14:textId="660123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7387902D" w14:textId="54C35A0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648" w:type="dxa"/>
            <w:shd w:val="clear" w:color="auto" w:fill="auto"/>
          </w:tcPr>
          <w:p w14:paraId="32B30509" w14:textId="1F63560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12,8</w:t>
            </w:r>
          </w:p>
        </w:tc>
      </w:tr>
      <w:tr w:rsidR="009F5199" w:rsidRPr="0002561B" w14:paraId="70DCE2D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D6D8A78" w14:textId="4E70744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2E65E29B" w14:textId="2BF0946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5B312F4" w14:textId="4778F3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11EAC86D" w14:textId="062634C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7717B065" w14:textId="02C3D4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clear" w:color="auto" w:fill="auto"/>
          </w:tcPr>
          <w:p w14:paraId="62D718BC" w14:textId="3E796D6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8,9</w:t>
            </w:r>
          </w:p>
        </w:tc>
      </w:tr>
      <w:tr w:rsidR="009F5199" w:rsidRPr="0002561B" w14:paraId="13398F9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4F79704" w14:textId="3BD44B8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09695BC8" w14:textId="5A625CC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9F2CDA4" w14:textId="0A8EE7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62C7D914" w14:textId="274F7C4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27DFBF91" w14:textId="2F60B72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648" w:type="dxa"/>
            <w:shd w:val="clear" w:color="auto" w:fill="auto"/>
          </w:tcPr>
          <w:p w14:paraId="4DC4D559" w14:textId="05F5517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10,2</w:t>
            </w:r>
          </w:p>
        </w:tc>
      </w:tr>
      <w:tr w:rsidR="009F5199" w:rsidRPr="0002561B" w14:paraId="2B2C7AA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46B960" w14:textId="4D22AF1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0E4254B8" w14:textId="46A42BB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1B8DD34" w14:textId="232D2E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4C0ADCDF" w14:textId="1769078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57C82DB4" w14:textId="335186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648" w:type="dxa"/>
            <w:shd w:val="clear" w:color="auto" w:fill="auto"/>
          </w:tcPr>
          <w:p w14:paraId="358E324D" w14:textId="1D8F95A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3,7</w:t>
            </w:r>
          </w:p>
        </w:tc>
      </w:tr>
      <w:tr w:rsidR="009F5199" w:rsidRPr="0002561B" w14:paraId="4CAE132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4695757" w14:textId="40CF25C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3848912D" w14:textId="65E8D1D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2F64CC1" w14:textId="2FC694F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4DEB670C" w14:textId="704ED27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5ADD1684" w14:textId="1AEC817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648" w:type="dxa"/>
            <w:shd w:val="clear" w:color="auto" w:fill="auto"/>
          </w:tcPr>
          <w:p w14:paraId="6EB5BA04" w14:textId="0F4EE78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4,3</w:t>
            </w:r>
          </w:p>
        </w:tc>
      </w:tr>
      <w:tr w:rsidR="009F5199" w:rsidRPr="0002561B" w14:paraId="3EACB85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D21A7FE" w14:textId="1D3B1C6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1F369989" w14:textId="7FBC8F6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CACE395" w14:textId="7FD5436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5FA37131" w14:textId="33884F4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1C3A4922" w14:textId="0F56A79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clear" w:color="auto" w:fill="auto"/>
          </w:tcPr>
          <w:p w14:paraId="03145926" w14:textId="5D3BC84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9F5199" w:rsidRPr="0002561B" w14:paraId="1F2687D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3287132" w14:textId="020F307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lastRenderedPageBreak/>
              <w:t>prosnik</w:t>
            </w:r>
          </w:p>
        </w:tc>
        <w:tc>
          <w:tcPr>
            <w:tcW w:w="2293" w:type="dxa"/>
            <w:shd w:val="clear" w:color="auto" w:fill="auto"/>
          </w:tcPr>
          <w:p w14:paraId="418B4D40" w14:textId="1BC240C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81F7209" w14:textId="063B26E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09668F53" w14:textId="2651116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3E9524A4" w14:textId="0F15D5A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clear" w:color="auto" w:fill="auto"/>
          </w:tcPr>
          <w:p w14:paraId="7AAB77F9" w14:textId="6DDC016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3,2</w:t>
            </w:r>
          </w:p>
        </w:tc>
      </w:tr>
      <w:tr w:rsidR="009F5199" w:rsidRPr="0002561B" w14:paraId="3E93565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360AAA" w14:textId="675FAF8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4843E124" w14:textId="5CDCED0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F21038F" w14:textId="227D5D5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60926ADA" w14:textId="3E719C0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6C1A083B" w14:textId="277AB95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48" w:type="dxa"/>
            <w:shd w:val="clear" w:color="auto" w:fill="auto"/>
          </w:tcPr>
          <w:p w14:paraId="3DBAB3DF" w14:textId="35B0078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</w:tr>
      <w:tr w:rsidR="009F5199" w:rsidRPr="0002561B" w14:paraId="5405FD5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56429C3" w14:textId="256491A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EA2F5BB" w14:textId="12220C1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CB9E33F" w14:textId="3F370AB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724FB955" w14:textId="3DA34DC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785DCB9" w14:textId="3CEB745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6571A64E" w14:textId="140F88E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9F5199" w:rsidRPr="0002561B" w14:paraId="45FFD5F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4D4C7E1" w14:textId="151207C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7204AAF9" w14:textId="6FC0114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20010D" w14:textId="3663203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ED52D75" w14:textId="13D8A96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133DC443" w14:textId="79E724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439F0140" w14:textId="4689906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0F7497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2BFEC74" w14:textId="2427F07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17DEC674" w14:textId="2B420CA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8701F57" w14:textId="1FEC5EA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606F3D39" w14:textId="49F8DDE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268C8DC6" w14:textId="6B66A71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14:paraId="7927A524" w14:textId="152CD8E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</w:tr>
      <w:tr w:rsidR="009F5199" w:rsidRPr="0002561B" w14:paraId="057942B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9CA4FF2" w14:textId="0C49A31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5169B81A" w14:textId="00029EB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FC8A3D5" w14:textId="7F8ED75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2F421791" w14:textId="25E9470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158EF2D1" w14:textId="0155E3E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14:paraId="2805E6F0" w14:textId="648FDE6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1,7</w:t>
            </w:r>
          </w:p>
        </w:tc>
      </w:tr>
      <w:tr w:rsidR="009F5199" w:rsidRPr="0002561B" w14:paraId="152B6D7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800D21A" w14:textId="7FC6FC9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7288F9B2" w14:textId="0FD641F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BE02218" w14:textId="29AE8C3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088B315" w14:textId="2845AC6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074B0798" w14:textId="13F42C3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14:paraId="646F1953" w14:textId="7BD6BA8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3FED08A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E12CEFC" w14:textId="777AE4A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729B7D33" w14:textId="0D081C7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21EFDB2" w14:textId="4F630F0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9F76C5C" w14:textId="2645517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404BEF7" w14:textId="4C534A1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751EF6C0" w14:textId="77BEF7C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15474C9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372C877" w14:textId="7D54E12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65813B1F" w14:textId="3C4E4B1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9C5EF73" w14:textId="671ED9D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97FEACA" w14:textId="259934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B5F2352" w14:textId="017E03F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7BDAD5C1" w14:textId="7435722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79D82F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B512F77" w14:textId="55D2B29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2496CB70" w14:textId="41E3F57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8074E0C" w14:textId="47DE44D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B49EB57" w14:textId="3503D32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DD63F4C" w14:textId="6EC78FD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F472684" w14:textId="416A082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36F299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0B66F51" w14:textId="5AEEFDA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71D91645" w14:textId="1D86652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038367A" w14:textId="14D24D1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78EAA6D" w14:textId="62E4382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72D1C12" w14:textId="684B375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89ABDC6" w14:textId="1BC8B2D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5C432D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A9BB62A" w14:textId="7B5D170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62A82C18" w14:textId="218256D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8B06F74" w14:textId="3D09224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3B0B411" w14:textId="2275885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CF8E4D7" w14:textId="11FB429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336FDED4" w14:textId="7D81ABA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6174AD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2E07645" w14:textId="779BBC0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68260610" w14:textId="2C88A17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5C37B37" w14:textId="7E5CBF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75AB9F0" w14:textId="473A483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E9BCE35" w14:textId="21F0933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7A428C8F" w14:textId="72A440A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ED4163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E7913D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28BB9605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F7714E2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668FE7D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4F7D9D4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036C5A62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39254011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6EFE22C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Intenzivna krajina</w:t>
            </w:r>
            <w:r w:rsidRPr="00CE18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BC48766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D8B56F4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2593B512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2E9632A1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53212214" w14:textId="5896898B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1C4C7C8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5146336" w14:textId="5CF71DD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1A2EC1DF" w14:textId="0C15C8C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ED044C8" w14:textId="3AC3690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907" w:type="dxa"/>
            <w:shd w:val="clear" w:color="auto" w:fill="auto"/>
          </w:tcPr>
          <w:p w14:paraId="66EB6C0B" w14:textId="75A043D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89</w:t>
            </w:r>
          </w:p>
        </w:tc>
        <w:tc>
          <w:tcPr>
            <w:tcW w:w="907" w:type="dxa"/>
            <w:shd w:val="clear" w:color="auto" w:fill="auto"/>
          </w:tcPr>
          <w:p w14:paraId="709CD575" w14:textId="2057B8A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189</w:t>
            </w:r>
          </w:p>
        </w:tc>
        <w:tc>
          <w:tcPr>
            <w:tcW w:w="648" w:type="dxa"/>
            <w:shd w:val="clear" w:color="auto" w:fill="auto"/>
          </w:tcPr>
          <w:p w14:paraId="4BB5E62F" w14:textId="17DCAF7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19,1</w:t>
            </w:r>
          </w:p>
        </w:tc>
      </w:tr>
      <w:tr w:rsidR="009F5199" w:rsidRPr="0002561B" w14:paraId="28C8B0C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D513C20" w14:textId="1E29986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707C7A9A" w14:textId="3CC919F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278641F" w14:textId="09F5CB1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86</w:t>
            </w:r>
          </w:p>
        </w:tc>
        <w:tc>
          <w:tcPr>
            <w:tcW w:w="907" w:type="dxa"/>
            <w:shd w:val="clear" w:color="auto" w:fill="auto"/>
          </w:tcPr>
          <w:p w14:paraId="0FA5F4F9" w14:textId="357CC0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94</w:t>
            </w:r>
          </w:p>
        </w:tc>
        <w:tc>
          <w:tcPr>
            <w:tcW w:w="907" w:type="dxa"/>
            <w:shd w:val="clear" w:color="auto" w:fill="auto"/>
          </w:tcPr>
          <w:p w14:paraId="6CB3A3BC" w14:textId="0DFFCF2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180</w:t>
            </w:r>
          </w:p>
        </w:tc>
        <w:tc>
          <w:tcPr>
            <w:tcW w:w="648" w:type="dxa"/>
            <w:shd w:val="clear" w:color="auto" w:fill="auto"/>
          </w:tcPr>
          <w:p w14:paraId="429D54BD" w14:textId="1851CC3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16,1</w:t>
            </w:r>
          </w:p>
        </w:tc>
      </w:tr>
      <w:tr w:rsidR="009F5199" w:rsidRPr="0002561B" w14:paraId="7B63457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6336FA8" w14:textId="5CDCBA6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6E4F48EF" w14:textId="1AE9027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2ADEEE9" w14:textId="7810C71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907" w:type="dxa"/>
            <w:shd w:val="clear" w:color="auto" w:fill="auto"/>
          </w:tcPr>
          <w:p w14:paraId="15B344AD" w14:textId="36B326E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907" w:type="dxa"/>
            <w:shd w:val="clear" w:color="auto" w:fill="auto"/>
          </w:tcPr>
          <w:p w14:paraId="195E6735" w14:textId="11E872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177</w:t>
            </w:r>
          </w:p>
        </w:tc>
        <w:tc>
          <w:tcPr>
            <w:tcW w:w="648" w:type="dxa"/>
            <w:shd w:val="clear" w:color="auto" w:fill="auto"/>
          </w:tcPr>
          <w:p w14:paraId="55AA253C" w14:textId="49C8E3C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24,7</w:t>
            </w:r>
          </w:p>
        </w:tc>
      </w:tr>
      <w:tr w:rsidR="009F5199" w:rsidRPr="007E1D33" w14:paraId="386D1102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A6DAC52" w14:textId="08068E61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C788C72" w14:textId="7E90C273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7B0D644" w14:textId="1280C438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618DB46" w14:textId="70F4575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98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62A0EDD6" w14:textId="68C8350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2D109AD" w14:textId="471B57C1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8,7</w:t>
            </w:r>
          </w:p>
        </w:tc>
      </w:tr>
      <w:tr w:rsidR="009F5199" w:rsidRPr="0002561B" w14:paraId="57633C2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B32476D" w14:textId="382D05E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62EB084C" w14:textId="324941F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DAA346E" w14:textId="3F749E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907" w:type="dxa"/>
            <w:shd w:val="clear" w:color="auto" w:fill="auto"/>
          </w:tcPr>
          <w:p w14:paraId="35AA6496" w14:textId="77DEA78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64E19573" w14:textId="33CE39C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648" w:type="dxa"/>
            <w:shd w:val="clear" w:color="auto" w:fill="auto"/>
          </w:tcPr>
          <w:p w14:paraId="3D2F3724" w14:textId="18542D9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7,0</w:t>
            </w:r>
          </w:p>
        </w:tc>
      </w:tr>
      <w:tr w:rsidR="009F5199" w:rsidRPr="0002561B" w14:paraId="0EE256C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507FA2B" w14:textId="5630CB2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6E14EE1A" w14:textId="28EF18B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3FF5B46" w14:textId="779349F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665D61C5" w14:textId="688978B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277CBE80" w14:textId="7CEA268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648" w:type="dxa"/>
            <w:shd w:val="clear" w:color="auto" w:fill="auto"/>
          </w:tcPr>
          <w:p w14:paraId="77A4F89B" w14:textId="67275E9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4,8</w:t>
            </w:r>
          </w:p>
        </w:tc>
      </w:tr>
      <w:tr w:rsidR="009F5199" w:rsidRPr="0002561B" w14:paraId="5CF4DFC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C2815E5" w14:textId="0AB75E8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48DCA07F" w14:textId="37B19B1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3060BB7" w14:textId="339675A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29FC54AE" w14:textId="2E2B598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907" w:type="dxa"/>
            <w:shd w:val="clear" w:color="auto" w:fill="auto"/>
          </w:tcPr>
          <w:p w14:paraId="504971F3" w14:textId="5016B18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clear" w:color="auto" w:fill="auto"/>
          </w:tcPr>
          <w:p w14:paraId="2CA54FD8" w14:textId="742C39F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3,8</w:t>
            </w:r>
          </w:p>
        </w:tc>
      </w:tr>
      <w:tr w:rsidR="009F5199" w:rsidRPr="0002561B" w14:paraId="35B6D5B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9395B4A" w14:textId="7C2AF8C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686FEDBD" w14:textId="17975ED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9004CEB" w14:textId="251EF2F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0B93A45F" w14:textId="2F5BCDC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3A15918D" w14:textId="6FF292F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clear" w:color="auto" w:fill="auto"/>
          </w:tcPr>
          <w:p w14:paraId="687D9B2C" w14:textId="5BBE4C3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5,3</w:t>
            </w:r>
          </w:p>
        </w:tc>
      </w:tr>
      <w:tr w:rsidR="009F5199" w:rsidRPr="0002561B" w14:paraId="2A04914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2322C3E" w14:textId="5DF6324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19D8210A" w14:textId="48F3CE8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378404C" w14:textId="4C46A06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074757EA" w14:textId="4C84725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5704573E" w14:textId="1022AB0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648" w:type="dxa"/>
            <w:shd w:val="clear" w:color="auto" w:fill="auto"/>
          </w:tcPr>
          <w:p w14:paraId="5C93B7F1" w14:textId="725D4B7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4,1</w:t>
            </w:r>
          </w:p>
        </w:tc>
      </w:tr>
      <w:tr w:rsidR="009F5199" w:rsidRPr="0002561B" w14:paraId="2ED4B7E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C4582B9" w14:textId="2F76C26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61B49C57" w14:textId="7A0D973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8DEAB17" w14:textId="766F7EC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41568A5D" w14:textId="2E5FC27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3006F90A" w14:textId="2AB3C97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648" w:type="dxa"/>
            <w:shd w:val="clear" w:color="auto" w:fill="auto"/>
          </w:tcPr>
          <w:p w14:paraId="168CB3A6" w14:textId="45B9D38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3,7</w:t>
            </w:r>
          </w:p>
        </w:tc>
      </w:tr>
      <w:tr w:rsidR="009F5199" w:rsidRPr="0002561B" w14:paraId="47F93AC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1A0EA06" w14:textId="3711498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053EA361" w14:textId="2D3E563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F0E6062" w14:textId="4B7E998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907" w:type="dxa"/>
            <w:shd w:val="clear" w:color="auto" w:fill="auto"/>
          </w:tcPr>
          <w:p w14:paraId="75946684" w14:textId="52D5B60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592DCAC4" w14:textId="6BB5E5E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clear" w:color="auto" w:fill="auto"/>
          </w:tcPr>
          <w:p w14:paraId="4CC8A1EF" w14:textId="2D4874E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5,4</w:t>
            </w:r>
          </w:p>
        </w:tc>
      </w:tr>
      <w:tr w:rsidR="009F5199" w:rsidRPr="0002561B" w14:paraId="783E039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F507574" w14:textId="5AC7CB0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0CB6AD79" w14:textId="582FE3D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729B5A0" w14:textId="4044956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76299D94" w14:textId="2223A81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358F2A88" w14:textId="4CF566B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clear" w:color="auto" w:fill="auto"/>
          </w:tcPr>
          <w:p w14:paraId="505F6F4F" w14:textId="14308B0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5,1</w:t>
            </w:r>
          </w:p>
        </w:tc>
      </w:tr>
      <w:tr w:rsidR="009F5199" w:rsidRPr="0002561B" w14:paraId="5334D4E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E1D76AC" w14:textId="6153A4C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4B5EA031" w14:textId="2A2BD79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8344D73" w14:textId="6EFA81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598BD97E" w14:textId="1B42A2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652390C3" w14:textId="665C675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648" w:type="dxa"/>
            <w:shd w:val="clear" w:color="auto" w:fill="auto"/>
          </w:tcPr>
          <w:p w14:paraId="20756873" w14:textId="6E0C6A6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4,7</w:t>
            </w:r>
          </w:p>
        </w:tc>
      </w:tr>
      <w:tr w:rsidR="009F5199" w:rsidRPr="0002561B" w14:paraId="178FC24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D95713" w14:textId="5CFB77E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28EE389D" w14:textId="714EBF5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5FEA82A" w14:textId="750FCB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258637E3" w14:textId="79F1103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291AD722" w14:textId="300752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clear" w:color="auto" w:fill="auto"/>
          </w:tcPr>
          <w:p w14:paraId="05BBFAC3" w14:textId="7023595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4,5</w:t>
            </w:r>
          </w:p>
        </w:tc>
      </w:tr>
      <w:tr w:rsidR="009F5199" w:rsidRPr="0002561B" w14:paraId="3716EEE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11D543F" w14:textId="7712FD0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5D35B3AD" w14:textId="21FD28A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03AD5ED" w14:textId="080E884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1C2DE7DA" w14:textId="3090042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28244853" w14:textId="1FFC5AF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648" w:type="dxa"/>
            <w:shd w:val="clear" w:color="auto" w:fill="auto"/>
          </w:tcPr>
          <w:p w14:paraId="12F75F7D" w14:textId="507A868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4,4</w:t>
            </w:r>
          </w:p>
        </w:tc>
      </w:tr>
      <w:tr w:rsidR="009F5199" w:rsidRPr="0002561B" w14:paraId="05840D2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5D76850" w14:textId="0CD24F2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33C9837B" w14:textId="7B3308F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4C5C4EC" w14:textId="6FECEE3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42207743" w14:textId="6F7B63D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728C23E6" w14:textId="6BB2CB7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648" w:type="dxa"/>
            <w:shd w:val="clear" w:color="auto" w:fill="auto"/>
          </w:tcPr>
          <w:p w14:paraId="054A113D" w14:textId="1DB9DFC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3,9</w:t>
            </w:r>
          </w:p>
        </w:tc>
      </w:tr>
      <w:tr w:rsidR="009F5199" w:rsidRPr="0002561B" w14:paraId="64ADDD0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5FA6425" w14:textId="7DD2E8F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61E0AF63" w14:textId="1F41107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3B561E7" w14:textId="1E21AE6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607994D6" w14:textId="0D2D557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334FBF3E" w14:textId="1F3506E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648" w:type="dxa"/>
            <w:shd w:val="clear" w:color="auto" w:fill="auto"/>
          </w:tcPr>
          <w:p w14:paraId="15687DC6" w14:textId="53BB818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9F5199" w:rsidRPr="0002561B" w14:paraId="3AE077C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D048BE3" w14:textId="2C20FB9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32776E77" w14:textId="0860FD8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AD58D65" w14:textId="0BEB72A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5D9E1E14" w14:textId="62990F4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15F4BC8F" w14:textId="24EC2EF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648" w:type="dxa"/>
            <w:shd w:val="clear" w:color="auto" w:fill="auto"/>
          </w:tcPr>
          <w:p w14:paraId="68F284E0" w14:textId="76DDBF3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3,1</w:t>
            </w:r>
          </w:p>
        </w:tc>
      </w:tr>
      <w:tr w:rsidR="009F5199" w:rsidRPr="0002561B" w14:paraId="024F84B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060683C" w14:textId="1B723B1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1D8B9633" w14:textId="0852277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F0DD22F" w14:textId="52C0E3F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20451CA2" w14:textId="4CF625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1668383D" w14:textId="19FBA89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648" w:type="dxa"/>
            <w:shd w:val="clear" w:color="auto" w:fill="auto"/>
          </w:tcPr>
          <w:p w14:paraId="37423748" w14:textId="33E6E3F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9F5199" w:rsidRPr="0002561B" w14:paraId="7B6D179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FA27BB4" w14:textId="2DB2A21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57707678" w14:textId="39018F5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07DAE6A" w14:textId="0BE4086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4098E3A9" w14:textId="4622C8B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4462AB5A" w14:textId="3F7B970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648" w:type="dxa"/>
            <w:shd w:val="clear" w:color="auto" w:fill="auto"/>
          </w:tcPr>
          <w:p w14:paraId="1854772F" w14:textId="1932008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3,9</w:t>
            </w:r>
          </w:p>
        </w:tc>
      </w:tr>
      <w:tr w:rsidR="009F5199" w:rsidRPr="00585B87" w14:paraId="52574A1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32F1409" w14:textId="6BE5B707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602073CF" w14:textId="66AB7BD4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807C488" w14:textId="5BBA709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3D0B8AAB" w14:textId="1A7F603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7ED3A639" w14:textId="239B4A18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48" w:type="dxa"/>
            <w:shd w:val="clear" w:color="auto" w:fill="auto"/>
          </w:tcPr>
          <w:p w14:paraId="189CCC53" w14:textId="66BEFF57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34715D1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9C3430D" w14:textId="2D2756B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52F047FA" w14:textId="5936215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7061E34" w14:textId="0CA9DA4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0C1AFAB" w14:textId="6B2891B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517D19D9" w14:textId="0E6A055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475574DF" w14:textId="3C28614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74FEE04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C0CF92B" w14:textId="3B75423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18BFE135" w14:textId="1475721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42F6807" w14:textId="78A756E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79B689BD" w14:textId="46BE386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6ACF1683" w14:textId="0A87C3A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259F8D5D" w14:textId="7978DAD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0,8</w:t>
            </w:r>
          </w:p>
        </w:tc>
      </w:tr>
      <w:tr w:rsidR="009F5199" w:rsidRPr="0002561B" w14:paraId="51403D1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0F00107" w14:textId="3AF023E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42644A93" w14:textId="299E43D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C8DCBEF" w14:textId="379C55C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6D56433" w14:textId="0394B87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437199DF" w14:textId="7B75BE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14:paraId="7828D354" w14:textId="78CF012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0,9</w:t>
            </w:r>
          </w:p>
        </w:tc>
      </w:tr>
      <w:tr w:rsidR="009F5199" w:rsidRPr="0002561B" w14:paraId="4DDB3E2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8758EA0" w14:textId="1AF7B02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40ED6B17" w14:textId="3ED424A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F321876" w14:textId="6B8F909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6FE14F2A" w14:textId="7DAA838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1A6F878" w14:textId="11841B4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6D96D0F5" w14:textId="4577761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0,6</w:t>
            </w:r>
          </w:p>
        </w:tc>
      </w:tr>
      <w:tr w:rsidR="009F5199" w:rsidRPr="0002561B" w14:paraId="0868D31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EEBBDB9" w14:textId="52ABEA3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64DA4975" w14:textId="2844E99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540F309" w14:textId="76C1323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47B85877" w14:textId="6CB17B2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0626AFEA" w14:textId="6FCF0A3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15375FF4" w14:textId="1BFBF95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150D427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87786E1" w14:textId="10100E8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5C7E37EF" w14:textId="5309645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134AFA0" w14:textId="5652AEA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D428B3C" w14:textId="3D03B7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CE424E2" w14:textId="52A494F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6767D2C2" w14:textId="2C99DA9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7A50B0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8BB3E26" w14:textId="4A54C9E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024C01C3" w14:textId="31D292C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EC5408" w14:textId="45957F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D60879B" w14:textId="1357E8C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B3F27D7" w14:textId="2E8AE94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20E8377A" w14:textId="2563DE7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1F29C17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1A4DEDD" w14:textId="326B2D2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0D069D87" w14:textId="54AF948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1D60455" w14:textId="7CB9BF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A7104E0" w14:textId="7D00A7B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CD4D09A" w14:textId="1D2EFBD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0B538BE0" w14:textId="0359A47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5E741D6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D5A4D2E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1C4FAEDC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7F3FCE6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639C844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1C4A1D6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3F814D02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0094F839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72CB79C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Mozaična krajina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98CCE63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9D68953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65F1B6D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9AC227A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0BB38228" w14:textId="222DBD3D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7E1D33" w14:paraId="080196B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5BC26FF" w14:textId="3C16FE0A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0E30D6E9" w14:textId="591C9967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2B16D0F" w14:textId="3935E11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231</w:t>
            </w:r>
          </w:p>
        </w:tc>
        <w:tc>
          <w:tcPr>
            <w:tcW w:w="907" w:type="dxa"/>
            <w:shd w:val="clear" w:color="auto" w:fill="auto"/>
          </w:tcPr>
          <w:p w14:paraId="6BB185B4" w14:textId="630996B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210</w:t>
            </w:r>
          </w:p>
        </w:tc>
        <w:tc>
          <w:tcPr>
            <w:tcW w:w="907" w:type="dxa"/>
            <w:shd w:val="clear" w:color="auto" w:fill="auto"/>
          </w:tcPr>
          <w:p w14:paraId="14633F82" w14:textId="01E8808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441</w:t>
            </w:r>
          </w:p>
        </w:tc>
        <w:tc>
          <w:tcPr>
            <w:tcW w:w="648" w:type="dxa"/>
            <w:shd w:val="clear" w:color="auto" w:fill="auto"/>
          </w:tcPr>
          <w:p w14:paraId="3E882509" w14:textId="09AF17AD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30,7</w:t>
            </w:r>
          </w:p>
        </w:tc>
      </w:tr>
      <w:tr w:rsidR="009F5199" w:rsidRPr="0002561B" w14:paraId="11C15E7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FFF0EFE" w14:textId="16DB489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36EF086E" w14:textId="757D358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B233BDB" w14:textId="5F7C5AD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205</w:t>
            </w:r>
          </w:p>
        </w:tc>
        <w:tc>
          <w:tcPr>
            <w:tcW w:w="907" w:type="dxa"/>
            <w:shd w:val="clear" w:color="auto" w:fill="auto"/>
          </w:tcPr>
          <w:p w14:paraId="61BBF681" w14:textId="40B66E7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90</w:t>
            </w:r>
          </w:p>
        </w:tc>
        <w:tc>
          <w:tcPr>
            <w:tcW w:w="907" w:type="dxa"/>
            <w:shd w:val="clear" w:color="auto" w:fill="auto"/>
          </w:tcPr>
          <w:p w14:paraId="02ECAAAD" w14:textId="31B9463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295</w:t>
            </w:r>
          </w:p>
        </w:tc>
        <w:tc>
          <w:tcPr>
            <w:tcW w:w="648" w:type="dxa"/>
            <w:shd w:val="clear" w:color="auto" w:fill="auto"/>
          </w:tcPr>
          <w:p w14:paraId="4C5C7355" w14:textId="3910CAF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29,7</w:t>
            </w:r>
          </w:p>
        </w:tc>
      </w:tr>
      <w:tr w:rsidR="009F5199" w:rsidRPr="005C5AD6" w14:paraId="573AB60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252033A" w14:textId="088EB5E8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5F52958B" w14:textId="2BCA691B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E3FEEA7" w14:textId="0F2EEB1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208</w:t>
            </w:r>
          </w:p>
        </w:tc>
        <w:tc>
          <w:tcPr>
            <w:tcW w:w="907" w:type="dxa"/>
            <w:shd w:val="clear" w:color="auto" w:fill="auto"/>
          </w:tcPr>
          <w:p w14:paraId="75B371DA" w14:textId="15FE2A6D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75</w:t>
            </w:r>
          </w:p>
        </w:tc>
        <w:tc>
          <w:tcPr>
            <w:tcW w:w="907" w:type="dxa"/>
            <w:shd w:val="clear" w:color="auto" w:fill="auto"/>
          </w:tcPr>
          <w:p w14:paraId="0023BBB3" w14:textId="52AE533D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283</w:t>
            </w:r>
          </w:p>
        </w:tc>
        <w:tc>
          <w:tcPr>
            <w:tcW w:w="648" w:type="dxa"/>
            <w:shd w:val="clear" w:color="auto" w:fill="auto"/>
          </w:tcPr>
          <w:p w14:paraId="75E46D1C" w14:textId="3393B343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30,9</w:t>
            </w:r>
          </w:p>
        </w:tc>
      </w:tr>
      <w:tr w:rsidR="009F5199" w:rsidRPr="005C5AD6" w14:paraId="6A26451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265C6CC" w14:textId="44429BE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15881F95" w14:textId="4A62B11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23055B3" w14:textId="472FF16E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907" w:type="dxa"/>
            <w:shd w:val="clear" w:color="auto" w:fill="auto"/>
          </w:tcPr>
          <w:p w14:paraId="335471D8" w14:textId="154DE666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114</w:t>
            </w:r>
          </w:p>
        </w:tc>
        <w:tc>
          <w:tcPr>
            <w:tcW w:w="907" w:type="dxa"/>
            <w:shd w:val="clear" w:color="auto" w:fill="auto"/>
          </w:tcPr>
          <w:p w14:paraId="49A03FB0" w14:textId="688C9DE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167</w:t>
            </w:r>
          </w:p>
        </w:tc>
        <w:tc>
          <w:tcPr>
            <w:tcW w:w="648" w:type="dxa"/>
            <w:shd w:val="clear" w:color="auto" w:fill="auto"/>
          </w:tcPr>
          <w:p w14:paraId="23B82313" w14:textId="705DC9BE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6,5</w:t>
            </w:r>
          </w:p>
        </w:tc>
      </w:tr>
      <w:tr w:rsidR="009F5199" w:rsidRPr="007E1D33" w14:paraId="0A99777A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935CEEF" w14:textId="23C2730B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0509486" w14:textId="117354C7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E5E8929" w14:textId="1088044D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106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BC0B160" w14:textId="4D19C5AE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A61A30B" w14:textId="70C17787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135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EB89783" w14:textId="0B3BF5D3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16,3</w:t>
            </w:r>
          </w:p>
        </w:tc>
      </w:tr>
      <w:tr w:rsidR="009F5199" w:rsidRPr="0002561B" w14:paraId="307D69B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C89329A" w14:textId="0A9521A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76670905" w14:textId="1639781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9D2052B" w14:textId="35C0AB1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907" w:type="dxa"/>
            <w:shd w:val="clear" w:color="auto" w:fill="auto"/>
          </w:tcPr>
          <w:p w14:paraId="391D224E" w14:textId="3B70C66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907" w:type="dxa"/>
            <w:shd w:val="clear" w:color="auto" w:fill="auto"/>
          </w:tcPr>
          <w:p w14:paraId="2DB9E274" w14:textId="7077717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102</w:t>
            </w:r>
          </w:p>
        </w:tc>
        <w:tc>
          <w:tcPr>
            <w:tcW w:w="648" w:type="dxa"/>
            <w:shd w:val="clear" w:color="auto" w:fill="auto"/>
          </w:tcPr>
          <w:p w14:paraId="4F3146FE" w14:textId="7279660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9,3</w:t>
            </w:r>
          </w:p>
        </w:tc>
      </w:tr>
      <w:tr w:rsidR="009F5199" w:rsidRPr="0002561B" w14:paraId="209967E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64DA3D0" w14:textId="331DAA7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7B9258F2" w14:textId="1422885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6B3BD1" w14:textId="0BD4CF3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907" w:type="dxa"/>
            <w:shd w:val="clear" w:color="auto" w:fill="auto"/>
          </w:tcPr>
          <w:p w14:paraId="04E29D2B" w14:textId="7E1E3C8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907" w:type="dxa"/>
            <w:shd w:val="clear" w:color="auto" w:fill="auto"/>
          </w:tcPr>
          <w:p w14:paraId="04B41EBE" w14:textId="690424A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101</w:t>
            </w:r>
          </w:p>
        </w:tc>
        <w:tc>
          <w:tcPr>
            <w:tcW w:w="648" w:type="dxa"/>
            <w:shd w:val="clear" w:color="auto" w:fill="auto"/>
          </w:tcPr>
          <w:p w14:paraId="0D0C0145" w14:textId="4C4A4CA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6,3</w:t>
            </w:r>
          </w:p>
        </w:tc>
      </w:tr>
      <w:tr w:rsidR="009F5199" w:rsidRPr="0002561B" w14:paraId="5D47F16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8347086" w14:textId="0021738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4ECD8977" w14:textId="36AF9C8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E1F6A54" w14:textId="0A15D67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53</w:t>
            </w:r>
          </w:p>
        </w:tc>
        <w:tc>
          <w:tcPr>
            <w:tcW w:w="907" w:type="dxa"/>
            <w:shd w:val="clear" w:color="auto" w:fill="auto"/>
          </w:tcPr>
          <w:p w14:paraId="563EF906" w14:textId="02D270A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48E43338" w14:textId="5E375D3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81</w:t>
            </w:r>
          </w:p>
        </w:tc>
        <w:tc>
          <w:tcPr>
            <w:tcW w:w="648" w:type="dxa"/>
            <w:shd w:val="clear" w:color="auto" w:fill="auto"/>
          </w:tcPr>
          <w:p w14:paraId="758DD597" w14:textId="67191D1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7,5</w:t>
            </w:r>
          </w:p>
        </w:tc>
      </w:tr>
      <w:tr w:rsidR="009F5199" w:rsidRPr="0002561B" w14:paraId="0EC4151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05A7E8" w14:textId="5FEDC25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700749CB" w14:textId="3F4546E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2A6DAC5" w14:textId="5FBD77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3623924E" w14:textId="028B944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907" w:type="dxa"/>
            <w:shd w:val="clear" w:color="auto" w:fill="auto"/>
          </w:tcPr>
          <w:p w14:paraId="0DB092E8" w14:textId="3FC4D1C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62</w:t>
            </w:r>
          </w:p>
        </w:tc>
        <w:tc>
          <w:tcPr>
            <w:tcW w:w="648" w:type="dxa"/>
            <w:shd w:val="clear" w:color="auto" w:fill="auto"/>
          </w:tcPr>
          <w:p w14:paraId="4A007638" w14:textId="6A2C575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5867D29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368F509" w14:textId="36729BB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3C8D152A" w14:textId="65CC522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B71BD42" w14:textId="6A79B05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14:paraId="25764E04" w14:textId="596EB63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469BBC68" w14:textId="075180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54</w:t>
            </w:r>
          </w:p>
        </w:tc>
        <w:tc>
          <w:tcPr>
            <w:tcW w:w="648" w:type="dxa"/>
            <w:shd w:val="clear" w:color="auto" w:fill="auto"/>
          </w:tcPr>
          <w:p w14:paraId="5F97AA29" w14:textId="5DD28E5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4,0</w:t>
            </w:r>
          </w:p>
        </w:tc>
      </w:tr>
      <w:tr w:rsidR="009F5199" w:rsidRPr="0002561B" w14:paraId="617FC49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05DF31" w14:textId="433C3DB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56501E76" w14:textId="7919B2D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AAD6F87" w14:textId="69EF800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4A9C8601" w14:textId="240F92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71CDA6C8" w14:textId="046643C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clear" w:color="auto" w:fill="auto"/>
          </w:tcPr>
          <w:p w14:paraId="79843F5D" w14:textId="4C3BDEE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4,1</w:t>
            </w:r>
          </w:p>
        </w:tc>
      </w:tr>
      <w:tr w:rsidR="009F5199" w:rsidRPr="0002561B" w14:paraId="0B9D4CD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DA61E7C" w14:textId="1353C1E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68EC7361" w14:textId="0F43A23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21345A6" w14:textId="30B2571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4863E358" w14:textId="44C4020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3B159257" w14:textId="2E8E4C8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clear" w:color="auto" w:fill="auto"/>
          </w:tcPr>
          <w:p w14:paraId="459BF89C" w14:textId="3E121B6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</w:tr>
      <w:tr w:rsidR="009F5199" w:rsidRPr="0002561B" w14:paraId="4E2708F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98C718" w14:textId="4F6A960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7C1A9D09" w14:textId="0A765A9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40760C0" w14:textId="797F46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4A17709A" w14:textId="22CBF36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0047AF66" w14:textId="0546650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clear" w:color="auto" w:fill="auto"/>
          </w:tcPr>
          <w:p w14:paraId="59207B4C" w14:textId="7828608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7080692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A910690" w14:textId="1D58442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lastRenderedPageBreak/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38B599AE" w14:textId="5E3C5CD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9D57A1C" w14:textId="4CC1C26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7DBA4C19" w14:textId="404BA24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6F0669AB" w14:textId="309DC58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648" w:type="dxa"/>
            <w:shd w:val="clear" w:color="auto" w:fill="auto"/>
          </w:tcPr>
          <w:p w14:paraId="6410B86F" w14:textId="34CA268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1,1</w:t>
            </w:r>
          </w:p>
        </w:tc>
      </w:tr>
      <w:tr w:rsidR="009F5199" w:rsidRPr="0002561B" w14:paraId="2761B32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94E7CB9" w14:textId="246FC2A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23137563" w14:textId="6E8C1B3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C8B28F0" w14:textId="0FFD324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14:paraId="41AE4E16" w14:textId="7F7E75E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56F68618" w14:textId="317D196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648" w:type="dxa"/>
            <w:shd w:val="clear" w:color="auto" w:fill="auto"/>
          </w:tcPr>
          <w:p w14:paraId="4A833A55" w14:textId="0DB9CD9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</w:tr>
      <w:tr w:rsidR="009F5199" w:rsidRPr="0002561B" w14:paraId="4D86B0C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A21FA89" w14:textId="04DF5B4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34955C25" w14:textId="4CCB8EB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0FCD360" w14:textId="382F349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5E460535" w14:textId="06012F1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3F429B58" w14:textId="767956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clear" w:color="auto" w:fill="auto"/>
          </w:tcPr>
          <w:p w14:paraId="794E57AE" w14:textId="41C6B03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1,3</w:t>
            </w:r>
          </w:p>
        </w:tc>
      </w:tr>
      <w:tr w:rsidR="009F5199" w:rsidRPr="0002561B" w14:paraId="51D98FC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339E61E" w14:textId="3C9A347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1F3DDC7A" w14:textId="02DBC47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33FE40D" w14:textId="440C35F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651C953F" w14:textId="237FE5F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14967984" w14:textId="7CA5B79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clear" w:color="auto" w:fill="auto"/>
          </w:tcPr>
          <w:p w14:paraId="6BC07872" w14:textId="4F9EE70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1,9</w:t>
            </w:r>
          </w:p>
        </w:tc>
      </w:tr>
      <w:tr w:rsidR="009F5199" w:rsidRPr="0002561B" w14:paraId="2661665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6E4B9E" w14:textId="688F8C8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7C57C350" w14:textId="660EB8F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DECC8E0" w14:textId="5DDB80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0FE31A1C" w14:textId="48D3F5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166D6AC2" w14:textId="068CC8C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648" w:type="dxa"/>
            <w:shd w:val="clear" w:color="auto" w:fill="auto"/>
          </w:tcPr>
          <w:p w14:paraId="7EA54BFF" w14:textId="597329B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34BB4CF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19F858D" w14:textId="73B3F60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5FD32E50" w14:textId="59F23B1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3A4A6D4" w14:textId="3CD1C5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1EA0EA4F" w14:textId="568E2D3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1E49A3A1" w14:textId="276AB24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clear" w:color="auto" w:fill="auto"/>
          </w:tcPr>
          <w:p w14:paraId="0A17238B" w14:textId="787C2C5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2,2</w:t>
            </w:r>
          </w:p>
        </w:tc>
      </w:tr>
      <w:tr w:rsidR="009F5199" w:rsidRPr="0002561B" w14:paraId="27AE7F7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0852FF3" w14:textId="5E91AAB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608D2CEE" w14:textId="154E859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3019462" w14:textId="006705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0EA638FD" w14:textId="0B3CD40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19E4FD08" w14:textId="379FC36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48" w:type="dxa"/>
            <w:shd w:val="clear" w:color="auto" w:fill="auto"/>
          </w:tcPr>
          <w:p w14:paraId="00CBDB73" w14:textId="07AA9D2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9F5199" w:rsidRPr="0002561B" w14:paraId="21F3C7D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C5C5337" w14:textId="1C785C5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2CF154AA" w14:textId="507B348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149BA60" w14:textId="219BA88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447FCCB1" w14:textId="6B9C98A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75DC77A4" w14:textId="7198600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48" w:type="dxa"/>
            <w:shd w:val="clear" w:color="auto" w:fill="auto"/>
          </w:tcPr>
          <w:p w14:paraId="25E6CA83" w14:textId="34D9E13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35EA297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046BBE2" w14:textId="57F3461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54A27DBB" w14:textId="2AD43CC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8BE4459" w14:textId="2B2BFA5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36510D3C" w14:textId="512F3B2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5E7576DC" w14:textId="1BFD7B2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5B5DBB60" w14:textId="45AEBBB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6EEDD01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345A107" w14:textId="10538BE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513F91D6" w14:textId="702B549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ECAA82B" w14:textId="4958203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0FA242E7" w14:textId="54D964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5EED641E" w14:textId="32EF9AF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5426C8AF" w14:textId="038829D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7CF937B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454FF7D" w14:textId="333E451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3BDA1F13" w14:textId="520A314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9E6EC60" w14:textId="6C1282D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6B06FBDC" w14:textId="1D32FFA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05F910B9" w14:textId="48855E8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3F034EF7" w14:textId="0D2120A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1EFD07A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FDA5298" w14:textId="0EBAAF3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759F9491" w14:textId="7420645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613688E" w14:textId="19B58D3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19EB606" w14:textId="64F707F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30B9E4FD" w14:textId="73FA57A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66928B75" w14:textId="341679D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312B0F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C1A9C8D" w14:textId="757B5AA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53F4D118" w14:textId="1852ED5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20679EE" w14:textId="406860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D809518" w14:textId="7F4146D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48E4C0D0" w14:textId="0646E2C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0AC5D896" w14:textId="7A02E57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09AF9E7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F1C79C1" w14:textId="7FEEBD2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6277C285" w14:textId="04DAEBD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76E4741" w14:textId="5D956D6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4CB04169" w14:textId="4892859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20CA26D9" w14:textId="381B0FA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0641142C" w14:textId="7736E40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17DB74B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15E59AD" w14:textId="2675AC1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0BA308A9" w14:textId="0B56E92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88FE176" w14:textId="5C8C58D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2C929D6" w14:textId="0F38487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A56B289" w14:textId="7D41688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7B0C09A8" w14:textId="0FD6990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E365AC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9191533" w14:textId="24E219E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324F3060" w14:textId="1109578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2FFAD77" w14:textId="78D491D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5AE78DC" w14:textId="0DEC786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15F6677" w14:textId="43D37BA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3EAB533" w14:textId="36B9ECF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D89BE2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DCC4560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508E6145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1367567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142A206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44E7D1A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222200E9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4DB72250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59F8B85D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Sredozemski mozaik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5C5B302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C712ACA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C838A23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D5712D7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07AAFCE" w14:textId="5A26DD46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0593F2E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21E788C" w14:textId="67D1FED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26036B94" w14:textId="13E7258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C42C2A3" w14:textId="25977E6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907" w:type="dxa"/>
            <w:shd w:val="clear" w:color="auto" w:fill="auto"/>
          </w:tcPr>
          <w:p w14:paraId="5831D80E" w14:textId="3FD88DB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907" w:type="dxa"/>
            <w:shd w:val="clear" w:color="auto" w:fill="auto"/>
          </w:tcPr>
          <w:p w14:paraId="0B3A8035" w14:textId="71C128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93</w:t>
            </w:r>
          </w:p>
        </w:tc>
        <w:tc>
          <w:tcPr>
            <w:tcW w:w="648" w:type="dxa"/>
            <w:shd w:val="clear" w:color="auto" w:fill="auto"/>
          </w:tcPr>
          <w:p w14:paraId="5E55330A" w14:textId="7C21DB1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52,4</w:t>
            </w:r>
          </w:p>
        </w:tc>
      </w:tr>
      <w:tr w:rsidR="009F5199" w:rsidRPr="0002561B" w14:paraId="2FE7197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7DA73D1" w14:textId="0E52694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3299E1FB" w14:textId="0A9EBC9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47F37D8" w14:textId="06B5ABE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2F8E3542" w14:textId="028F5AA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D9DEC01" w14:textId="5094E3C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648" w:type="dxa"/>
            <w:shd w:val="clear" w:color="auto" w:fill="auto"/>
          </w:tcPr>
          <w:p w14:paraId="2E73EA0F" w14:textId="48FB9F1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21,9</w:t>
            </w:r>
          </w:p>
        </w:tc>
      </w:tr>
      <w:tr w:rsidR="009F5199" w:rsidRPr="0002561B" w14:paraId="7D1F745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FC9BAA8" w14:textId="58000CE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090AAE9A" w14:textId="14FC879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9D90F2D" w14:textId="36EA54C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17282B42" w14:textId="56C2C3C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B104AD4" w14:textId="08DDD50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648" w:type="dxa"/>
            <w:shd w:val="clear" w:color="auto" w:fill="auto"/>
          </w:tcPr>
          <w:p w14:paraId="3B13AEA3" w14:textId="3E8BB65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16,7</w:t>
            </w:r>
          </w:p>
        </w:tc>
      </w:tr>
      <w:tr w:rsidR="009F5199" w:rsidRPr="0002561B" w14:paraId="2E678CB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ABFE2C3" w14:textId="2890B71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6E6B17B2" w14:textId="52CBC8E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D790519" w14:textId="6EE691C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46C54641" w14:textId="1E72FC3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192511F8" w14:textId="3C42DF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648" w:type="dxa"/>
            <w:shd w:val="clear" w:color="auto" w:fill="auto"/>
          </w:tcPr>
          <w:p w14:paraId="3E2F0F37" w14:textId="605C8FF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8,1</w:t>
            </w:r>
          </w:p>
        </w:tc>
      </w:tr>
      <w:tr w:rsidR="009F5199" w:rsidRPr="0002561B" w14:paraId="7BCD41B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58D48BA" w14:textId="0FB877B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282BED06" w14:textId="32D5E02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30D6C6" w14:textId="520614B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44AC2A5E" w14:textId="4E5649D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1BE23A15" w14:textId="5F5B72E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648" w:type="dxa"/>
            <w:shd w:val="clear" w:color="auto" w:fill="auto"/>
          </w:tcPr>
          <w:p w14:paraId="50DAFA9D" w14:textId="7E50A8E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17,1</w:t>
            </w:r>
          </w:p>
        </w:tc>
      </w:tr>
      <w:tr w:rsidR="009F5199" w:rsidRPr="007E1D33" w14:paraId="3298388E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C5EB372" w14:textId="796FC578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816C51A" w14:textId="4FF78CCC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C944220" w14:textId="66E13FD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EB98AA3" w14:textId="6A5B94E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F084DDB" w14:textId="566CC579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C9F9EB5" w14:textId="2512B59B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7,6</w:t>
            </w:r>
          </w:p>
        </w:tc>
      </w:tr>
      <w:tr w:rsidR="009F5199" w:rsidRPr="0002561B" w14:paraId="6A55502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4BE7F46" w14:textId="3637F53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6B25522E" w14:textId="1BC7CB1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1CE9FEE" w14:textId="5AC66E4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3EDA329F" w14:textId="09821DA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53D4CA56" w14:textId="5FB81A1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clear" w:color="auto" w:fill="auto"/>
          </w:tcPr>
          <w:p w14:paraId="25633783" w14:textId="43F358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9,5</w:t>
            </w:r>
          </w:p>
        </w:tc>
      </w:tr>
      <w:tr w:rsidR="009F5199" w:rsidRPr="0002561B" w14:paraId="73378AA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5F04DB7" w14:textId="49F3E9D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4EE2611D" w14:textId="2D5EC43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DB46422" w14:textId="2799FC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6C725AF1" w14:textId="598011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7A17D3A5" w14:textId="212D523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648" w:type="dxa"/>
            <w:shd w:val="clear" w:color="auto" w:fill="auto"/>
          </w:tcPr>
          <w:p w14:paraId="7F1F6A22" w14:textId="2E3423D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20,8</w:t>
            </w:r>
          </w:p>
        </w:tc>
      </w:tr>
      <w:tr w:rsidR="009F5199" w:rsidRPr="0002561B" w14:paraId="15B17C6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4CFA6C0" w14:textId="62281C2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1D3CEB7E" w14:textId="0BCA613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5230F26" w14:textId="6E006CA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6D08FE7E" w14:textId="2154E4D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0D1811E0" w14:textId="50DBB8F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648" w:type="dxa"/>
            <w:shd w:val="clear" w:color="auto" w:fill="auto"/>
          </w:tcPr>
          <w:p w14:paraId="6F7279A4" w14:textId="7EB120C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11,3</w:t>
            </w:r>
          </w:p>
        </w:tc>
      </w:tr>
      <w:tr w:rsidR="009F5199" w:rsidRPr="0002561B" w14:paraId="6BC529F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4FEE7D1" w14:textId="5FE2C1B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21019B0" w14:textId="59B7CFA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EB649D5" w14:textId="7BA6A1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423B4280" w14:textId="429CBE2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76730555" w14:textId="1238C05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clear" w:color="auto" w:fill="auto"/>
          </w:tcPr>
          <w:p w14:paraId="35A0901B" w14:textId="06FBD88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9,2</w:t>
            </w:r>
          </w:p>
        </w:tc>
      </w:tr>
      <w:tr w:rsidR="009F5199" w:rsidRPr="0002561B" w14:paraId="4B12DB1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5E78728" w14:textId="544ECEB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1E38B36B" w14:textId="6E5CAEF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047D7F5" w14:textId="74B2642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5F347B70" w14:textId="7AB8D4D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7B7062AF" w14:textId="1FCAA15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clear" w:color="auto" w:fill="auto"/>
          </w:tcPr>
          <w:p w14:paraId="2186CA7D" w14:textId="58722AE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4,2</w:t>
            </w:r>
          </w:p>
        </w:tc>
      </w:tr>
      <w:tr w:rsidR="009F5199" w:rsidRPr="0002561B" w14:paraId="7DC53A9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D6B548D" w14:textId="4EDDAE6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0997673D" w14:textId="2977DC5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060439D" w14:textId="764DB1C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580E9734" w14:textId="1DAAF36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42CB966F" w14:textId="42482F2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clear" w:color="auto" w:fill="auto"/>
          </w:tcPr>
          <w:p w14:paraId="1756F36C" w14:textId="722509D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8,0</w:t>
            </w:r>
          </w:p>
        </w:tc>
      </w:tr>
      <w:tr w:rsidR="009F5199" w:rsidRPr="0002561B" w14:paraId="452901F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264BFB2" w14:textId="1A14786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3E1ABC3F" w14:textId="1E5B961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2B499A6" w14:textId="3A9A54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5774A34" w14:textId="4DA3435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4C6658A6" w14:textId="0B5BF68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clear" w:color="auto" w:fill="auto"/>
          </w:tcPr>
          <w:p w14:paraId="0D63B525" w14:textId="093A260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2,8</w:t>
            </w:r>
          </w:p>
        </w:tc>
      </w:tr>
      <w:tr w:rsidR="009F5199" w:rsidRPr="0002561B" w14:paraId="306DED9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13C488D" w14:textId="260BD3F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10B82670" w14:textId="2ECECCC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3A748AB" w14:textId="4E9283F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439B8184" w14:textId="65DCC7B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3FC4840A" w14:textId="61E6611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648" w:type="dxa"/>
            <w:shd w:val="clear" w:color="auto" w:fill="auto"/>
          </w:tcPr>
          <w:p w14:paraId="710A3A5D" w14:textId="6912528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9F5199" w:rsidRPr="0002561B" w14:paraId="03806F3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4413BD6" w14:textId="0A31CEA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55A14321" w14:textId="33D25F9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6992048" w14:textId="28AB27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5B783515" w14:textId="4904662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2D99590C" w14:textId="48D075C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14:paraId="6EF9E2D8" w14:textId="2EC4F6F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2,2</w:t>
            </w:r>
          </w:p>
        </w:tc>
      </w:tr>
      <w:tr w:rsidR="009F5199" w:rsidRPr="0002561B" w14:paraId="3417AB3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1380086" w14:textId="5277B72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0C790992" w14:textId="2B13978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A70E74E" w14:textId="29A9E1E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786656D3" w14:textId="754C210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091DE566" w14:textId="049CCA2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14:paraId="5AF64090" w14:textId="2D2F49B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2,4</w:t>
            </w:r>
          </w:p>
        </w:tc>
      </w:tr>
      <w:tr w:rsidR="009F5199" w:rsidRPr="0002561B" w14:paraId="51BC279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B10C4E3" w14:textId="5A644DE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1D5DF2C3" w14:textId="550E96ED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36E274" w14:textId="2BC0D86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2C9A5E26" w14:textId="203B3DF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391AA1C2" w14:textId="1BC3FB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14:paraId="4DBC7408" w14:textId="3D4ED0D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2,4</w:t>
            </w:r>
          </w:p>
        </w:tc>
      </w:tr>
      <w:tr w:rsidR="009F5199" w:rsidRPr="0002561B" w14:paraId="590B55D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A4830D6" w14:textId="2FBDE34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7E865F2D" w14:textId="22C5899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3FE2E99" w14:textId="0F3C3B6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494E50C3" w14:textId="14C088B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5C7D36FC" w14:textId="394965D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648" w:type="dxa"/>
            <w:shd w:val="clear" w:color="auto" w:fill="auto"/>
          </w:tcPr>
          <w:p w14:paraId="4AB33BD6" w14:textId="0224864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4,9</w:t>
            </w:r>
          </w:p>
        </w:tc>
      </w:tr>
      <w:tr w:rsidR="009F5199" w:rsidRPr="0002561B" w14:paraId="5AC358A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E9BFF3" w14:textId="5394F8F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7C759DBF" w14:textId="1520BF2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731ABBC" w14:textId="245117D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5796352B" w14:textId="560BD46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3882A5B6" w14:textId="1EDFD8E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14:paraId="071C10F6" w14:textId="31B6E5D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252D268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32DBE3D" w14:textId="22108F7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5CE7F862" w14:textId="705DC2F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A30B9B8" w14:textId="580E6B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4A5193D2" w14:textId="3C40118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6A0C02C" w14:textId="00EE439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4FF92C81" w14:textId="156233D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2,4</w:t>
            </w:r>
          </w:p>
        </w:tc>
      </w:tr>
      <w:tr w:rsidR="009F5199" w:rsidRPr="0002561B" w14:paraId="1964667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02B144E" w14:textId="2F479F5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1FB6CE54" w14:textId="69B789C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31625C3" w14:textId="412E006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43B37AFD" w14:textId="1CD1FFC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57820AE2" w14:textId="3F4D598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32E86B2D" w14:textId="162743A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5551025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BBC3AF3" w14:textId="057AE2F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3F2E53F2" w14:textId="56625E9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F573251" w14:textId="16D3DBE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F325199" w14:textId="58A7782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4871444E" w14:textId="2BB9E84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3C564991" w14:textId="5C7FE70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1,2</w:t>
            </w:r>
          </w:p>
        </w:tc>
      </w:tr>
      <w:tr w:rsidR="009F5199" w:rsidRPr="0002561B" w14:paraId="2C8B47F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FD47697" w14:textId="7F55A9B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34D6394D" w14:textId="3FD8E9E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9610C87" w14:textId="41C33FF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B2A4A72" w14:textId="7A795EE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076C21E" w14:textId="1D3BFB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4701D669" w14:textId="31CDD6D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771D98B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55D0E8" w14:textId="17AAA8A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553C5B3A" w14:textId="0913F3D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7849F28" w14:textId="1FECB61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5DA8844" w14:textId="57137BF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BAA5E2A" w14:textId="2188394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41EB3358" w14:textId="40B71EB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8A8E96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579D92A" w14:textId="63B7F7D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6E8CEACF" w14:textId="19F10EA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F18FD23" w14:textId="5EF7237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CB3FDF4" w14:textId="4A192DD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0227C77" w14:textId="4300106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60DC0C3" w14:textId="4C231A7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71E7A72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30E27B3" w14:textId="7A9FC9F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4115C25D" w14:textId="5F1505E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ACE366F" w14:textId="686782F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40B398F" w14:textId="6617ED7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DABF8E4" w14:textId="3EFD966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97829C7" w14:textId="79BA3C7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CFF947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F04B100" w14:textId="261CE9C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5207366C" w14:textId="3E4163F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9BFBCE0" w14:textId="2EDDAF8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BBDCFF1" w14:textId="09A27D8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BDF200D" w14:textId="39B61DC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49DD61D9" w14:textId="78AE6BC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8112DE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3EFF393" w14:textId="2201CC5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27600D6B" w14:textId="3E21FB5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AEF927F" w14:textId="0BC68B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3D3D6B2" w14:textId="5AE64CD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0E04C39" w14:textId="501FA3C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27D8ED37" w14:textId="5669CDA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2D06A4A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61A9F01" w14:textId="45C06DE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5652CA05" w14:textId="0244F0E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11D07CB" w14:textId="3A57ED2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1C0D8C1" w14:textId="5A319A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E482E12" w14:textId="3C04F0F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221C26BB" w14:textId="3403F64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D8E22C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B6C972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5D5B1A5A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B0EE190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4F0163F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9924CED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1C9DD201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40728959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D1E61E0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Suhi travniki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19D8A3E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03CD4B63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5D1C6CA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0BC42B92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FC84100" w14:textId="235E8D8D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3E593F4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1D3DD84" w14:textId="27B679E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67E60CA8" w14:textId="1E6EEFC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F808509" w14:textId="20F177D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907" w:type="dxa"/>
            <w:shd w:val="clear" w:color="auto" w:fill="auto"/>
          </w:tcPr>
          <w:p w14:paraId="007C9BB7" w14:textId="6A90399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907" w:type="dxa"/>
            <w:shd w:val="clear" w:color="auto" w:fill="auto"/>
          </w:tcPr>
          <w:p w14:paraId="476E6F41" w14:textId="39FD592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126</w:t>
            </w:r>
          </w:p>
        </w:tc>
        <w:tc>
          <w:tcPr>
            <w:tcW w:w="648" w:type="dxa"/>
            <w:shd w:val="clear" w:color="auto" w:fill="auto"/>
          </w:tcPr>
          <w:p w14:paraId="72AEFE28" w14:textId="3BB3A7C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23,0</w:t>
            </w:r>
          </w:p>
        </w:tc>
      </w:tr>
      <w:tr w:rsidR="009F5199" w:rsidRPr="0002561B" w14:paraId="466C1CE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0DCDB90" w14:textId="51F22CA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33DFDE35" w14:textId="52A8458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E5C6841" w14:textId="1C81439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59</w:t>
            </w:r>
          </w:p>
        </w:tc>
        <w:tc>
          <w:tcPr>
            <w:tcW w:w="907" w:type="dxa"/>
            <w:shd w:val="clear" w:color="auto" w:fill="auto"/>
          </w:tcPr>
          <w:p w14:paraId="2A185227" w14:textId="260A93A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64</w:t>
            </w:r>
          </w:p>
        </w:tc>
        <w:tc>
          <w:tcPr>
            <w:tcW w:w="907" w:type="dxa"/>
            <w:shd w:val="clear" w:color="auto" w:fill="auto"/>
          </w:tcPr>
          <w:p w14:paraId="02147DC6" w14:textId="7ECF566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123</w:t>
            </w:r>
          </w:p>
        </w:tc>
        <w:tc>
          <w:tcPr>
            <w:tcW w:w="648" w:type="dxa"/>
            <w:shd w:val="clear" w:color="auto" w:fill="auto"/>
          </w:tcPr>
          <w:p w14:paraId="6729B75B" w14:textId="5EFCA91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16,6</w:t>
            </w:r>
          </w:p>
        </w:tc>
      </w:tr>
      <w:tr w:rsidR="009F5199" w:rsidRPr="0002561B" w14:paraId="0A5B662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C9CAB5F" w14:textId="0B18FC4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616727DD" w14:textId="5892696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D7126A5" w14:textId="03E3B2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59</w:t>
            </w:r>
          </w:p>
        </w:tc>
        <w:tc>
          <w:tcPr>
            <w:tcW w:w="907" w:type="dxa"/>
            <w:shd w:val="clear" w:color="auto" w:fill="auto"/>
          </w:tcPr>
          <w:p w14:paraId="08E46E39" w14:textId="51315CD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907" w:type="dxa"/>
            <w:shd w:val="clear" w:color="auto" w:fill="auto"/>
          </w:tcPr>
          <w:p w14:paraId="3E6531DC" w14:textId="6DC32A3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91</w:t>
            </w:r>
          </w:p>
        </w:tc>
        <w:tc>
          <w:tcPr>
            <w:tcW w:w="648" w:type="dxa"/>
            <w:shd w:val="clear" w:color="auto" w:fill="auto"/>
          </w:tcPr>
          <w:p w14:paraId="4B36A4C1" w14:textId="6B06801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18,0</w:t>
            </w:r>
          </w:p>
        </w:tc>
      </w:tr>
      <w:tr w:rsidR="009F5199" w:rsidRPr="0002561B" w14:paraId="5C64731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F6B423B" w14:textId="60A0121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00D8BDA2" w14:textId="77E2AEC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5EFAE6B" w14:textId="4E5811D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907" w:type="dxa"/>
            <w:shd w:val="clear" w:color="auto" w:fill="auto"/>
          </w:tcPr>
          <w:p w14:paraId="27030C0D" w14:textId="23B211A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907" w:type="dxa"/>
            <w:shd w:val="clear" w:color="auto" w:fill="auto"/>
          </w:tcPr>
          <w:p w14:paraId="3AF21126" w14:textId="015BAFE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648" w:type="dxa"/>
            <w:shd w:val="clear" w:color="auto" w:fill="auto"/>
          </w:tcPr>
          <w:p w14:paraId="7388A665" w14:textId="4E11104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11,0</w:t>
            </w:r>
          </w:p>
        </w:tc>
      </w:tr>
      <w:tr w:rsidR="009F5199" w:rsidRPr="0002561B" w14:paraId="0D4AB1F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49F2F1E" w14:textId="29B5118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39DF4081" w14:textId="6A59CD5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4BA6DF4" w14:textId="1227AC2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52</w:t>
            </w:r>
          </w:p>
        </w:tc>
        <w:tc>
          <w:tcPr>
            <w:tcW w:w="907" w:type="dxa"/>
            <w:shd w:val="clear" w:color="auto" w:fill="auto"/>
          </w:tcPr>
          <w:p w14:paraId="3F19025B" w14:textId="1704C97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3D7C394C" w14:textId="2DB2680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648" w:type="dxa"/>
            <w:shd w:val="clear" w:color="auto" w:fill="auto"/>
          </w:tcPr>
          <w:p w14:paraId="61AEE316" w14:textId="4B9DB36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18,2</w:t>
            </w:r>
          </w:p>
        </w:tc>
      </w:tr>
      <w:tr w:rsidR="009F5199" w:rsidRPr="0002561B" w14:paraId="164E8B7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59A0496" w14:textId="4C67C66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00AE9649" w14:textId="443256F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4C80CF1" w14:textId="5A4053B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</w:t>
            </w:r>
          </w:p>
        </w:tc>
        <w:tc>
          <w:tcPr>
            <w:tcW w:w="907" w:type="dxa"/>
            <w:shd w:val="clear" w:color="auto" w:fill="auto"/>
          </w:tcPr>
          <w:p w14:paraId="49A549A6" w14:textId="70D8A6F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65075146" w14:textId="4289310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648" w:type="dxa"/>
            <w:shd w:val="clear" w:color="auto" w:fill="auto"/>
          </w:tcPr>
          <w:p w14:paraId="64C5E0D1" w14:textId="56B7231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7,6</w:t>
            </w:r>
          </w:p>
        </w:tc>
      </w:tr>
      <w:tr w:rsidR="009F5199" w:rsidRPr="007E1D33" w14:paraId="738AD6AE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E493064" w14:textId="1592F95E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8D25634" w14:textId="2FAEE94B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841D59D" w14:textId="6438AD3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0ACE83E" w14:textId="6D5B4345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4563DE8" w14:textId="613091C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B91CDA4" w14:textId="6E917004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9,4</w:t>
            </w:r>
          </w:p>
        </w:tc>
      </w:tr>
      <w:tr w:rsidR="009F5199" w:rsidRPr="0002561B" w14:paraId="77143F5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05AC3B4" w14:textId="43AF037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251298D9" w14:textId="2C24E7C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57E891C" w14:textId="1EDCF80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725ECD90" w14:textId="1E237DC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3A00F7B6" w14:textId="529E253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648" w:type="dxa"/>
            <w:shd w:val="clear" w:color="auto" w:fill="auto"/>
          </w:tcPr>
          <w:p w14:paraId="522BD842" w14:textId="2FD6700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6,3</w:t>
            </w:r>
          </w:p>
        </w:tc>
      </w:tr>
      <w:tr w:rsidR="009F5199" w:rsidRPr="0002561B" w14:paraId="41E6E26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ECE742C" w14:textId="32DA279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314BA329" w14:textId="762CC58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DBF3A4E" w14:textId="2EA1F24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6C2C9714" w14:textId="15D876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05ACC4D1" w14:textId="2C56E9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648" w:type="dxa"/>
            <w:shd w:val="clear" w:color="auto" w:fill="auto"/>
          </w:tcPr>
          <w:p w14:paraId="500744CA" w14:textId="5214306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2,9</w:t>
            </w:r>
          </w:p>
        </w:tc>
      </w:tr>
      <w:tr w:rsidR="009F5199" w:rsidRPr="0002561B" w14:paraId="3FFC377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1898920" w14:textId="77B3BB2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245E716F" w14:textId="451EB73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6327CE0" w14:textId="46682EF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69ED7723" w14:textId="25DEC67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56006AC8" w14:textId="6E6FE1E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648" w:type="dxa"/>
            <w:shd w:val="clear" w:color="auto" w:fill="auto"/>
          </w:tcPr>
          <w:p w14:paraId="690D582A" w14:textId="7331FAE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3,2</w:t>
            </w:r>
          </w:p>
        </w:tc>
      </w:tr>
      <w:tr w:rsidR="009F5199" w:rsidRPr="0002561B" w14:paraId="29ACCC3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9E8EC3B" w14:textId="2F8EE72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lastRenderedPageBreak/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07BB7405" w14:textId="1845C27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D5E9C76" w14:textId="474140A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1A540FE" w14:textId="2D59BA6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6BBB4037" w14:textId="664FFD2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clear" w:color="auto" w:fill="auto"/>
          </w:tcPr>
          <w:p w14:paraId="099B6636" w14:textId="6496AC9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02561B" w14:paraId="1194359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522D5A2" w14:textId="762C69C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046A9387" w14:textId="20E27AE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7AA5632" w14:textId="2B914BE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2CB97FD3" w14:textId="0018C26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63699C50" w14:textId="50E747E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648" w:type="dxa"/>
            <w:shd w:val="clear" w:color="auto" w:fill="auto"/>
          </w:tcPr>
          <w:p w14:paraId="659EA105" w14:textId="4079810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5,3</w:t>
            </w:r>
          </w:p>
        </w:tc>
      </w:tr>
      <w:tr w:rsidR="009F5199" w:rsidRPr="0002561B" w14:paraId="5F9F892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DD9274A" w14:textId="2441C5C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0EC533A1" w14:textId="0A4E4B4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E5A50C6" w14:textId="78A9A0C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29D998FE" w14:textId="1E8ACE6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1BCF12AE" w14:textId="4E1D68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648" w:type="dxa"/>
            <w:shd w:val="clear" w:color="auto" w:fill="auto"/>
          </w:tcPr>
          <w:p w14:paraId="720C5ED8" w14:textId="755BC16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</w:tr>
      <w:tr w:rsidR="009F5199" w:rsidRPr="0002561B" w14:paraId="60BB4AE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65E047A" w14:textId="337786F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5FDE653B" w14:textId="0B822DC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1DE6903" w14:textId="1C2379B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7C6F9D75" w14:textId="180171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60F89DFE" w14:textId="0A774C7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clear" w:color="auto" w:fill="auto"/>
          </w:tcPr>
          <w:p w14:paraId="3CD2094B" w14:textId="10A5487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3,3</w:t>
            </w:r>
          </w:p>
        </w:tc>
      </w:tr>
      <w:tr w:rsidR="009F5199" w:rsidRPr="0002561B" w14:paraId="06B3D5D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C364748" w14:textId="2AA7C6F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19595F30" w14:textId="4E3757E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4A57999" w14:textId="3C3418E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2B36AF29" w14:textId="35AC238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6BEA83CB" w14:textId="27DC6C3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clear" w:color="auto" w:fill="auto"/>
          </w:tcPr>
          <w:p w14:paraId="1ECF0307" w14:textId="6014A9D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3,8</w:t>
            </w:r>
          </w:p>
        </w:tc>
      </w:tr>
      <w:tr w:rsidR="009F5199" w:rsidRPr="0002561B" w14:paraId="395FF80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C1EAE8F" w14:textId="4328A95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001B728E" w14:textId="09F538F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065374" w14:textId="1F9609D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65BC66E0" w14:textId="5A04F90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07C39085" w14:textId="0BD1DBD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648" w:type="dxa"/>
            <w:shd w:val="clear" w:color="auto" w:fill="auto"/>
          </w:tcPr>
          <w:p w14:paraId="748BFC6E" w14:textId="7298592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</w:tr>
      <w:tr w:rsidR="009F5199" w:rsidRPr="0002561B" w14:paraId="762B946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1BC00BC" w14:textId="5B6FA4E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1475095C" w14:textId="65165B6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8F4D8D3" w14:textId="25BD79A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142EFEA8" w14:textId="70F1B3F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69EC2B00" w14:textId="03920DE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648" w:type="dxa"/>
            <w:shd w:val="clear" w:color="auto" w:fill="auto"/>
          </w:tcPr>
          <w:p w14:paraId="243A9324" w14:textId="099525C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9F5199" w:rsidRPr="0002561B" w14:paraId="6A12E7C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0E8584F" w14:textId="03E6010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6C9086F8" w14:textId="29C21C4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F96C1BE" w14:textId="16C35BC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55937FBF" w14:textId="5FA4E3E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1698A79E" w14:textId="53C792A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648" w:type="dxa"/>
            <w:shd w:val="clear" w:color="auto" w:fill="auto"/>
          </w:tcPr>
          <w:p w14:paraId="79631B15" w14:textId="6F7361D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1,7</w:t>
            </w:r>
          </w:p>
        </w:tc>
      </w:tr>
      <w:tr w:rsidR="009F5199" w:rsidRPr="0002561B" w14:paraId="6845859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25337A0" w14:textId="3DC7E19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7D89F001" w14:textId="38256C3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FC9525F" w14:textId="0EB4589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5969D1AA" w14:textId="37B7429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4B9D47B7" w14:textId="0C827B5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648" w:type="dxa"/>
            <w:shd w:val="clear" w:color="auto" w:fill="auto"/>
          </w:tcPr>
          <w:p w14:paraId="6BD512F7" w14:textId="4662404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1,1</w:t>
            </w:r>
          </w:p>
        </w:tc>
      </w:tr>
      <w:tr w:rsidR="009F5199" w:rsidRPr="0002561B" w14:paraId="1128786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E23C9DA" w14:textId="59B266E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4E0386A9" w14:textId="2C22752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851F2C2" w14:textId="40F411D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7ADAF5DB" w14:textId="6E5DF8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D16DCA7" w14:textId="2611DB6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311BC384" w14:textId="1FD040B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2,9</w:t>
            </w:r>
          </w:p>
        </w:tc>
      </w:tr>
      <w:tr w:rsidR="009F5199" w:rsidRPr="0002561B" w14:paraId="30BA5A7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8A07610" w14:textId="76BFFC1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1EDE31CF" w14:textId="3E37E9A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D299E8D" w14:textId="020CAFE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50B46495" w14:textId="3BC3DA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33838E68" w14:textId="63B2729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14:paraId="58FB034C" w14:textId="600B3D4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794F902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82C871A" w14:textId="1CF027D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F47D96B" w14:textId="5D83B83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26CCA24" w14:textId="213FC73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0293B2FB" w14:textId="26CB492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7745E9DF" w14:textId="5FC2166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502A1409" w14:textId="2B86D37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</w:tr>
      <w:tr w:rsidR="009F5199" w:rsidRPr="0002561B" w14:paraId="524B0A6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C5953A5" w14:textId="1AC6490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09EAE558" w14:textId="43EB967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36D12F3" w14:textId="3FF70F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5A7CADAC" w14:textId="0426A98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7C1F7E91" w14:textId="5A4384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5F476DC5" w14:textId="01C6CCD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</w:tr>
      <w:tr w:rsidR="009F5199" w:rsidRPr="0002561B" w14:paraId="7770C37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3DA606B" w14:textId="7D7092A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0BB1A44B" w14:textId="62B5EDD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F8864C" w14:textId="7872830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3144DC2A" w14:textId="5C1ABF7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9BF06D5" w14:textId="09315E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48" w:type="dxa"/>
            <w:shd w:val="clear" w:color="auto" w:fill="auto"/>
          </w:tcPr>
          <w:p w14:paraId="7075EF78" w14:textId="21EF4CE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</w:tr>
      <w:tr w:rsidR="009F5199" w:rsidRPr="0002561B" w14:paraId="0A295BB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C082D4F" w14:textId="4ADCFCA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20BF11A2" w14:textId="756F696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D1436D6" w14:textId="17D35FA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B88986A" w14:textId="230960F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24C1131" w14:textId="39D9884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6B3C7A36" w14:textId="7465EBF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5C63D51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FB10759" w14:textId="67D1991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7573C92E" w14:textId="6EEBDBC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5F9E09F" w14:textId="071D16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0E2B17CB" w14:textId="01EB3F4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63C8D1B" w14:textId="38E7A98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7BFE0DC9" w14:textId="051A6FD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176F9C9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CF219E2" w14:textId="1860343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6ED7E717" w14:textId="7B05595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BC93E16" w14:textId="3A5594B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25FBF04" w14:textId="0035FC5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E2FBB05" w14:textId="321EEF6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18267BFF" w14:textId="6240A65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6A8C25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FD5F942" w14:textId="1FB5956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3EC8349D" w14:textId="578A69A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1974A7F" w14:textId="45D9C30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411AD59" w14:textId="4E1B7A5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534068C" w14:textId="0F307E0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67EC132E" w14:textId="6539B29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A835EA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333B23B" w14:textId="34BFD87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21497799" w14:textId="3EDFEE8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A7DED4B" w14:textId="30A6190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C051F60" w14:textId="6F1B66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B918A82" w14:textId="0936577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397B4E9B" w14:textId="71852F0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49DF0B0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4C41BE7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226F5C57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5362CFB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A685594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FA7D1AC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6423BB8D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7EF91A27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D201E7C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Vlažni travniki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43E4932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48AEE51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0E54350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6541C24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3C8873D" w14:textId="493B77CE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6BE3F1B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DF13F42" w14:textId="6317533C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4B14847E" w14:textId="10E10CA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D2BB47B" w14:textId="24AF0CB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103</w:t>
            </w:r>
          </w:p>
        </w:tc>
        <w:tc>
          <w:tcPr>
            <w:tcW w:w="907" w:type="dxa"/>
            <w:shd w:val="clear" w:color="auto" w:fill="auto"/>
          </w:tcPr>
          <w:p w14:paraId="40B7C34D" w14:textId="6A872B6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907" w:type="dxa"/>
            <w:shd w:val="clear" w:color="auto" w:fill="auto"/>
          </w:tcPr>
          <w:p w14:paraId="64CC3B1C" w14:textId="5E9922B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180</w:t>
            </w:r>
          </w:p>
        </w:tc>
        <w:tc>
          <w:tcPr>
            <w:tcW w:w="648" w:type="dxa"/>
            <w:shd w:val="clear" w:color="auto" w:fill="auto"/>
          </w:tcPr>
          <w:p w14:paraId="0A048EB8" w14:textId="11BEFAF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26,4</w:t>
            </w:r>
          </w:p>
        </w:tc>
      </w:tr>
      <w:tr w:rsidR="009F5199" w:rsidRPr="00585B87" w14:paraId="31BA5E8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BE227A" w14:textId="1124456A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733D5FFC" w14:textId="3787B30C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4983332" w14:textId="6BECAE65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907" w:type="dxa"/>
            <w:shd w:val="clear" w:color="auto" w:fill="auto"/>
          </w:tcPr>
          <w:p w14:paraId="2DF0C754" w14:textId="71EB4D21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79</w:t>
            </w:r>
          </w:p>
        </w:tc>
        <w:tc>
          <w:tcPr>
            <w:tcW w:w="907" w:type="dxa"/>
            <w:shd w:val="clear" w:color="auto" w:fill="auto"/>
          </w:tcPr>
          <w:p w14:paraId="091BA3E8" w14:textId="6AFACF51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123</w:t>
            </w:r>
          </w:p>
        </w:tc>
        <w:tc>
          <w:tcPr>
            <w:tcW w:w="648" w:type="dxa"/>
            <w:shd w:val="clear" w:color="auto" w:fill="auto"/>
          </w:tcPr>
          <w:p w14:paraId="046BAC37" w14:textId="3150B2D1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10,4</w:t>
            </w:r>
          </w:p>
        </w:tc>
      </w:tr>
      <w:tr w:rsidR="009F5199" w:rsidRPr="0002561B" w14:paraId="1455B72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5C9ECE9" w14:textId="44BA63F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3E928E7F" w14:textId="3D99D9E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7716E8A" w14:textId="5248CD8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63</w:t>
            </w:r>
          </w:p>
        </w:tc>
        <w:tc>
          <w:tcPr>
            <w:tcW w:w="907" w:type="dxa"/>
            <w:shd w:val="clear" w:color="auto" w:fill="auto"/>
          </w:tcPr>
          <w:p w14:paraId="75AA53C9" w14:textId="4E019BB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907" w:type="dxa"/>
            <w:shd w:val="clear" w:color="auto" w:fill="auto"/>
          </w:tcPr>
          <w:p w14:paraId="225D33F1" w14:textId="2EC0B0D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120</w:t>
            </w:r>
          </w:p>
        </w:tc>
        <w:tc>
          <w:tcPr>
            <w:tcW w:w="648" w:type="dxa"/>
            <w:shd w:val="clear" w:color="auto" w:fill="auto"/>
          </w:tcPr>
          <w:p w14:paraId="6C9E6A02" w14:textId="1EFF38A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15,8</w:t>
            </w:r>
          </w:p>
        </w:tc>
      </w:tr>
      <w:tr w:rsidR="009F5199" w:rsidRPr="0002561B" w14:paraId="1895F89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611B48" w14:textId="7E79868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23605C25" w14:textId="172AB57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2BBB9C1" w14:textId="5C80A0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07" w:type="dxa"/>
            <w:shd w:val="clear" w:color="auto" w:fill="auto"/>
          </w:tcPr>
          <w:p w14:paraId="36D1F170" w14:textId="4DAA5FE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907" w:type="dxa"/>
            <w:shd w:val="clear" w:color="auto" w:fill="auto"/>
          </w:tcPr>
          <w:p w14:paraId="2F2824BD" w14:textId="1C2D85B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110</w:t>
            </w:r>
          </w:p>
        </w:tc>
        <w:tc>
          <w:tcPr>
            <w:tcW w:w="648" w:type="dxa"/>
            <w:shd w:val="clear" w:color="auto" w:fill="auto"/>
          </w:tcPr>
          <w:p w14:paraId="32163257" w14:textId="3FDE4B5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12,2</w:t>
            </w:r>
          </w:p>
        </w:tc>
      </w:tr>
      <w:tr w:rsidR="009F5199" w:rsidRPr="0002561B" w14:paraId="2AFE0D4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C6F840A" w14:textId="4907FDA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6D2947C6" w14:textId="753F54A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3B37675" w14:textId="199FFED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82</w:t>
            </w:r>
          </w:p>
        </w:tc>
        <w:tc>
          <w:tcPr>
            <w:tcW w:w="907" w:type="dxa"/>
            <w:shd w:val="clear" w:color="auto" w:fill="auto"/>
          </w:tcPr>
          <w:p w14:paraId="76D44656" w14:textId="2A0116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489B374B" w14:textId="06CB679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105</w:t>
            </w:r>
          </w:p>
        </w:tc>
        <w:tc>
          <w:tcPr>
            <w:tcW w:w="648" w:type="dxa"/>
            <w:shd w:val="clear" w:color="auto" w:fill="auto"/>
          </w:tcPr>
          <w:p w14:paraId="05A52160" w14:textId="02E003E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23,7</w:t>
            </w:r>
          </w:p>
        </w:tc>
      </w:tr>
      <w:tr w:rsidR="009F5199" w:rsidRPr="0002561B" w14:paraId="2317233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F505FD7" w14:textId="07B7072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7979AF64" w14:textId="139AB3F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C4A8BEF" w14:textId="30F7FA0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907" w:type="dxa"/>
            <w:shd w:val="clear" w:color="auto" w:fill="auto"/>
          </w:tcPr>
          <w:p w14:paraId="62E72C5C" w14:textId="343FC7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907" w:type="dxa"/>
            <w:shd w:val="clear" w:color="auto" w:fill="auto"/>
          </w:tcPr>
          <w:p w14:paraId="599DABC6" w14:textId="0DE17EA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105</w:t>
            </w:r>
          </w:p>
        </w:tc>
        <w:tc>
          <w:tcPr>
            <w:tcW w:w="648" w:type="dxa"/>
            <w:shd w:val="clear" w:color="auto" w:fill="auto"/>
          </w:tcPr>
          <w:p w14:paraId="10D3A96B" w14:textId="126F135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17,0</w:t>
            </w:r>
          </w:p>
        </w:tc>
      </w:tr>
      <w:tr w:rsidR="009F5199" w:rsidRPr="0002561B" w14:paraId="202843C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9AF01C5" w14:textId="5BA6EF4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59E3C805" w14:textId="2E3692B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27D3F69" w14:textId="7EA776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69F65F95" w14:textId="797849A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907" w:type="dxa"/>
            <w:shd w:val="clear" w:color="auto" w:fill="auto"/>
          </w:tcPr>
          <w:p w14:paraId="2BBDB910" w14:textId="16ADB1A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76</w:t>
            </w:r>
          </w:p>
        </w:tc>
        <w:tc>
          <w:tcPr>
            <w:tcW w:w="648" w:type="dxa"/>
            <w:shd w:val="clear" w:color="auto" w:fill="auto"/>
          </w:tcPr>
          <w:p w14:paraId="28715DCD" w14:textId="1C2548E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4,6</w:t>
            </w:r>
          </w:p>
        </w:tc>
      </w:tr>
      <w:tr w:rsidR="009F5199" w:rsidRPr="007E1D33" w14:paraId="4679AB01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3BD4658" w14:textId="57936039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F406D04" w14:textId="4BDF4A64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5A3247E" w14:textId="5035B671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EBBE126" w14:textId="37A4FE45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8B92D85" w14:textId="4FBB6226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314226E" w14:textId="598080B2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5,9</w:t>
            </w:r>
          </w:p>
        </w:tc>
      </w:tr>
      <w:tr w:rsidR="009F5199" w:rsidRPr="0002561B" w14:paraId="15070B0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4A2256C" w14:textId="43B59D5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1B8274D5" w14:textId="296105F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6C8C5A0" w14:textId="0A2EB0E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907" w:type="dxa"/>
            <w:shd w:val="clear" w:color="auto" w:fill="auto"/>
          </w:tcPr>
          <w:p w14:paraId="0F527873" w14:textId="3C4504B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14:paraId="69E387DA" w14:textId="3ED23A1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68</w:t>
            </w:r>
          </w:p>
        </w:tc>
        <w:tc>
          <w:tcPr>
            <w:tcW w:w="648" w:type="dxa"/>
            <w:shd w:val="clear" w:color="auto" w:fill="auto"/>
          </w:tcPr>
          <w:p w14:paraId="58DF9940" w14:textId="7F50802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9,7</w:t>
            </w:r>
          </w:p>
        </w:tc>
      </w:tr>
      <w:tr w:rsidR="009F5199" w:rsidRPr="0002561B" w14:paraId="5987FB9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A3F297E" w14:textId="1978D7A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74279CB7" w14:textId="1064E44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EB3FF6F" w14:textId="0995F94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907" w:type="dxa"/>
            <w:shd w:val="clear" w:color="auto" w:fill="auto"/>
          </w:tcPr>
          <w:p w14:paraId="4A5B0EFA" w14:textId="59897DF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225A7BDE" w14:textId="0AB391F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63</w:t>
            </w:r>
          </w:p>
        </w:tc>
        <w:tc>
          <w:tcPr>
            <w:tcW w:w="648" w:type="dxa"/>
            <w:shd w:val="clear" w:color="auto" w:fill="auto"/>
          </w:tcPr>
          <w:p w14:paraId="044EAE79" w14:textId="247E066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13,7</w:t>
            </w:r>
          </w:p>
        </w:tc>
      </w:tr>
      <w:tr w:rsidR="009F5199" w:rsidRPr="0002561B" w14:paraId="4E34D7E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0CCEE48" w14:textId="1D6541E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60DE3318" w14:textId="509E5D4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75B11FC" w14:textId="666DAAF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14:paraId="0BCDCA77" w14:textId="1844795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70DCE981" w14:textId="15F077A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clear" w:color="auto" w:fill="auto"/>
          </w:tcPr>
          <w:p w14:paraId="65F6F57E" w14:textId="4049635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6,4</w:t>
            </w:r>
          </w:p>
        </w:tc>
      </w:tr>
      <w:tr w:rsidR="009F5199" w:rsidRPr="0002561B" w14:paraId="3841F95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C4AF5A2" w14:textId="2C4A544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42BE1D58" w14:textId="436144B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2789C7A" w14:textId="05959CE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3817B030" w14:textId="57B06EB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7FCF004B" w14:textId="2694D3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648" w:type="dxa"/>
            <w:shd w:val="clear" w:color="auto" w:fill="auto"/>
          </w:tcPr>
          <w:p w14:paraId="434B3BCD" w14:textId="330EC59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7,4</w:t>
            </w:r>
          </w:p>
        </w:tc>
      </w:tr>
      <w:tr w:rsidR="009F5199" w:rsidRPr="0002561B" w14:paraId="278AC90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6087971" w14:textId="6143948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1E27CC47" w14:textId="78A5029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7D48CAB" w14:textId="6D6119A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302563E6" w14:textId="4121B12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25763810" w14:textId="4496C3E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648" w:type="dxa"/>
            <w:shd w:val="clear" w:color="auto" w:fill="auto"/>
          </w:tcPr>
          <w:p w14:paraId="4351788E" w14:textId="29AB168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5,2</w:t>
            </w:r>
          </w:p>
        </w:tc>
      </w:tr>
      <w:tr w:rsidR="009F5199" w:rsidRPr="005C5AD6" w14:paraId="0FC6865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24E415F" w14:textId="4433481B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5F2EA5B6" w14:textId="7E621B82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B982CE8" w14:textId="14C6330E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37FF8870" w14:textId="12A1580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61220774" w14:textId="52BC0539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648" w:type="dxa"/>
            <w:shd w:val="clear" w:color="auto" w:fill="auto"/>
          </w:tcPr>
          <w:p w14:paraId="7184D404" w14:textId="3C6FF816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02561B" w14:paraId="7BD6E11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E1D0FEC" w14:textId="222F299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4BF8B9C9" w14:textId="065AF16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FFC20D3" w14:textId="69EBBFB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2683F919" w14:textId="14263A9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2FF801A2" w14:textId="19A1FF9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clear" w:color="auto" w:fill="auto"/>
          </w:tcPr>
          <w:p w14:paraId="58637D9D" w14:textId="79819D7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6,8</w:t>
            </w:r>
          </w:p>
        </w:tc>
      </w:tr>
      <w:tr w:rsidR="009F5199" w:rsidRPr="0002561B" w14:paraId="6303EE3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D867FF4" w14:textId="4B358E8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2BE7A7DB" w14:textId="60A91D6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11F4BE8" w14:textId="52DA65F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14:paraId="58AFEAD5" w14:textId="1F85A0C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6FD0C86A" w14:textId="6474A33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clear" w:color="auto" w:fill="auto"/>
          </w:tcPr>
          <w:p w14:paraId="37A57EF2" w14:textId="34D8241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3,3</w:t>
            </w:r>
          </w:p>
        </w:tc>
      </w:tr>
      <w:tr w:rsidR="009F5199" w:rsidRPr="0002561B" w14:paraId="029CFC7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8D7A2AE" w14:textId="6417085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7388C519" w14:textId="1D9D34B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0FE52C1" w14:textId="32FBA12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17B9ADED" w14:textId="7A612A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49522195" w14:textId="7C9EF37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41</w:t>
            </w:r>
          </w:p>
        </w:tc>
        <w:tc>
          <w:tcPr>
            <w:tcW w:w="648" w:type="dxa"/>
            <w:shd w:val="clear" w:color="auto" w:fill="auto"/>
          </w:tcPr>
          <w:p w14:paraId="6EDF2BB7" w14:textId="1B023101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6,9</w:t>
            </w:r>
          </w:p>
        </w:tc>
      </w:tr>
      <w:tr w:rsidR="009F5199" w:rsidRPr="0002561B" w14:paraId="53614AA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B8E847F" w14:textId="701B34D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057DF47A" w14:textId="5EC684F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C18ABDC" w14:textId="00E759B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907" w:type="dxa"/>
            <w:shd w:val="clear" w:color="auto" w:fill="auto"/>
          </w:tcPr>
          <w:p w14:paraId="6985F1F5" w14:textId="46686EA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52A03871" w14:textId="2F69117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clear" w:color="auto" w:fill="auto"/>
          </w:tcPr>
          <w:p w14:paraId="67A22B3A" w14:textId="3A52080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1419B3E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679C8CD" w14:textId="7D3FF27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19193C0A" w14:textId="5E0F502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820FDC2" w14:textId="0C82176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24B3E92C" w14:textId="75C85ED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250513D4" w14:textId="22EC816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648" w:type="dxa"/>
            <w:shd w:val="clear" w:color="auto" w:fill="auto"/>
          </w:tcPr>
          <w:p w14:paraId="4ED6737F" w14:textId="28B1AE8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02561B" w14:paraId="4120CEC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917FD9C" w14:textId="6FC7E52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68692F33" w14:textId="62ADEEE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6449617" w14:textId="45B27A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303EACAD" w14:textId="6B1E838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6F7324CA" w14:textId="0CA8EF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clear" w:color="auto" w:fill="auto"/>
          </w:tcPr>
          <w:p w14:paraId="2F573F36" w14:textId="6025F06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3,7</w:t>
            </w:r>
          </w:p>
        </w:tc>
      </w:tr>
      <w:tr w:rsidR="009F5199" w:rsidRPr="0002561B" w14:paraId="020A5FD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A8E802" w14:textId="1689CFE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44D94E0C" w14:textId="3FFA090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F93FA79" w14:textId="7638C37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4AFCE52C" w14:textId="7AAF33A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62F0B46E" w14:textId="2E5D408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clear" w:color="auto" w:fill="auto"/>
          </w:tcPr>
          <w:p w14:paraId="4746CBEF" w14:textId="0E813F1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3,3</w:t>
            </w:r>
          </w:p>
        </w:tc>
      </w:tr>
      <w:tr w:rsidR="009F5199" w:rsidRPr="0002561B" w14:paraId="544317B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30BE15F" w14:textId="778F94A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59D1D5AD" w14:textId="5A47519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1FF285C" w14:textId="7D11F6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14:paraId="14BC3B73" w14:textId="3520103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907" w:type="dxa"/>
            <w:shd w:val="clear" w:color="auto" w:fill="auto"/>
          </w:tcPr>
          <w:p w14:paraId="14415F15" w14:textId="2A1C206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648" w:type="dxa"/>
            <w:shd w:val="clear" w:color="auto" w:fill="auto"/>
          </w:tcPr>
          <w:p w14:paraId="2AE953DD" w14:textId="092E6B7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0,7</w:t>
            </w:r>
          </w:p>
        </w:tc>
      </w:tr>
      <w:tr w:rsidR="009F5199" w:rsidRPr="0002561B" w14:paraId="22FCBBC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F14D1A" w14:textId="754E4A9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4027A9D3" w14:textId="5790E0A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CAAD327" w14:textId="6C06E69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50734E4B" w14:textId="5FC9281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728F65E4" w14:textId="4313D04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648" w:type="dxa"/>
            <w:shd w:val="clear" w:color="auto" w:fill="auto"/>
          </w:tcPr>
          <w:p w14:paraId="0244C315" w14:textId="59120FF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26FEE12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4BD394F" w14:textId="090F8FD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7A4C5F04" w14:textId="350D260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EE61C0E" w14:textId="5478EA5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3CCF2BD0" w14:textId="3DC2882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14:paraId="72D0A586" w14:textId="6AEE591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648" w:type="dxa"/>
            <w:shd w:val="clear" w:color="auto" w:fill="auto"/>
          </w:tcPr>
          <w:p w14:paraId="496AF326" w14:textId="6B70E65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51396B0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B117C87" w14:textId="3910BA6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08E30038" w14:textId="51CB185E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78C082A" w14:textId="7772B50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2221DFFE" w14:textId="0697901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089AD79D" w14:textId="7F7F347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648" w:type="dxa"/>
            <w:shd w:val="clear" w:color="auto" w:fill="auto"/>
          </w:tcPr>
          <w:p w14:paraId="374E4853" w14:textId="1A53B80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0,2</w:t>
            </w:r>
          </w:p>
        </w:tc>
      </w:tr>
      <w:tr w:rsidR="009F5199" w:rsidRPr="0002561B" w14:paraId="17B4D17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2CB9AFA" w14:textId="16B90DD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78051B78" w14:textId="465C7FB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6FBC2B3" w14:textId="659B6EC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336953D3" w14:textId="16F4F0E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6AC196CC" w14:textId="4DCB95E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48" w:type="dxa"/>
            <w:shd w:val="clear" w:color="auto" w:fill="auto"/>
          </w:tcPr>
          <w:p w14:paraId="1FC30573" w14:textId="556086A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</w:tr>
      <w:tr w:rsidR="009F5199" w:rsidRPr="0002561B" w14:paraId="7AF3C7F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ED5718B" w14:textId="71A906B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2D719FC3" w14:textId="7C73B6C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B0AD381" w14:textId="48DD462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960E9A2" w14:textId="6BD893E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5EFC9BD" w14:textId="6EAE703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1B1B21FE" w14:textId="7319DDE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5B872F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54A4B01" w14:textId="28D9885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3E2C5947" w14:textId="77DB3A7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669D2A2" w14:textId="74A0908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4C26285" w14:textId="4ED5EA2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104A8813" w14:textId="7F85BDD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1652E8C4" w14:textId="4262B3B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6AE22AD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01EECFC" w14:textId="7705E18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0D763A12" w14:textId="37A9C1B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B9E72B3" w14:textId="1D4CF0A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8A2EC4E" w14:textId="2BB99E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D505DC6" w14:textId="0B0DC75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0F2A7549" w14:textId="5F957AB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7EBD523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8598B78" w14:textId="7777777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4E4858EE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4888703C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5469C78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70ED65EE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5E6C6075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18E27B6C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9A5D68C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b/>
                <w:sz w:val="20"/>
                <w:szCs w:val="20"/>
              </w:rPr>
              <w:t>OMD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7A24A414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AB790B1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F36D934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6375FE2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5661939" w14:textId="350634BD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687D0E1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3D75661" w14:textId="4FE08B7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77196728" w14:textId="74542E1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49751E9" w14:textId="5C79604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294</w:t>
            </w:r>
          </w:p>
        </w:tc>
        <w:tc>
          <w:tcPr>
            <w:tcW w:w="907" w:type="dxa"/>
            <w:shd w:val="clear" w:color="auto" w:fill="auto"/>
          </w:tcPr>
          <w:p w14:paraId="5C2E0C2B" w14:textId="3770677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262</w:t>
            </w:r>
          </w:p>
        </w:tc>
        <w:tc>
          <w:tcPr>
            <w:tcW w:w="907" w:type="dxa"/>
            <w:shd w:val="clear" w:color="auto" w:fill="auto"/>
          </w:tcPr>
          <w:p w14:paraId="6D95B41F" w14:textId="6E3E96A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556</w:t>
            </w:r>
          </w:p>
        </w:tc>
        <w:tc>
          <w:tcPr>
            <w:tcW w:w="648" w:type="dxa"/>
            <w:shd w:val="clear" w:color="auto" w:fill="auto"/>
          </w:tcPr>
          <w:p w14:paraId="232BF5AF" w14:textId="6F523E6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27,5</w:t>
            </w:r>
          </w:p>
        </w:tc>
      </w:tr>
      <w:tr w:rsidR="009F5199" w:rsidRPr="0002561B" w14:paraId="135AD2A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093830C" w14:textId="5BD8E78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56171749" w14:textId="4357AF1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EE520A3" w14:textId="15E52D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210</w:t>
            </w:r>
          </w:p>
        </w:tc>
        <w:tc>
          <w:tcPr>
            <w:tcW w:w="907" w:type="dxa"/>
            <w:shd w:val="clear" w:color="auto" w:fill="auto"/>
          </w:tcPr>
          <w:p w14:paraId="4721F43E" w14:textId="141AAB2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96</w:t>
            </w:r>
          </w:p>
        </w:tc>
        <w:tc>
          <w:tcPr>
            <w:tcW w:w="907" w:type="dxa"/>
            <w:shd w:val="clear" w:color="auto" w:fill="auto"/>
          </w:tcPr>
          <w:p w14:paraId="7CA3BEFE" w14:textId="5E259C7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306</w:t>
            </w:r>
          </w:p>
        </w:tc>
        <w:tc>
          <w:tcPr>
            <w:tcW w:w="648" w:type="dxa"/>
            <w:shd w:val="clear" w:color="auto" w:fill="auto"/>
          </w:tcPr>
          <w:p w14:paraId="30E319A0" w14:textId="0B7FE6C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21,2</w:t>
            </w:r>
          </w:p>
        </w:tc>
      </w:tr>
      <w:tr w:rsidR="009F5199" w:rsidRPr="007E1D33" w14:paraId="1D6941E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E4F83F2" w14:textId="6E4E2698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6B858E63" w14:textId="472B7726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DB463FF" w14:textId="6986D63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178</w:t>
            </w:r>
          </w:p>
        </w:tc>
        <w:tc>
          <w:tcPr>
            <w:tcW w:w="907" w:type="dxa"/>
            <w:shd w:val="clear" w:color="auto" w:fill="auto"/>
          </w:tcPr>
          <w:p w14:paraId="0C6D2D8B" w14:textId="74D55EB6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88</w:t>
            </w:r>
          </w:p>
        </w:tc>
        <w:tc>
          <w:tcPr>
            <w:tcW w:w="907" w:type="dxa"/>
            <w:shd w:val="clear" w:color="auto" w:fill="auto"/>
          </w:tcPr>
          <w:p w14:paraId="5378E35E" w14:textId="389F5EA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266</w:t>
            </w:r>
          </w:p>
        </w:tc>
        <w:tc>
          <w:tcPr>
            <w:tcW w:w="648" w:type="dxa"/>
            <w:shd w:val="clear" w:color="auto" w:fill="auto"/>
          </w:tcPr>
          <w:p w14:paraId="5FB77DFD" w14:textId="696610FF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17,8</w:t>
            </w:r>
          </w:p>
        </w:tc>
      </w:tr>
      <w:tr w:rsidR="009F5199" w:rsidRPr="0002561B" w14:paraId="07A4957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A112EF3" w14:textId="031ABB0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304314CB" w14:textId="3385CE3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8817488" w14:textId="2F43EEB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133</w:t>
            </w:r>
          </w:p>
        </w:tc>
        <w:tc>
          <w:tcPr>
            <w:tcW w:w="907" w:type="dxa"/>
            <w:shd w:val="clear" w:color="auto" w:fill="auto"/>
          </w:tcPr>
          <w:p w14:paraId="39605581" w14:textId="5C28D25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89</w:t>
            </w:r>
          </w:p>
        </w:tc>
        <w:tc>
          <w:tcPr>
            <w:tcW w:w="907" w:type="dxa"/>
            <w:shd w:val="clear" w:color="auto" w:fill="auto"/>
          </w:tcPr>
          <w:p w14:paraId="3FBD165F" w14:textId="25195B5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222</w:t>
            </w:r>
          </w:p>
        </w:tc>
        <w:tc>
          <w:tcPr>
            <w:tcW w:w="648" w:type="dxa"/>
            <w:shd w:val="clear" w:color="auto" w:fill="auto"/>
          </w:tcPr>
          <w:p w14:paraId="5410128D" w14:textId="1EECB83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12,8</w:t>
            </w:r>
          </w:p>
        </w:tc>
      </w:tr>
      <w:tr w:rsidR="009F5199" w:rsidRPr="0002561B" w14:paraId="0DE7F5E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0070C29" w14:textId="11BD8FF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396A6C7E" w14:textId="3048B64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2D0F152" w14:textId="7085501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96</w:t>
            </w:r>
          </w:p>
        </w:tc>
        <w:tc>
          <w:tcPr>
            <w:tcW w:w="907" w:type="dxa"/>
            <w:shd w:val="clear" w:color="auto" w:fill="auto"/>
          </w:tcPr>
          <w:p w14:paraId="64C69E92" w14:textId="455EE9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117</w:t>
            </w:r>
          </w:p>
        </w:tc>
        <w:tc>
          <w:tcPr>
            <w:tcW w:w="907" w:type="dxa"/>
            <w:shd w:val="clear" w:color="auto" w:fill="auto"/>
          </w:tcPr>
          <w:p w14:paraId="32BE2154" w14:textId="653F676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213</w:t>
            </w:r>
          </w:p>
        </w:tc>
        <w:tc>
          <w:tcPr>
            <w:tcW w:w="648" w:type="dxa"/>
            <w:shd w:val="clear" w:color="auto" w:fill="auto"/>
          </w:tcPr>
          <w:p w14:paraId="431168A2" w14:textId="092AB2E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8,7</w:t>
            </w:r>
          </w:p>
        </w:tc>
      </w:tr>
      <w:tr w:rsidR="009F5199" w:rsidRPr="0002561B" w14:paraId="5B0BC57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6D08937" w14:textId="77835BC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592CB99A" w14:textId="056530B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3D932BF" w14:textId="1609EE1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89</w:t>
            </w:r>
          </w:p>
        </w:tc>
        <w:tc>
          <w:tcPr>
            <w:tcW w:w="907" w:type="dxa"/>
            <w:shd w:val="clear" w:color="auto" w:fill="auto"/>
          </w:tcPr>
          <w:p w14:paraId="5E7C8F25" w14:textId="1600930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112</w:t>
            </w:r>
          </w:p>
        </w:tc>
        <w:tc>
          <w:tcPr>
            <w:tcW w:w="907" w:type="dxa"/>
            <w:shd w:val="clear" w:color="auto" w:fill="auto"/>
          </w:tcPr>
          <w:p w14:paraId="6B8C5C66" w14:textId="2F15016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201</w:t>
            </w:r>
          </w:p>
        </w:tc>
        <w:tc>
          <w:tcPr>
            <w:tcW w:w="648" w:type="dxa"/>
            <w:shd w:val="clear" w:color="auto" w:fill="auto"/>
          </w:tcPr>
          <w:p w14:paraId="02C1ACB8" w14:textId="10E4746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8,0</w:t>
            </w:r>
          </w:p>
        </w:tc>
      </w:tr>
      <w:tr w:rsidR="009F5199" w:rsidRPr="0002561B" w14:paraId="6E54B5E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DA35007" w14:textId="62E63BA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2D421FAB" w14:textId="358CA0E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CC5B82A" w14:textId="6F05D98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07" w:type="dxa"/>
            <w:shd w:val="clear" w:color="auto" w:fill="auto"/>
          </w:tcPr>
          <w:p w14:paraId="28370351" w14:textId="4E778D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122</w:t>
            </w:r>
          </w:p>
        </w:tc>
        <w:tc>
          <w:tcPr>
            <w:tcW w:w="907" w:type="dxa"/>
            <w:shd w:val="clear" w:color="auto" w:fill="auto"/>
          </w:tcPr>
          <w:p w14:paraId="61870F05" w14:textId="5B801A3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172</w:t>
            </w:r>
          </w:p>
        </w:tc>
        <w:tc>
          <w:tcPr>
            <w:tcW w:w="648" w:type="dxa"/>
            <w:shd w:val="clear" w:color="auto" w:fill="auto"/>
          </w:tcPr>
          <w:p w14:paraId="15580F6E" w14:textId="1F2DDA8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4,3</w:t>
            </w:r>
          </w:p>
        </w:tc>
      </w:tr>
      <w:tr w:rsidR="009F5199" w:rsidRPr="0002561B" w14:paraId="79BA366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2D3D2BC" w14:textId="48D6E80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lastRenderedPageBreak/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53485288" w14:textId="7791637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8931C40" w14:textId="1FA181C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63</w:t>
            </w:r>
          </w:p>
        </w:tc>
        <w:tc>
          <w:tcPr>
            <w:tcW w:w="907" w:type="dxa"/>
            <w:shd w:val="clear" w:color="auto" w:fill="auto"/>
          </w:tcPr>
          <w:p w14:paraId="5EAF8BDB" w14:textId="11FD90E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100</w:t>
            </w:r>
          </w:p>
        </w:tc>
        <w:tc>
          <w:tcPr>
            <w:tcW w:w="907" w:type="dxa"/>
            <w:shd w:val="clear" w:color="auto" w:fill="auto"/>
          </w:tcPr>
          <w:p w14:paraId="0F952AC7" w14:textId="47ABE7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163</w:t>
            </w:r>
          </w:p>
        </w:tc>
        <w:tc>
          <w:tcPr>
            <w:tcW w:w="648" w:type="dxa"/>
            <w:shd w:val="clear" w:color="auto" w:fill="auto"/>
          </w:tcPr>
          <w:p w14:paraId="6896BC14" w14:textId="761E1B3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5,6</w:t>
            </w:r>
          </w:p>
        </w:tc>
      </w:tr>
      <w:tr w:rsidR="009F5199" w:rsidRPr="007E1D33" w14:paraId="3254B122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7C6509A" w14:textId="510FB367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E0F2AE5" w14:textId="737E4451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6ED4BE9" w14:textId="4E0FD83A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125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88616BE" w14:textId="50E70C33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B233C7C" w14:textId="4ACBE648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160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31D42323" w14:textId="4D0387CA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13,4</w:t>
            </w:r>
          </w:p>
        </w:tc>
      </w:tr>
      <w:tr w:rsidR="009F5199" w:rsidRPr="0002561B" w14:paraId="27B69EA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61C40C3" w14:textId="4FF82B4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34ED69C2" w14:textId="7EA1BFA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2FF0721" w14:textId="1E432B1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83</w:t>
            </w:r>
          </w:p>
        </w:tc>
        <w:tc>
          <w:tcPr>
            <w:tcW w:w="907" w:type="dxa"/>
            <w:shd w:val="clear" w:color="auto" w:fill="auto"/>
          </w:tcPr>
          <w:p w14:paraId="5CC133AF" w14:textId="11D9B44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70</w:t>
            </w:r>
          </w:p>
        </w:tc>
        <w:tc>
          <w:tcPr>
            <w:tcW w:w="907" w:type="dxa"/>
            <w:shd w:val="clear" w:color="auto" w:fill="auto"/>
          </w:tcPr>
          <w:p w14:paraId="7AE8B157" w14:textId="67E6D3B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153</w:t>
            </w:r>
          </w:p>
        </w:tc>
        <w:tc>
          <w:tcPr>
            <w:tcW w:w="648" w:type="dxa"/>
            <w:shd w:val="clear" w:color="auto" w:fill="auto"/>
          </w:tcPr>
          <w:p w14:paraId="4BE83E9B" w14:textId="2B11A6A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7,8</w:t>
            </w:r>
          </w:p>
        </w:tc>
      </w:tr>
      <w:tr w:rsidR="009F5199" w:rsidRPr="0002561B" w14:paraId="362ED3A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3F0EDB8" w14:textId="6D77C3C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6CDC7426" w14:textId="269F72E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060BA82" w14:textId="4E07E3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907" w:type="dxa"/>
            <w:shd w:val="clear" w:color="auto" w:fill="auto"/>
          </w:tcPr>
          <w:p w14:paraId="79DFEBDC" w14:textId="1FA61E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907" w:type="dxa"/>
            <w:shd w:val="clear" w:color="auto" w:fill="auto"/>
          </w:tcPr>
          <w:p w14:paraId="1E684093" w14:textId="42EF4E0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112</w:t>
            </w:r>
          </w:p>
        </w:tc>
        <w:tc>
          <w:tcPr>
            <w:tcW w:w="648" w:type="dxa"/>
            <w:shd w:val="clear" w:color="auto" w:fill="auto"/>
          </w:tcPr>
          <w:p w14:paraId="2081FF60" w14:textId="4E8289B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6,5</w:t>
            </w:r>
          </w:p>
        </w:tc>
      </w:tr>
      <w:tr w:rsidR="009F5199" w:rsidRPr="0002561B" w14:paraId="38763FC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D7A75F9" w14:textId="4E697F76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1E0CB62A" w14:textId="404BA7C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8B52187" w14:textId="3171972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39</w:t>
            </w:r>
          </w:p>
        </w:tc>
        <w:tc>
          <w:tcPr>
            <w:tcW w:w="907" w:type="dxa"/>
            <w:shd w:val="clear" w:color="auto" w:fill="auto"/>
          </w:tcPr>
          <w:p w14:paraId="07D421B2" w14:textId="6DC07CA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50</w:t>
            </w:r>
          </w:p>
        </w:tc>
        <w:tc>
          <w:tcPr>
            <w:tcW w:w="907" w:type="dxa"/>
            <w:shd w:val="clear" w:color="auto" w:fill="auto"/>
          </w:tcPr>
          <w:p w14:paraId="701D617C" w14:textId="0C7BB39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89</w:t>
            </w:r>
          </w:p>
        </w:tc>
        <w:tc>
          <w:tcPr>
            <w:tcW w:w="648" w:type="dxa"/>
            <w:shd w:val="clear" w:color="auto" w:fill="auto"/>
          </w:tcPr>
          <w:p w14:paraId="3231B840" w14:textId="4D6B2DC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02561B" w14:paraId="5B2042A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B7A5911" w14:textId="6AC3406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0FB7A07E" w14:textId="5F8BD4E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294C7E9" w14:textId="127309B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907" w:type="dxa"/>
            <w:shd w:val="clear" w:color="auto" w:fill="auto"/>
          </w:tcPr>
          <w:p w14:paraId="70C5E9B8" w14:textId="624897F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52</w:t>
            </w:r>
          </w:p>
        </w:tc>
        <w:tc>
          <w:tcPr>
            <w:tcW w:w="907" w:type="dxa"/>
            <w:shd w:val="clear" w:color="auto" w:fill="auto"/>
          </w:tcPr>
          <w:p w14:paraId="73A41AE5" w14:textId="15FB649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87</w:t>
            </w:r>
          </w:p>
        </w:tc>
        <w:tc>
          <w:tcPr>
            <w:tcW w:w="648" w:type="dxa"/>
            <w:shd w:val="clear" w:color="auto" w:fill="auto"/>
          </w:tcPr>
          <w:p w14:paraId="79A8C87C" w14:textId="34D10B7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3,1</w:t>
            </w:r>
          </w:p>
        </w:tc>
      </w:tr>
      <w:tr w:rsidR="009F5199" w:rsidRPr="0002561B" w14:paraId="4B3B050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FA988AF" w14:textId="4866F67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shd w:val="clear" w:color="auto" w:fill="auto"/>
          </w:tcPr>
          <w:p w14:paraId="25ED8C20" w14:textId="310A380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525667E" w14:textId="7013531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26D9B276" w14:textId="30681D5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  <w:tc>
          <w:tcPr>
            <w:tcW w:w="907" w:type="dxa"/>
            <w:shd w:val="clear" w:color="auto" w:fill="auto"/>
          </w:tcPr>
          <w:p w14:paraId="08A025AC" w14:textId="253B114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77</w:t>
            </w:r>
          </w:p>
        </w:tc>
        <w:tc>
          <w:tcPr>
            <w:tcW w:w="648" w:type="dxa"/>
            <w:shd w:val="clear" w:color="auto" w:fill="auto"/>
          </w:tcPr>
          <w:p w14:paraId="02D1F1EF" w14:textId="08A2F55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1,6</w:t>
            </w:r>
          </w:p>
        </w:tc>
      </w:tr>
      <w:tr w:rsidR="009F5199" w:rsidRPr="0002561B" w14:paraId="7836D09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23C1DDC" w14:textId="02EFDBD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47523C44" w14:textId="46D1A7E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8DED126" w14:textId="7423898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14:paraId="570A6D7A" w14:textId="126123B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56</w:t>
            </w:r>
          </w:p>
        </w:tc>
        <w:tc>
          <w:tcPr>
            <w:tcW w:w="907" w:type="dxa"/>
            <w:shd w:val="clear" w:color="auto" w:fill="auto"/>
          </w:tcPr>
          <w:p w14:paraId="4616D6E2" w14:textId="33A40B8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74</w:t>
            </w:r>
          </w:p>
        </w:tc>
        <w:tc>
          <w:tcPr>
            <w:tcW w:w="648" w:type="dxa"/>
            <w:shd w:val="clear" w:color="auto" w:fill="auto"/>
          </w:tcPr>
          <w:p w14:paraId="753E75B6" w14:textId="406EFBB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9F5199" w:rsidRPr="0002561B" w14:paraId="08039AA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9EDD67F" w14:textId="7453FB9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644AC0A5" w14:textId="0B82C4BB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2CD531C" w14:textId="32C1F4C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907" w:type="dxa"/>
            <w:shd w:val="clear" w:color="auto" w:fill="auto"/>
          </w:tcPr>
          <w:p w14:paraId="39FA127E" w14:textId="55D75A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49A443E4" w14:textId="41AA02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61</w:t>
            </w:r>
          </w:p>
        </w:tc>
        <w:tc>
          <w:tcPr>
            <w:tcW w:w="648" w:type="dxa"/>
            <w:shd w:val="clear" w:color="auto" w:fill="auto"/>
          </w:tcPr>
          <w:p w14:paraId="3DCD4CAF" w14:textId="63C6AFE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3,6</w:t>
            </w:r>
          </w:p>
        </w:tc>
      </w:tr>
      <w:tr w:rsidR="009F5199" w:rsidRPr="0002561B" w14:paraId="1FB57B9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D510B02" w14:textId="5A5ED29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791FF562" w14:textId="02C1780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A15B081" w14:textId="532716A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907" w:type="dxa"/>
            <w:shd w:val="clear" w:color="auto" w:fill="auto"/>
          </w:tcPr>
          <w:p w14:paraId="0D21211A" w14:textId="1D9C407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14:paraId="4AFFACEC" w14:textId="0E62BAA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648" w:type="dxa"/>
            <w:shd w:val="clear" w:color="auto" w:fill="auto"/>
          </w:tcPr>
          <w:p w14:paraId="4D99C8B4" w14:textId="75FAD62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9F5199" w:rsidRPr="0002561B" w14:paraId="7FF52F0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053B776" w14:textId="7F142EE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76B1EEA6" w14:textId="05A22E0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31D4CC5" w14:textId="39CC3F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907" w:type="dxa"/>
            <w:shd w:val="clear" w:color="auto" w:fill="auto"/>
          </w:tcPr>
          <w:p w14:paraId="3616DBC9" w14:textId="6BB46D3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25FA8D08" w14:textId="03D0051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57</w:t>
            </w:r>
          </w:p>
        </w:tc>
        <w:tc>
          <w:tcPr>
            <w:tcW w:w="648" w:type="dxa"/>
            <w:shd w:val="clear" w:color="auto" w:fill="auto"/>
          </w:tcPr>
          <w:p w14:paraId="18012BAC" w14:textId="4C99E9F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02561B" w14:paraId="2AD9620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C1B60E2" w14:textId="095ABD4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4160C9D8" w14:textId="791B687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92C342B" w14:textId="2B836EC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6FDA2125" w14:textId="6C3CAD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907" w:type="dxa"/>
            <w:shd w:val="clear" w:color="auto" w:fill="auto"/>
          </w:tcPr>
          <w:p w14:paraId="1E368C3E" w14:textId="6EDB6A2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54</w:t>
            </w:r>
          </w:p>
        </w:tc>
        <w:tc>
          <w:tcPr>
            <w:tcW w:w="648" w:type="dxa"/>
            <w:shd w:val="clear" w:color="auto" w:fill="auto"/>
          </w:tcPr>
          <w:p w14:paraId="2DAEED7B" w14:textId="58B8103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0,7</w:t>
            </w:r>
          </w:p>
        </w:tc>
      </w:tr>
      <w:tr w:rsidR="009F5199" w:rsidRPr="0002561B" w14:paraId="394B41D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0934272" w14:textId="4719204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5C68F251" w14:textId="29F719C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12504A3" w14:textId="07A4E2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907" w:type="dxa"/>
            <w:shd w:val="clear" w:color="auto" w:fill="auto"/>
          </w:tcPr>
          <w:p w14:paraId="442FBAAE" w14:textId="5B7FEE3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14:paraId="76197A67" w14:textId="55E3E09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52</w:t>
            </w:r>
          </w:p>
        </w:tc>
        <w:tc>
          <w:tcPr>
            <w:tcW w:w="648" w:type="dxa"/>
            <w:shd w:val="clear" w:color="auto" w:fill="auto"/>
          </w:tcPr>
          <w:p w14:paraId="4A79AF6A" w14:textId="6753249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3,2</w:t>
            </w:r>
          </w:p>
        </w:tc>
      </w:tr>
      <w:tr w:rsidR="009F5199" w:rsidRPr="0002561B" w14:paraId="711A504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72A7249" w14:textId="6A9BFC7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526F1A6F" w14:textId="7D30756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B55EBD8" w14:textId="4715085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7A4576EF" w14:textId="0CEF0C7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907" w:type="dxa"/>
            <w:shd w:val="clear" w:color="auto" w:fill="auto"/>
          </w:tcPr>
          <w:p w14:paraId="55F0BB3D" w14:textId="49BCFC0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49</w:t>
            </w:r>
          </w:p>
        </w:tc>
        <w:tc>
          <w:tcPr>
            <w:tcW w:w="648" w:type="dxa"/>
            <w:shd w:val="clear" w:color="auto" w:fill="auto"/>
          </w:tcPr>
          <w:p w14:paraId="0F4BFC4A" w14:textId="1F4EABC9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2,2</w:t>
            </w:r>
          </w:p>
        </w:tc>
      </w:tr>
      <w:tr w:rsidR="009F5199" w:rsidRPr="0002561B" w14:paraId="3435F2D5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9870392" w14:textId="15C7697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6BA0C609" w14:textId="1E26558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1DA4AD9" w14:textId="3FACA8B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7E7618CE" w14:textId="5DD21C1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907" w:type="dxa"/>
            <w:shd w:val="clear" w:color="auto" w:fill="auto"/>
          </w:tcPr>
          <w:p w14:paraId="13A29CF6" w14:textId="608BCE5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47</w:t>
            </w:r>
          </w:p>
        </w:tc>
        <w:tc>
          <w:tcPr>
            <w:tcW w:w="648" w:type="dxa"/>
            <w:shd w:val="clear" w:color="auto" w:fill="auto"/>
          </w:tcPr>
          <w:p w14:paraId="606C423C" w14:textId="170AB6B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1,3</w:t>
            </w:r>
          </w:p>
        </w:tc>
      </w:tr>
      <w:tr w:rsidR="009F5199" w:rsidRPr="0002561B" w14:paraId="11F839E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4B19299" w14:textId="3A8C7EA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7B51BA6A" w14:textId="2B3E690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969759D" w14:textId="14511BD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2DD1BA50" w14:textId="06A52A0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61E56454" w14:textId="094AD14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45</w:t>
            </w:r>
          </w:p>
        </w:tc>
        <w:tc>
          <w:tcPr>
            <w:tcW w:w="648" w:type="dxa"/>
            <w:shd w:val="clear" w:color="auto" w:fill="auto"/>
          </w:tcPr>
          <w:p w14:paraId="3846DF7B" w14:textId="260EB683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2,9</w:t>
            </w:r>
          </w:p>
        </w:tc>
      </w:tr>
      <w:tr w:rsidR="009F5199" w:rsidRPr="0002561B" w14:paraId="54C6FB6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AD2A3BD" w14:textId="5BF4F15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7DE092C7" w14:textId="5EDCBE8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B6BC5B8" w14:textId="5586F66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14:paraId="608CED32" w14:textId="35A866D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197490B3" w14:textId="187E75F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32</w:t>
            </w:r>
          </w:p>
        </w:tc>
        <w:tc>
          <w:tcPr>
            <w:tcW w:w="648" w:type="dxa"/>
            <w:shd w:val="clear" w:color="auto" w:fill="auto"/>
          </w:tcPr>
          <w:p w14:paraId="27DFEE55" w14:textId="4D2004C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3,3</w:t>
            </w:r>
          </w:p>
        </w:tc>
      </w:tr>
      <w:tr w:rsidR="009F5199" w:rsidRPr="0002561B" w14:paraId="6499F64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0A7BE63" w14:textId="41C2265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6E3FD499" w14:textId="5046941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1CBDC82" w14:textId="3EAC8CE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907" w:type="dxa"/>
            <w:shd w:val="clear" w:color="auto" w:fill="auto"/>
          </w:tcPr>
          <w:p w14:paraId="24D7227F" w14:textId="7CA548A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6C532F9C" w14:textId="6BE0783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648" w:type="dxa"/>
            <w:shd w:val="clear" w:color="auto" w:fill="auto"/>
          </w:tcPr>
          <w:p w14:paraId="4E566CD5" w14:textId="7871753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9F5199" w:rsidRPr="0002561B" w14:paraId="57673C4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0189E5E7" w14:textId="2A7A2B5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224575CF" w14:textId="7983D95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DC54417" w14:textId="5236F83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73D20D0B" w14:textId="21DE173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14:paraId="5C4B49B1" w14:textId="602CCD9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648" w:type="dxa"/>
            <w:shd w:val="clear" w:color="auto" w:fill="auto"/>
          </w:tcPr>
          <w:p w14:paraId="4F56FE51" w14:textId="37B1C89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0,9</w:t>
            </w:r>
          </w:p>
        </w:tc>
      </w:tr>
      <w:tr w:rsidR="009F5199" w:rsidRPr="0002561B" w14:paraId="2478DC2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E810567" w14:textId="5778ACD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26B9196F" w14:textId="4B8BBA9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6118913" w14:textId="4A82818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14:paraId="09C457E7" w14:textId="0BAF30B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4C6CDCA9" w14:textId="5AECCA2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648" w:type="dxa"/>
            <w:shd w:val="clear" w:color="auto" w:fill="auto"/>
          </w:tcPr>
          <w:p w14:paraId="075A0B87" w14:textId="139DCBA0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</w:tr>
      <w:tr w:rsidR="009F5199" w:rsidRPr="0002561B" w14:paraId="3278BDE6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BA1F6FE" w14:textId="445BDA4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1F8D44AB" w14:textId="12D1E0F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9901829" w14:textId="18AF166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14:paraId="77FB8DAB" w14:textId="0FFC392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14:paraId="0876E2D8" w14:textId="5A285F2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48" w:type="dxa"/>
            <w:shd w:val="clear" w:color="auto" w:fill="auto"/>
          </w:tcPr>
          <w:p w14:paraId="53E9268C" w14:textId="433E893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0,1</w:t>
            </w:r>
          </w:p>
        </w:tc>
      </w:tr>
      <w:tr w:rsidR="009F5199" w:rsidRPr="0002561B" w14:paraId="2BC4F62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D19EFC1" w14:textId="77927A74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470F98BA" w14:textId="1380B4B4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C62FAB3" w14:textId="6FED0F3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C388AC8" w14:textId="746CB08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6030E7C1" w14:textId="08BE04D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4F37D3CB" w14:textId="51241C3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9F5199" w:rsidRPr="0002561B" w14:paraId="0776F7F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06A67A3" w14:textId="77777777" w:rsidR="009F5199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293" w:type="dxa"/>
            <w:shd w:val="clear" w:color="auto" w:fill="auto"/>
          </w:tcPr>
          <w:p w14:paraId="2D1693A2" w14:textId="7777777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562A8943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38E0C042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07" w:type="dxa"/>
            <w:shd w:val="clear" w:color="auto" w:fill="auto"/>
          </w:tcPr>
          <w:p w14:paraId="213C738D" w14:textId="7777777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48" w:type="dxa"/>
            <w:shd w:val="clear" w:color="auto" w:fill="auto"/>
          </w:tcPr>
          <w:p w14:paraId="2729BE51" w14:textId="7777777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F5199" w:rsidRPr="007E1D33" w14:paraId="39647471" w14:textId="77777777" w:rsidTr="00895C26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2056A471" w14:textId="62073351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 xml:space="preserve">ne </w:t>
            </w:r>
            <w:r w:rsidRPr="00CE18E8">
              <w:rPr>
                <w:rFonts w:ascii="Arial Narrow" w:hAnsi="Arial Narrow"/>
                <w:b/>
                <w:sz w:val="20"/>
                <w:szCs w:val="20"/>
              </w:rPr>
              <w:t>OMD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36EF410E" w14:textId="77777777" w:rsidR="009F5199" w:rsidRPr="00CE18E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Vrsta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139F888C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N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6A46258B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Z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201B38AA" w14:textId="77777777" w:rsidR="009F5199" w:rsidRPr="00CE18E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CE18E8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66FFFF"/>
          </w:tcPr>
          <w:p w14:paraId="4F598C34" w14:textId="49BB6908" w:rsidR="009F5199" w:rsidRPr="009F5199" w:rsidRDefault="00E876E3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G</w:t>
            </w:r>
          </w:p>
        </w:tc>
      </w:tr>
      <w:tr w:rsidR="009F5199" w:rsidRPr="0002561B" w14:paraId="40D2969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51B04E2" w14:textId="04B1FB0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kme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ka lastovka</w:t>
            </w:r>
          </w:p>
        </w:tc>
        <w:tc>
          <w:tcPr>
            <w:tcW w:w="2293" w:type="dxa"/>
            <w:shd w:val="clear" w:color="auto" w:fill="auto"/>
          </w:tcPr>
          <w:p w14:paraId="689726C5" w14:textId="06D5A852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Hirundo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rustica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9B73726" w14:textId="4DA6FFF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276</w:t>
            </w:r>
          </w:p>
        </w:tc>
        <w:tc>
          <w:tcPr>
            <w:tcW w:w="907" w:type="dxa"/>
            <w:shd w:val="clear" w:color="auto" w:fill="auto"/>
          </w:tcPr>
          <w:p w14:paraId="54CB6FA4" w14:textId="1AB5BC8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131</w:t>
            </w:r>
          </w:p>
        </w:tc>
        <w:tc>
          <w:tcPr>
            <w:tcW w:w="907" w:type="dxa"/>
            <w:shd w:val="clear" w:color="auto" w:fill="auto"/>
          </w:tcPr>
          <w:p w14:paraId="1B86C152" w14:textId="490F850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407</w:t>
            </w:r>
          </w:p>
        </w:tc>
        <w:tc>
          <w:tcPr>
            <w:tcW w:w="648" w:type="dxa"/>
            <w:shd w:val="clear" w:color="auto" w:fill="auto"/>
          </w:tcPr>
          <w:p w14:paraId="1BB318FE" w14:textId="78457A3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27,3</w:t>
            </w:r>
          </w:p>
        </w:tc>
      </w:tr>
      <w:tr w:rsidR="009F5199" w:rsidRPr="0002561B" w14:paraId="3DE9070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9E7581F" w14:textId="0CB23C0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škorec</w:t>
            </w:r>
          </w:p>
        </w:tc>
        <w:tc>
          <w:tcPr>
            <w:tcW w:w="2293" w:type="dxa"/>
            <w:shd w:val="clear" w:color="auto" w:fill="auto"/>
          </w:tcPr>
          <w:p w14:paraId="6B2C8B7B" w14:textId="2CB5369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Sturnus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6EFCEF1" w14:textId="3EFC80E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213</w:t>
            </w:r>
          </w:p>
        </w:tc>
        <w:tc>
          <w:tcPr>
            <w:tcW w:w="907" w:type="dxa"/>
            <w:shd w:val="clear" w:color="auto" w:fill="auto"/>
          </w:tcPr>
          <w:p w14:paraId="58E2C4B2" w14:textId="77EAA27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164</w:t>
            </w:r>
          </w:p>
        </w:tc>
        <w:tc>
          <w:tcPr>
            <w:tcW w:w="907" w:type="dxa"/>
            <w:shd w:val="clear" w:color="auto" w:fill="auto"/>
          </w:tcPr>
          <w:p w14:paraId="0EA0D601" w14:textId="7F66B88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377</w:t>
            </w:r>
          </w:p>
        </w:tc>
        <w:tc>
          <w:tcPr>
            <w:tcW w:w="648" w:type="dxa"/>
            <w:shd w:val="clear" w:color="auto" w:fill="auto"/>
          </w:tcPr>
          <w:p w14:paraId="4B3EA912" w14:textId="0194550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19,9</w:t>
            </w:r>
          </w:p>
        </w:tc>
      </w:tr>
      <w:tr w:rsidR="009F5199" w:rsidRPr="0002561B" w14:paraId="46BB202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FBFA289" w14:textId="1D46505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vrabec</w:t>
            </w:r>
          </w:p>
        </w:tc>
        <w:tc>
          <w:tcPr>
            <w:tcW w:w="2293" w:type="dxa"/>
            <w:shd w:val="clear" w:color="auto" w:fill="auto"/>
          </w:tcPr>
          <w:p w14:paraId="65CB396F" w14:textId="2D85F48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Passer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montanus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0674518" w14:textId="0702925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236</w:t>
            </w:r>
          </w:p>
        </w:tc>
        <w:tc>
          <w:tcPr>
            <w:tcW w:w="907" w:type="dxa"/>
            <w:shd w:val="clear" w:color="auto" w:fill="auto"/>
          </w:tcPr>
          <w:p w14:paraId="54D28787" w14:textId="08B60A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101</w:t>
            </w:r>
          </w:p>
        </w:tc>
        <w:tc>
          <w:tcPr>
            <w:tcW w:w="907" w:type="dxa"/>
            <w:shd w:val="clear" w:color="auto" w:fill="auto"/>
          </w:tcPr>
          <w:p w14:paraId="2BA62FC5" w14:textId="4AB3F48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337</w:t>
            </w:r>
          </w:p>
        </w:tc>
        <w:tc>
          <w:tcPr>
            <w:tcW w:w="648" w:type="dxa"/>
            <w:shd w:val="clear" w:color="auto" w:fill="auto"/>
          </w:tcPr>
          <w:p w14:paraId="2183575C" w14:textId="3D75121A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23,6</w:t>
            </w:r>
          </w:p>
        </w:tc>
      </w:tr>
      <w:tr w:rsidR="009F5199" w:rsidRPr="0002561B" w14:paraId="6D656AE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3CCD601" w14:textId="603FC18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grivar</w:t>
            </w:r>
          </w:p>
        </w:tc>
        <w:tc>
          <w:tcPr>
            <w:tcW w:w="2293" w:type="dxa"/>
            <w:shd w:val="clear" w:color="auto" w:fill="auto"/>
          </w:tcPr>
          <w:p w14:paraId="343A9E6F" w14:textId="08F0C06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palumbus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7DCD965" w14:textId="1711C6C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96</w:t>
            </w:r>
          </w:p>
        </w:tc>
        <w:tc>
          <w:tcPr>
            <w:tcW w:w="907" w:type="dxa"/>
            <w:shd w:val="clear" w:color="auto" w:fill="auto"/>
          </w:tcPr>
          <w:p w14:paraId="7E8CE60F" w14:textId="20044D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163</w:t>
            </w:r>
          </w:p>
        </w:tc>
        <w:tc>
          <w:tcPr>
            <w:tcW w:w="907" w:type="dxa"/>
            <w:shd w:val="clear" w:color="auto" w:fill="auto"/>
          </w:tcPr>
          <w:p w14:paraId="7E62BCA4" w14:textId="6018A6A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259</w:t>
            </w:r>
          </w:p>
        </w:tc>
        <w:tc>
          <w:tcPr>
            <w:tcW w:w="648" w:type="dxa"/>
            <w:shd w:val="clear" w:color="auto" w:fill="auto"/>
          </w:tcPr>
          <w:p w14:paraId="2CEBCEB3" w14:textId="0A1F72B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8,3</w:t>
            </w:r>
          </w:p>
        </w:tc>
      </w:tr>
      <w:tr w:rsidR="009F5199" w:rsidRPr="0002561B" w14:paraId="4F2413C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6C279B4" w14:textId="051855EF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liš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4DC3D651" w14:textId="2A652D1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D01B8CA" w14:textId="067FC6B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118</w:t>
            </w:r>
          </w:p>
        </w:tc>
        <w:tc>
          <w:tcPr>
            <w:tcW w:w="907" w:type="dxa"/>
            <w:shd w:val="clear" w:color="auto" w:fill="auto"/>
          </w:tcPr>
          <w:p w14:paraId="761B15A4" w14:textId="6EF6270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907" w:type="dxa"/>
            <w:shd w:val="clear" w:color="auto" w:fill="auto"/>
          </w:tcPr>
          <w:p w14:paraId="081A22F4" w14:textId="7444104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156</w:t>
            </w:r>
          </w:p>
        </w:tc>
        <w:tc>
          <w:tcPr>
            <w:tcW w:w="648" w:type="dxa"/>
            <w:shd w:val="clear" w:color="auto" w:fill="auto"/>
          </w:tcPr>
          <w:p w14:paraId="6DBB8D2E" w14:textId="09944C1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12,2</w:t>
            </w:r>
          </w:p>
        </w:tc>
      </w:tr>
      <w:tr w:rsidR="009F5199" w:rsidRPr="0002561B" w14:paraId="56DDA6F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6185D24" w14:textId="115CEA7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gril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5FB9F45C" w14:textId="03664F6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serinus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BE055CB" w14:textId="070198F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79</w:t>
            </w:r>
          </w:p>
        </w:tc>
        <w:tc>
          <w:tcPr>
            <w:tcW w:w="907" w:type="dxa"/>
            <w:shd w:val="clear" w:color="auto" w:fill="auto"/>
          </w:tcPr>
          <w:p w14:paraId="68484DEC" w14:textId="6354D33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907" w:type="dxa"/>
            <w:shd w:val="clear" w:color="auto" w:fill="auto"/>
          </w:tcPr>
          <w:p w14:paraId="38E23645" w14:textId="4838401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119</w:t>
            </w:r>
          </w:p>
        </w:tc>
        <w:tc>
          <w:tcPr>
            <w:tcW w:w="648" w:type="dxa"/>
            <w:shd w:val="clear" w:color="auto" w:fill="auto"/>
          </w:tcPr>
          <w:p w14:paraId="5948BF3F" w14:textId="7C7B022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7,7</w:t>
            </w:r>
          </w:p>
        </w:tc>
      </w:tr>
      <w:tr w:rsidR="009F5199" w:rsidRPr="0002561B" w14:paraId="1482526C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05BD5E2" w14:textId="3A9FEF2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rjavi srakoper</w:t>
            </w:r>
          </w:p>
        </w:tc>
        <w:tc>
          <w:tcPr>
            <w:tcW w:w="2293" w:type="dxa"/>
            <w:shd w:val="clear" w:color="auto" w:fill="auto"/>
          </w:tcPr>
          <w:p w14:paraId="2E290BC1" w14:textId="24A6737A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Lanius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collurio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7B4BDFB" w14:textId="20A8CDA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71</w:t>
            </w:r>
          </w:p>
        </w:tc>
        <w:tc>
          <w:tcPr>
            <w:tcW w:w="907" w:type="dxa"/>
            <w:shd w:val="clear" w:color="auto" w:fill="auto"/>
          </w:tcPr>
          <w:p w14:paraId="6BE94256" w14:textId="06E6AB0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14:paraId="6EA2DCB1" w14:textId="5A3C153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101</w:t>
            </w:r>
          </w:p>
        </w:tc>
        <w:tc>
          <w:tcPr>
            <w:tcW w:w="648" w:type="dxa"/>
            <w:shd w:val="clear" w:color="auto" w:fill="auto"/>
          </w:tcPr>
          <w:p w14:paraId="78F97173" w14:textId="62BA253D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7,1</w:t>
            </w:r>
          </w:p>
        </w:tc>
      </w:tr>
      <w:tr w:rsidR="009F5199" w:rsidRPr="0002561B" w14:paraId="36FE4F3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6A0C6A2" w14:textId="511567C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rumeni strnad</w:t>
            </w:r>
          </w:p>
        </w:tc>
        <w:tc>
          <w:tcPr>
            <w:tcW w:w="2293" w:type="dxa"/>
            <w:shd w:val="clear" w:color="auto" w:fill="auto"/>
          </w:tcPr>
          <w:p w14:paraId="40F1270B" w14:textId="3D3A014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citrinella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E73A3F0" w14:textId="7550A4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46</w:t>
            </w:r>
          </w:p>
        </w:tc>
        <w:tc>
          <w:tcPr>
            <w:tcW w:w="907" w:type="dxa"/>
            <w:shd w:val="clear" w:color="auto" w:fill="auto"/>
          </w:tcPr>
          <w:p w14:paraId="35653150" w14:textId="31C60DF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907" w:type="dxa"/>
            <w:shd w:val="clear" w:color="auto" w:fill="auto"/>
          </w:tcPr>
          <w:p w14:paraId="06219F1C" w14:textId="16138F7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89</w:t>
            </w:r>
          </w:p>
        </w:tc>
        <w:tc>
          <w:tcPr>
            <w:tcW w:w="648" w:type="dxa"/>
            <w:shd w:val="clear" w:color="auto" w:fill="auto"/>
          </w:tcPr>
          <w:p w14:paraId="52E1AEDE" w14:textId="43137AB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4,2</w:t>
            </w:r>
          </w:p>
        </w:tc>
      </w:tr>
      <w:tr w:rsidR="009F5199" w:rsidRPr="0002561B" w14:paraId="1616661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5532DA22" w14:textId="123EA84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postovka</w:t>
            </w:r>
          </w:p>
        </w:tc>
        <w:tc>
          <w:tcPr>
            <w:tcW w:w="2293" w:type="dxa"/>
            <w:shd w:val="clear" w:color="auto" w:fill="auto"/>
          </w:tcPr>
          <w:p w14:paraId="1AE737AD" w14:textId="08CAFE0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Falco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tinnunculus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334F9BD9" w14:textId="6E80B9B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38</w:t>
            </w:r>
          </w:p>
        </w:tc>
        <w:tc>
          <w:tcPr>
            <w:tcW w:w="907" w:type="dxa"/>
            <w:shd w:val="clear" w:color="auto" w:fill="auto"/>
          </w:tcPr>
          <w:p w14:paraId="101AAFEC" w14:textId="5B60C9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36</w:t>
            </w:r>
          </w:p>
        </w:tc>
        <w:tc>
          <w:tcPr>
            <w:tcW w:w="907" w:type="dxa"/>
            <w:shd w:val="clear" w:color="auto" w:fill="auto"/>
          </w:tcPr>
          <w:p w14:paraId="6ADBAD46" w14:textId="2B19DD9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74</w:t>
            </w:r>
          </w:p>
        </w:tc>
        <w:tc>
          <w:tcPr>
            <w:tcW w:w="648" w:type="dxa"/>
            <w:shd w:val="clear" w:color="auto" w:fill="auto"/>
          </w:tcPr>
          <w:p w14:paraId="08934DA5" w14:textId="02DA8638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7E1D33" w14:paraId="49900D10" w14:textId="77777777" w:rsidTr="00AA38F8">
        <w:trPr>
          <w:trHeight w:val="199"/>
          <w:jc w:val="center"/>
        </w:trPr>
        <w:tc>
          <w:tcPr>
            <w:tcW w:w="1826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458690F" w14:textId="2B06A2A2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slavec</w:t>
            </w:r>
          </w:p>
        </w:tc>
        <w:tc>
          <w:tcPr>
            <w:tcW w:w="2293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7EC34E52" w14:textId="3899ED47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Luscinia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megarhynchos</w:t>
            </w:r>
            <w:proofErr w:type="spellEnd"/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5A092F5" w14:textId="0430A120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C327B87" w14:textId="58A2046B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907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7B99833" w14:textId="5A9054C3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72</w:t>
            </w:r>
          </w:p>
        </w:tc>
        <w:tc>
          <w:tcPr>
            <w:tcW w:w="648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610B22D" w14:textId="1D3FD7CE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3,2</w:t>
            </w:r>
          </w:p>
        </w:tc>
      </w:tr>
      <w:tr w:rsidR="009F5199" w:rsidRPr="0002561B" w14:paraId="0B397D4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651F8CD" w14:textId="0DD03E9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duplar</w:t>
            </w:r>
          </w:p>
        </w:tc>
        <w:tc>
          <w:tcPr>
            <w:tcW w:w="2293" w:type="dxa"/>
            <w:shd w:val="clear" w:color="auto" w:fill="auto"/>
          </w:tcPr>
          <w:p w14:paraId="01C2B016" w14:textId="08FEF7F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Columba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oenas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4E9E6C7" w14:textId="387B539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907" w:type="dxa"/>
            <w:shd w:val="clear" w:color="auto" w:fill="auto"/>
          </w:tcPr>
          <w:p w14:paraId="3C472F45" w14:textId="6E4181D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11ED45C8" w14:textId="621E2C3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648" w:type="dxa"/>
            <w:shd w:val="clear" w:color="auto" w:fill="auto"/>
          </w:tcPr>
          <w:p w14:paraId="569AC9B8" w14:textId="7692C3C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3,1</w:t>
            </w:r>
          </w:p>
        </w:tc>
      </w:tr>
      <w:tr w:rsidR="009F5199" w:rsidRPr="0002561B" w14:paraId="50B934D7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3788A434" w14:textId="2A37C90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prosnik</w:t>
            </w:r>
          </w:p>
        </w:tc>
        <w:tc>
          <w:tcPr>
            <w:tcW w:w="2293" w:type="dxa"/>
            <w:shd w:val="clear" w:color="auto" w:fill="auto"/>
          </w:tcPr>
          <w:p w14:paraId="10101F55" w14:textId="3928B75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torquatus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58EBB72" w14:textId="6A0E403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907" w:type="dxa"/>
            <w:shd w:val="clear" w:color="auto" w:fill="auto"/>
          </w:tcPr>
          <w:p w14:paraId="5FB9EDC3" w14:textId="3FC3A13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7AE33A83" w14:textId="4F0C2C7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648" w:type="dxa"/>
            <w:shd w:val="clear" w:color="auto" w:fill="auto"/>
          </w:tcPr>
          <w:p w14:paraId="7A48AA46" w14:textId="45C4369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3,5</w:t>
            </w:r>
          </w:p>
        </w:tc>
      </w:tr>
      <w:tr w:rsidR="009F5199" w:rsidRPr="0002561B" w14:paraId="364A8DA9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C2D0E38" w14:textId="461C3E10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poljski škrjanec</w:t>
            </w:r>
          </w:p>
        </w:tc>
        <w:tc>
          <w:tcPr>
            <w:tcW w:w="2293" w:type="dxa"/>
            <w:shd w:val="clear" w:color="auto" w:fill="auto"/>
          </w:tcPr>
          <w:p w14:paraId="17876CB0" w14:textId="4485C940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Alauda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arvensis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161569B" w14:textId="5B866321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4E445AC4" w14:textId="4D95E2B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37</w:t>
            </w:r>
          </w:p>
        </w:tc>
        <w:tc>
          <w:tcPr>
            <w:tcW w:w="907" w:type="dxa"/>
            <w:shd w:val="clear" w:color="auto" w:fill="auto"/>
          </w:tcPr>
          <w:p w14:paraId="2F5ADE9B" w14:textId="0A28999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648" w:type="dxa"/>
            <w:shd w:val="clear" w:color="auto" w:fill="auto"/>
          </w:tcPr>
          <w:p w14:paraId="4C1AAC23" w14:textId="40C719D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2,0</w:t>
            </w:r>
          </w:p>
        </w:tc>
      </w:tr>
      <w:tr w:rsidR="009F5199" w:rsidRPr="0002561B" w14:paraId="7C7B1868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5296927" w14:textId="5C09201E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vijeglavka</w:t>
            </w:r>
          </w:p>
        </w:tc>
        <w:tc>
          <w:tcPr>
            <w:tcW w:w="2293" w:type="dxa"/>
            <w:shd w:val="clear" w:color="auto" w:fill="auto"/>
          </w:tcPr>
          <w:p w14:paraId="00B3F86E" w14:textId="65220CF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Jynx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torquilla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34E3FB9" w14:textId="6658596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24</w:t>
            </w:r>
          </w:p>
        </w:tc>
        <w:tc>
          <w:tcPr>
            <w:tcW w:w="907" w:type="dxa"/>
            <w:shd w:val="clear" w:color="auto" w:fill="auto"/>
          </w:tcPr>
          <w:p w14:paraId="3BEF52AF" w14:textId="666B10B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34</w:t>
            </w:r>
          </w:p>
        </w:tc>
        <w:tc>
          <w:tcPr>
            <w:tcW w:w="907" w:type="dxa"/>
            <w:shd w:val="clear" w:color="auto" w:fill="auto"/>
          </w:tcPr>
          <w:p w14:paraId="6743C493" w14:textId="346E560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58</w:t>
            </w:r>
          </w:p>
        </w:tc>
        <w:tc>
          <w:tcPr>
            <w:tcW w:w="648" w:type="dxa"/>
            <w:shd w:val="clear" w:color="auto" w:fill="auto"/>
          </w:tcPr>
          <w:p w14:paraId="2DD91804" w14:textId="0D2B052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568B96A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9644E83" w14:textId="59CA98B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rumena pastirica</w:t>
            </w:r>
          </w:p>
        </w:tc>
        <w:tc>
          <w:tcPr>
            <w:tcW w:w="2293" w:type="dxa"/>
            <w:shd w:val="clear" w:color="auto" w:fill="auto"/>
          </w:tcPr>
          <w:p w14:paraId="3824AD77" w14:textId="4C518C6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Motacilla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flava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21F78B5" w14:textId="6F84492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907" w:type="dxa"/>
            <w:shd w:val="clear" w:color="auto" w:fill="auto"/>
          </w:tcPr>
          <w:p w14:paraId="3C66A6B9" w14:textId="40F708B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4916E17F" w14:textId="6015A96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52</w:t>
            </w:r>
          </w:p>
        </w:tc>
        <w:tc>
          <w:tcPr>
            <w:tcW w:w="648" w:type="dxa"/>
            <w:shd w:val="clear" w:color="auto" w:fill="auto"/>
          </w:tcPr>
          <w:p w14:paraId="0DD59A42" w14:textId="1B2383F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2,7</w:t>
            </w:r>
          </w:p>
        </w:tc>
      </w:tr>
      <w:tr w:rsidR="009F5199" w:rsidRPr="0002561B" w14:paraId="6B942263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41EE20D" w14:textId="24ADAB39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zelena žolna</w:t>
            </w:r>
          </w:p>
        </w:tc>
        <w:tc>
          <w:tcPr>
            <w:tcW w:w="2293" w:type="dxa"/>
            <w:shd w:val="clear" w:color="auto" w:fill="auto"/>
          </w:tcPr>
          <w:p w14:paraId="6FD2E9B5" w14:textId="358E6B7F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Picus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95CAE8E" w14:textId="33BEAD0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43A14358" w14:textId="35016AE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907" w:type="dxa"/>
            <w:shd w:val="clear" w:color="auto" w:fill="auto"/>
          </w:tcPr>
          <w:p w14:paraId="1CA164EE" w14:textId="126E9C40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51</w:t>
            </w:r>
          </w:p>
        </w:tc>
        <w:tc>
          <w:tcPr>
            <w:tcW w:w="648" w:type="dxa"/>
            <w:shd w:val="clear" w:color="auto" w:fill="auto"/>
          </w:tcPr>
          <w:p w14:paraId="76A9CFC1" w14:textId="246230D6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1,4</w:t>
            </w:r>
          </w:p>
        </w:tc>
      </w:tr>
      <w:tr w:rsidR="009F5199" w:rsidRPr="0002561B" w14:paraId="5229B2CE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CF812CC" w14:textId="47D4A8A5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rjava penica</w:t>
            </w:r>
          </w:p>
        </w:tc>
        <w:tc>
          <w:tcPr>
            <w:tcW w:w="2293" w:type="dxa"/>
            <w:shd w:val="clear" w:color="auto" w:fill="auto"/>
          </w:tcPr>
          <w:p w14:paraId="43F5E610" w14:textId="4456AF56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Sylvia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communis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B87D85E" w14:textId="4C91579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31</w:t>
            </w:r>
          </w:p>
        </w:tc>
        <w:tc>
          <w:tcPr>
            <w:tcW w:w="907" w:type="dxa"/>
            <w:shd w:val="clear" w:color="auto" w:fill="auto"/>
          </w:tcPr>
          <w:p w14:paraId="35845ED9" w14:textId="7ED97A5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3237765C" w14:textId="78384B6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48</w:t>
            </w:r>
          </w:p>
        </w:tc>
        <w:tc>
          <w:tcPr>
            <w:tcW w:w="648" w:type="dxa"/>
            <w:shd w:val="clear" w:color="auto" w:fill="auto"/>
          </w:tcPr>
          <w:p w14:paraId="14C484DC" w14:textId="0212497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3,0</w:t>
            </w:r>
          </w:p>
        </w:tc>
      </w:tr>
      <w:tr w:rsidR="009F5199" w:rsidRPr="0002561B" w14:paraId="45F381C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BD5C3C" w14:textId="3814B18D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mo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virska trstnica</w:t>
            </w:r>
          </w:p>
        </w:tc>
        <w:tc>
          <w:tcPr>
            <w:tcW w:w="2293" w:type="dxa"/>
            <w:shd w:val="clear" w:color="auto" w:fill="auto"/>
          </w:tcPr>
          <w:p w14:paraId="0F8823A5" w14:textId="7033F0D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Acrocephalus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palustris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74CC2D1B" w14:textId="13ABB3D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57EB5F8A" w14:textId="3D1EEE1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14:paraId="7BBD1F59" w14:textId="66A0978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44</w:t>
            </w:r>
          </w:p>
        </w:tc>
        <w:tc>
          <w:tcPr>
            <w:tcW w:w="648" w:type="dxa"/>
            <w:shd w:val="clear" w:color="auto" w:fill="auto"/>
          </w:tcPr>
          <w:p w14:paraId="2168A0F4" w14:textId="43B04D12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2C0C236B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9C6F15C" w14:textId="5C38945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veliki strnad</w:t>
            </w:r>
          </w:p>
        </w:tc>
        <w:tc>
          <w:tcPr>
            <w:tcW w:w="2293" w:type="dxa"/>
            <w:shd w:val="clear" w:color="auto" w:fill="auto"/>
          </w:tcPr>
          <w:p w14:paraId="50261B21" w14:textId="019FD335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calandra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0EBB07B" w14:textId="6B76468F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14:paraId="4CDE4350" w14:textId="337DBF8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05C92BBC" w14:textId="7A2992D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42</w:t>
            </w:r>
          </w:p>
        </w:tc>
        <w:tc>
          <w:tcPr>
            <w:tcW w:w="648" w:type="dxa"/>
            <w:shd w:val="clear" w:color="auto" w:fill="auto"/>
          </w:tcPr>
          <w:p w14:paraId="119F6C58" w14:textId="7F58D13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2,5</w:t>
            </w:r>
          </w:p>
        </w:tc>
      </w:tr>
      <w:tr w:rsidR="009F5199" w:rsidRPr="0002561B" w14:paraId="39E1BCA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8B7833B" w14:textId="4C88701B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priba</w:t>
            </w:r>
          </w:p>
        </w:tc>
        <w:tc>
          <w:tcPr>
            <w:tcW w:w="2293" w:type="dxa"/>
            <w:shd w:val="clear" w:color="auto" w:fill="auto"/>
          </w:tcPr>
          <w:p w14:paraId="63325396" w14:textId="2941ABC1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vanellus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CBD8393" w14:textId="5766CCD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2D6D6F54" w14:textId="1DCC9FF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23</w:t>
            </w:r>
          </w:p>
        </w:tc>
        <w:tc>
          <w:tcPr>
            <w:tcW w:w="907" w:type="dxa"/>
            <w:shd w:val="clear" w:color="auto" w:fill="auto"/>
          </w:tcPr>
          <w:p w14:paraId="5A54A395" w14:textId="4E2143A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648" w:type="dxa"/>
            <w:shd w:val="clear" w:color="auto" w:fill="auto"/>
          </w:tcPr>
          <w:p w14:paraId="7C148290" w14:textId="0DCAC62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</w:tr>
      <w:tr w:rsidR="009F5199" w:rsidRPr="0002561B" w14:paraId="60B2D6B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104E7B" w14:textId="5FFFBAB3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opasti škrjanec</w:t>
            </w:r>
          </w:p>
        </w:tc>
        <w:tc>
          <w:tcPr>
            <w:tcW w:w="2293" w:type="dxa"/>
            <w:shd w:val="clear" w:color="auto" w:fill="auto"/>
          </w:tcPr>
          <w:p w14:paraId="209F9469" w14:textId="58F8F318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Galerida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250D3DD0" w14:textId="6192D23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907" w:type="dxa"/>
            <w:shd w:val="clear" w:color="auto" w:fill="auto"/>
          </w:tcPr>
          <w:p w14:paraId="08091AD9" w14:textId="58972A12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6057B8D8" w14:textId="3A35E72E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35</w:t>
            </w:r>
          </w:p>
        </w:tc>
        <w:tc>
          <w:tcPr>
            <w:tcW w:w="648" w:type="dxa"/>
            <w:shd w:val="clear" w:color="auto" w:fill="auto"/>
          </w:tcPr>
          <w:p w14:paraId="205B1149" w14:textId="242CF4A5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2,1</w:t>
            </w:r>
          </w:p>
        </w:tc>
      </w:tr>
      <w:tr w:rsidR="009F5199" w:rsidRPr="0002561B" w14:paraId="1641598F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7E30E7B" w14:textId="37DB1DD8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plotni strnad</w:t>
            </w:r>
          </w:p>
        </w:tc>
        <w:tc>
          <w:tcPr>
            <w:tcW w:w="2293" w:type="dxa"/>
            <w:shd w:val="clear" w:color="auto" w:fill="auto"/>
          </w:tcPr>
          <w:p w14:paraId="6CAF57C7" w14:textId="6C14BE9C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Emberiza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cirlus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1DC757FE" w14:textId="72E14A0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14:paraId="038777EE" w14:textId="47E1C2F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7F1091F7" w14:textId="3B0232A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33</w:t>
            </w:r>
          </w:p>
        </w:tc>
        <w:tc>
          <w:tcPr>
            <w:tcW w:w="648" w:type="dxa"/>
            <w:shd w:val="clear" w:color="auto" w:fill="auto"/>
          </w:tcPr>
          <w:p w14:paraId="39BCACE3" w14:textId="2A5E5B84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1,9</w:t>
            </w:r>
          </w:p>
        </w:tc>
      </w:tr>
      <w:tr w:rsidR="009F5199" w:rsidRPr="0002561B" w14:paraId="0E8DE69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6415754D" w14:textId="4E4EBB6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pogorel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ek</w:t>
            </w:r>
          </w:p>
        </w:tc>
        <w:tc>
          <w:tcPr>
            <w:tcW w:w="2293" w:type="dxa"/>
            <w:shd w:val="clear" w:color="auto" w:fill="auto"/>
          </w:tcPr>
          <w:p w14:paraId="2641E736" w14:textId="3A981257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phoenicurus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94FCD18" w14:textId="770475D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157C00B1" w14:textId="0129719B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51333A27" w14:textId="2DF7F94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30</w:t>
            </w:r>
          </w:p>
        </w:tc>
        <w:tc>
          <w:tcPr>
            <w:tcW w:w="648" w:type="dxa"/>
            <w:shd w:val="clear" w:color="auto" w:fill="auto"/>
          </w:tcPr>
          <w:p w14:paraId="354AB852" w14:textId="20302D6C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1,6</w:t>
            </w:r>
          </w:p>
        </w:tc>
      </w:tr>
      <w:tr w:rsidR="009F5199" w:rsidRPr="00585B87" w14:paraId="14D4016D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74D3657F" w14:textId="6D259F60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hribski škrjanec</w:t>
            </w:r>
          </w:p>
        </w:tc>
        <w:tc>
          <w:tcPr>
            <w:tcW w:w="2293" w:type="dxa"/>
            <w:shd w:val="clear" w:color="auto" w:fill="auto"/>
          </w:tcPr>
          <w:p w14:paraId="6CE9C001" w14:textId="5760219E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Lullula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arborea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5E77E4C4" w14:textId="1DF696AC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907" w:type="dxa"/>
            <w:shd w:val="clear" w:color="auto" w:fill="auto"/>
          </w:tcPr>
          <w:p w14:paraId="38901D87" w14:textId="17FF0A05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14:paraId="0BC99438" w14:textId="2E302ADF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29</w:t>
            </w:r>
          </w:p>
        </w:tc>
        <w:tc>
          <w:tcPr>
            <w:tcW w:w="648" w:type="dxa"/>
            <w:shd w:val="clear" w:color="auto" w:fill="auto"/>
          </w:tcPr>
          <w:p w14:paraId="4F47E975" w14:textId="282D5311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1,2</w:t>
            </w:r>
          </w:p>
        </w:tc>
      </w:tr>
      <w:tr w:rsidR="009F5199" w:rsidRPr="005C5AD6" w14:paraId="17C292B4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44776DC" w14:textId="0279C447" w:rsidR="009F5199" w:rsidRPr="00AA38F8" w:rsidRDefault="009F5199" w:rsidP="009F5199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repnik</w:t>
            </w:r>
          </w:p>
        </w:tc>
        <w:tc>
          <w:tcPr>
            <w:tcW w:w="2293" w:type="dxa"/>
            <w:shd w:val="clear" w:color="auto" w:fill="auto"/>
          </w:tcPr>
          <w:p w14:paraId="64A79B9A" w14:textId="146B7877" w:rsidR="009F5199" w:rsidRPr="00AA38F8" w:rsidRDefault="009F5199" w:rsidP="009F5199">
            <w:pPr>
              <w:rPr>
                <w:rFonts w:ascii="Arial Narrow" w:hAnsi="Arial Narrow"/>
                <w:b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Carduelis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cannabina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0D09604E" w14:textId="79F92833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14:paraId="3BC03F64" w14:textId="66881B7E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594CBBDD" w14:textId="0E93B16E" w:rsidR="009F5199" w:rsidRPr="00AA38F8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648" w:type="dxa"/>
            <w:shd w:val="clear" w:color="auto" w:fill="auto"/>
          </w:tcPr>
          <w:p w14:paraId="6FCFF3A2" w14:textId="27BDA318" w:rsidR="009F5199" w:rsidRPr="009F5199" w:rsidRDefault="009F5199" w:rsidP="009F5199">
            <w:pPr>
              <w:jc w:val="right"/>
              <w:rPr>
                <w:rFonts w:ascii="Arial Narrow" w:hAnsi="Arial Narrow"/>
                <w:b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2,6</w:t>
            </w:r>
          </w:p>
        </w:tc>
      </w:tr>
      <w:tr w:rsidR="009F5199" w:rsidRPr="0002561B" w14:paraId="449CC7F1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1E82B8D1" w14:textId="539F8E82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divja grlica</w:t>
            </w:r>
          </w:p>
        </w:tc>
        <w:tc>
          <w:tcPr>
            <w:tcW w:w="2293" w:type="dxa"/>
            <w:shd w:val="clear" w:color="auto" w:fill="auto"/>
          </w:tcPr>
          <w:p w14:paraId="17F8F0F6" w14:textId="2B2AE1B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Streptopelia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turtur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440C856" w14:textId="27216D04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14:paraId="04526336" w14:textId="485FF5E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67B4CB88" w14:textId="2468F197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648" w:type="dxa"/>
            <w:shd w:val="clear" w:color="auto" w:fill="auto"/>
          </w:tcPr>
          <w:p w14:paraId="1DF11419" w14:textId="2E475E0B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</w:tr>
      <w:tr w:rsidR="009F5199" w:rsidRPr="0002561B" w14:paraId="0BD5FE60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4DAF3F9E" w14:textId="15576471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smrdokavra</w:t>
            </w:r>
          </w:p>
        </w:tc>
        <w:tc>
          <w:tcPr>
            <w:tcW w:w="2293" w:type="dxa"/>
            <w:shd w:val="clear" w:color="auto" w:fill="auto"/>
          </w:tcPr>
          <w:p w14:paraId="57286CC9" w14:textId="54B4F99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Upupa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epops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44E2336F" w14:textId="3DD8456A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14:paraId="34DC100D" w14:textId="2CEBBD6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79609DAF" w14:textId="6ACD5C8C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648" w:type="dxa"/>
            <w:shd w:val="clear" w:color="auto" w:fill="auto"/>
          </w:tcPr>
          <w:p w14:paraId="0A8E300C" w14:textId="3CE8295E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  <w:tr w:rsidR="009F5199" w:rsidRPr="0002561B" w14:paraId="6A60EF0A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B8C5D54" w14:textId="1D120B27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drevesna cipa</w:t>
            </w:r>
          </w:p>
        </w:tc>
        <w:tc>
          <w:tcPr>
            <w:tcW w:w="2293" w:type="dxa"/>
            <w:shd w:val="clear" w:color="auto" w:fill="auto"/>
          </w:tcPr>
          <w:p w14:paraId="42E518B0" w14:textId="584291C3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Anthus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trivialis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9F0E21D" w14:textId="0CDEC155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14:paraId="591F6BFE" w14:textId="58AB8509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257ED9F9" w14:textId="471B9C16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648" w:type="dxa"/>
            <w:shd w:val="clear" w:color="auto" w:fill="auto"/>
          </w:tcPr>
          <w:p w14:paraId="0E7CF21D" w14:textId="3F81FEEF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0,7</w:t>
            </w:r>
          </w:p>
        </w:tc>
      </w:tr>
      <w:tr w:rsidR="009F5199" w:rsidRPr="0002561B" w14:paraId="3AE9C702" w14:textId="77777777" w:rsidTr="00214799">
        <w:trPr>
          <w:trHeight w:val="199"/>
          <w:jc w:val="center"/>
        </w:trPr>
        <w:tc>
          <w:tcPr>
            <w:tcW w:w="1826" w:type="dxa"/>
            <w:shd w:val="clear" w:color="auto" w:fill="auto"/>
          </w:tcPr>
          <w:p w14:paraId="23BF4ECB" w14:textId="5AB0F73A" w:rsidR="009F5199" w:rsidRPr="00AA38F8" w:rsidRDefault="009F5199" w:rsidP="009F5199">
            <w:pPr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repaljš</w:t>
            </w:r>
            <w:r>
              <w:rPr>
                <w:rFonts w:ascii="Arial Narrow" w:hAnsi="Arial Narrow"/>
                <w:sz w:val="20"/>
                <w:szCs w:val="20"/>
              </w:rPr>
              <w:t>č</w:t>
            </w:r>
            <w:r w:rsidRPr="00AA38F8">
              <w:rPr>
                <w:rFonts w:ascii="Arial Narrow" w:hAnsi="Arial Narrow"/>
                <w:sz w:val="20"/>
                <w:szCs w:val="20"/>
              </w:rPr>
              <w:t>ica</w:t>
            </w:r>
          </w:p>
        </w:tc>
        <w:tc>
          <w:tcPr>
            <w:tcW w:w="2293" w:type="dxa"/>
            <w:shd w:val="clear" w:color="auto" w:fill="auto"/>
          </w:tcPr>
          <w:p w14:paraId="7D3E7465" w14:textId="0B64F109" w:rsidR="009F5199" w:rsidRPr="00AA38F8" w:rsidRDefault="009F5199" w:rsidP="009F5199">
            <w:pPr>
              <w:rPr>
                <w:rFonts w:ascii="Arial Narrow" w:hAnsi="Arial Narrow"/>
                <w:i/>
                <w:sz w:val="20"/>
                <w:szCs w:val="20"/>
              </w:rPr>
            </w:pP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Saxicola</w:t>
            </w:r>
            <w:proofErr w:type="spellEnd"/>
            <w:r w:rsidRPr="00AA38F8">
              <w:rPr>
                <w:rFonts w:ascii="Arial Narrow" w:hAnsi="Arial Narrow"/>
                <w:i/>
                <w:sz w:val="20"/>
                <w:szCs w:val="20"/>
              </w:rPr>
              <w:t xml:space="preserve"> </w:t>
            </w:r>
            <w:proofErr w:type="spellStart"/>
            <w:r w:rsidRPr="00AA38F8">
              <w:rPr>
                <w:rFonts w:ascii="Arial Narrow" w:hAnsi="Arial Narrow"/>
                <w:i/>
                <w:sz w:val="20"/>
                <w:szCs w:val="20"/>
              </w:rPr>
              <w:t>rubetra</w:t>
            </w:r>
            <w:proofErr w:type="spellEnd"/>
          </w:p>
        </w:tc>
        <w:tc>
          <w:tcPr>
            <w:tcW w:w="907" w:type="dxa"/>
            <w:shd w:val="clear" w:color="auto" w:fill="auto"/>
          </w:tcPr>
          <w:p w14:paraId="60043ECD" w14:textId="3A7FA3A3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1DEA1EE8" w14:textId="4DB574FD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14:paraId="39B07B5B" w14:textId="4555E068" w:rsidR="009F5199" w:rsidRPr="00AA38F8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AA38F8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48" w:type="dxa"/>
            <w:shd w:val="clear" w:color="auto" w:fill="auto"/>
          </w:tcPr>
          <w:p w14:paraId="42791A11" w14:textId="0E3049B7" w:rsidR="009F5199" w:rsidRPr="009F5199" w:rsidRDefault="009F5199" w:rsidP="009F5199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9F5199">
              <w:rPr>
                <w:rFonts w:ascii="Arial Narrow" w:hAnsi="Arial Narrow"/>
                <w:sz w:val="20"/>
                <w:szCs w:val="20"/>
              </w:rPr>
              <w:t>0,3</w:t>
            </w:r>
          </w:p>
        </w:tc>
      </w:tr>
    </w:tbl>
    <w:p w14:paraId="54B258A4" w14:textId="77777777" w:rsidR="000073DF" w:rsidRDefault="000073DF" w:rsidP="0002561B">
      <w:pPr>
        <w:rPr>
          <w:rFonts w:ascii="Courier" w:hAnsi="Courier"/>
        </w:rPr>
      </w:pPr>
    </w:p>
    <w:p w14:paraId="72A57E88" w14:textId="7EF9ADB2" w:rsidR="005E7510" w:rsidRDefault="005E7510" w:rsidP="00834D57">
      <w:pPr>
        <w:rPr>
          <w:b/>
          <w:i/>
          <w:color w:val="548DD4" w:themeColor="text2" w:themeTint="99"/>
        </w:rPr>
      </w:pPr>
    </w:p>
    <w:p w14:paraId="4B897EAC" w14:textId="3D1807CB" w:rsidR="0041394C" w:rsidRDefault="0041394C" w:rsidP="00834D57">
      <w:pPr>
        <w:rPr>
          <w:b/>
          <w:i/>
          <w:color w:val="548DD4" w:themeColor="text2" w:themeTint="99"/>
        </w:rPr>
      </w:pPr>
    </w:p>
    <w:p w14:paraId="5DEFC9C4" w14:textId="2778E035" w:rsidR="006D2006" w:rsidRDefault="006D2006" w:rsidP="00834D57">
      <w:pPr>
        <w:rPr>
          <w:b/>
          <w:i/>
          <w:color w:val="548DD4" w:themeColor="text2" w:themeTint="99"/>
        </w:rPr>
      </w:pPr>
    </w:p>
    <w:p w14:paraId="633E1211" w14:textId="77777777" w:rsidR="006D2006" w:rsidRDefault="006D2006" w:rsidP="00834D57">
      <w:pPr>
        <w:rPr>
          <w:b/>
          <w:i/>
          <w:color w:val="548DD4" w:themeColor="text2" w:themeTint="99"/>
        </w:rPr>
      </w:pPr>
    </w:p>
    <w:p w14:paraId="693E7031" w14:textId="77777777" w:rsidR="005E7510" w:rsidRDefault="005E7510" w:rsidP="00834D57">
      <w:pPr>
        <w:rPr>
          <w:b/>
          <w:i/>
          <w:color w:val="548DD4" w:themeColor="text2" w:themeTint="99"/>
        </w:rPr>
      </w:pPr>
    </w:p>
    <w:p w14:paraId="62BB4760" w14:textId="3585D3C0" w:rsidR="00E51E9C" w:rsidRPr="00B4599F" w:rsidRDefault="00E51E9C" w:rsidP="00E51E9C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lastRenderedPageBreak/>
        <w:t xml:space="preserve">Priloga </w:t>
      </w:r>
      <w:r w:rsidR="00AC6C0D">
        <w:rPr>
          <w:b/>
          <w:i/>
          <w:color w:val="548DD4" w:themeColor="text2" w:themeTint="99"/>
        </w:rPr>
        <w:t>2</w:t>
      </w:r>
      <w:r w:rsidRPr="00B4599F">
        <w:rPr>
          <w:b/>
          <w:i/>
          <w:color w:val="548DD4" w:themeColor="text2" w:themeTint="99"/>
        </w:rPr>
        <w:t xml:space="preserve">: </w:t>
      </w:r>
      <w:r w:rsidRPr="00B4599F">
        <w:rPr>
          <w:i/>
          <w:color w:val="548DD4" w:themeColor="text2" w:themeTint="99"/>
        </w:rPr>
        <w:t>Opi</w:t>
      </w:r>
      <w:r w:rsidR="00CC5638" w:rsidRPr="00B4599F">
        <w:rPr>
          <w:i/>
          <w:color w:val="548DD4" w:themeColor="text2" w:themeTint="99"/>
        </w:rPr>
        <w:t xml:space="preserve">s logične </w:t>
      </w:r>
      <w:r w:rsidR="008A1BDD">
        <w:rPr>
          <w:i/>
          <w:color w:val="548DD4" w:themeColor="text2" w:themeTint="99"/>
        </w:rPr>
        <w:t>strukture baze SIPKK</w:t>
      </w:r>
      <w:r w:rsidR="00AC6C0D">
        <w:rPr>
          <w:i/>
          <w:color w:val="548DD4" w:themeColor="text2" w:themeTint="99"/>
        </w:rPr>
        <w:t>2</w:t>
      </w:r>
      <w:r w:rsidR="008A1BDD">
        <w:rPr>
          <w:i/>
          <w:color w:val="548DD4" w:themeColor="text2" w:themeTint="99"/>
        </w:rPr>
        <w:t>0</w:t>
      </w:r>
    </w:p>
    <w:p w14:paraId="45AE1799" w14:textId="77777777" w:rsidR="00E51E9C" w:rsidRDefault="00E51E9C" w:rsidP="00E51E9C"/>
    <w:p w14:paraId="42CC2DBC" w14:textId="67CF93DA" w:rsidR="00E51E9C" w:rsidRDefault="00100907" w:rsidP="00E51E9C">
      <w:r>
        <w:t>Baza SIPKK</w:t>
      </w:r>
      <w:r w:rsidR="00AC6C0D">
        <w:t>2</w:t>
      </w:r>
      <w:r>
        <w:t>0</w:t>
      </w:r>
      <w:r w:rsidR="00E51E9C">
        <w:t xml:space="preserve"> vsebuje naslednje tabele:</w:t>
      </w:r>
    </w:p>
    <w:p w14:paraId="2E036761" w14:textId="55E8D11F" w:rsidR="00E51E9C" w:rsidRDefault="00E51E9C" w:rsidP="00E51E9C">
      <w:r w:rsidRPr="00CB6EAA">
        <w:rPr>
          <w:b/>
        </w:rPr>
        <w:t>t1Cnt</w:t>
      </w:r>
      <w:r>
        <w:t xml:space="preserve"> </w:t>
      </w:r>
      <w:r w:rsidR="00B417DA">
        <w:t>–</w:t>
      </w:r>
      <w:r>
        <w:t xml:space="preserve"> podatki o posameznih štetjih</w:t>
      </w:r>
    </w:p>
    <w:p w14:paraId="53A1C529" w14:textId="1E4C8972" w:rsidR="00E51E9C" w:rsidRDefault="00E51E9C" w:rsidP="00E51E9C">
      <w:r w:rsidRPr="00CB6EAA">
        <w:rPr>
          <w:b/>
        </w:rPr>
        <w:t>t1Pers</w:t>
      </w:r>
      <w:r>
        <w:t xml:space="preserve"> </w:t>
      </w:r>
      <w:r w:rsidR="00B417DA">
        <w:t>–</w:t>
      </w:r>
      <w:r>
        <w:t xml:space="preserve"> podatki o popisovalcih</w:t>
      </w:r>
    </w:p>
    <w:p w14:paraId="00159655" w14:textId="490D24CC" w:rsidR="00E51E9C" w:rsidRDefault="00E51E9C" w:rsidP="00E51E9C">
      <w:r w:rsidRPr="00CB6EAA">
        <w:rPr>
          <w:b/>
        </w:rPr>
        <w:t>t1Plos</w:t>
      </w:r>
      <w:r>
        <w:t xml:space="preserve"> </w:t>
      </w:r>
      <w:r w:rsidR="00B417DA">
        <w:t>–</w:t>
      </w:r>
      <w:r>
        <w:t xml:space="preserve"> podatki o ploskvah</w:t>
      </w:r>
      <w:r w:rsidR="00D61FF2">
        <w:t xml:space="preserve"> / </w:t>
      </w:r>
      <w:proofErr w:type="spellStart"/>
      <w:r w:rsidR="00D61FF2">
        <w:t>transektih</w:t>
      </w:r>
      <w:proofErr w:type="spellEnd"/>
    </w:p>
    <w:p w14:paraId="5734E596" w14:textId="12FE58E0" w:rsidR="00E51E9C" w:rsidRDefault="00E51E9C" w:rsidP="00E51E9C">
      <w:r w:rsidRPr="00CB6EAA">
        <w:rPr>
          <w:b/>
        </w:rPr>
        <w:t>t1Vis</w:t>
      </w:r>
      <w:r>
        <w:t xml:space="preserve"> </w:t>
      </w:r>
      <w:r w:rsidR="00B417DA">
        <w:t>–</w:t>
      </w:r>
      <w:r>
        <w:t xml:space="preserve"> podatki o obiskih</w:t>
      </w:r>
    </w:p>
    <w:p w14:paraId="235899DD" w14:textId="04693BED" w:rsidR="00E51E9C" w:rsidRDefault="00E51E9C" w:rsidP="00E51E9C">
      <w:r w:rsidRPr="00CB6EAA">
        <w:rPr>
          <w:b/>
        </w:rPr>
        <w:t>t1Vrste</w:t>
      </w:r>
      <w:r>
        <w:t xml:space="preserve"> </w:t>
      </w:r>
      <w:r w:rsidR="00B417DA">
        <w:t>–</w:t>
      </w:r>
      <w:r>
        <w:t xml:space="preserve"> podatki o vrstah</w:t>
      </w:r>
    </w:p>
    <w:p w14:paraId="191389C1" w14:textId="77777777" w:rsidR="00E51E9C" w:rsidRDefault="00E51E9C" w:rsidP="00E51E9C"/>
    <w:p w14:paraId="1D987C1E" w14:textId="15B229E1" w:rsidR="00E51E9C" w:rsidRDefault="00E51E9C" w:rsidP="00E51E9C">
      <w:r>
        <w:t xml:space="preserve">Dejanski podatki monitoringa so v tabelah t1Vis, kjer so </w:t>
      </w:r>
      <w:proofErr w:type="spellStart"/>
      <w:r>
        <w:t>vnešeni</w:t>
      </w:r>
      <w:proofErr w:type="spellEnd"/>
      <w:r>
        <w:t xml:space="preserve"> vsi podatki o obisku (datum, </w:t>
      </w:r>
      <w:proofErr w:type="spellStart"/>
      <w:r w:rsidR="008B3607">
        <w:t>transekt</w:t>
      </w:r>
      <w:proofErr w:type="spellEnd"/>
      <w:r>
        <w:t xml:space="preserve"> itd.) ter t1Cnt, kjer so podatki o dejanskem štetju (vrsta, koliko parov itd.). Podatki v tabeli t1Cnt so podani za osem kategorij, ki so razvidne iz kratic polj tabele: NP, ZP </w:t>
      </w:r>
      <w:r w:rsidR="00B417DA">
        <w:t>–</w:t>
      </w:r>
      <w:r>
        <w:t xml:space="preserve"> notranji ali zunanji pas </w:t>
      </w:r>
      <w:proofErr w:type="spellStart"/>
      <w:r>
        <w:t>transekta</w:t>
      </w:r>
      <w:proofErr w:type="spellEnd"/>
      <w:r>
        <w:t xml:space="preserve">, Ja </w:t>
      </w:r>
      <w:r w:rsidR="00B417DA">
        <w:t>–</w:t>
      </w:r>
      <w:r>
        <w:t xml:space="preserve"> jata, Le </w:t>
      </w:r>
      <w:r w:rsidR="00B417DA">
        <w:t>–</w:t>
      </w:r>
      <w:r>
        <w:t xml:space="preserve"> vrsta je bila registrirana v letu. Polja v bazi t1Plos, z imenom </w:t>
      </w:r>
      <w:proofErr w:type="spellStart"/>
      <w:r>
        <w:t>ID_New</w:t>
      </w:r>
      <w:proofErr w:type="spellEnd"/>
      <w:r>
        <w:t xml:space="preserve">, </w:t>
      </w:r>
      <w:proofErr w:type="spellStart"/>
      <w:r>
        <w:t>ID_Old</w:t>
      </w:r>
      <w:proofErr w:type="spellEnd"/>
      <w:r>
        <w:t xml:space="preserve"> in </w:t>
      </w:r>
      <w:proofErr w:type="spellStart"/>
      <w:r>
        <w:t>Tetrada</w:t>
      </w:r>
      <w:proofErr w:type="spellEnd"/>
      <w:r>
        <w:t xml:space="preserve"> vsebujejo oznake </w:t>
      </w:r>
      <w:proofErr w:type="spellStart"/>
      <w:r w:rsidR="008B3607">
        <w:t>transektov</w:t>
      </w:r>
      <w:proofErr w:type="spellEnd"/>
      <w:r>
        <w:t xml:space="preserve">, ki so enake kot v priloženi </w:t>
      </w:r>
      <w:proofErr w:type="spellStart"/>
      <w:r>
        <w:t>shp</w:t>
      </w:r>
      <w:proofErr w:type="spellEnd"/>
      <w:r>
        <w:t xml:space="preserve"> datoteki.</w:t>
      </w:r>
    </w:p>
    <w:p w14:paraId="7DDE5DEA" w14:textId="77777777" w:rsidR="00E51E9C" w:rsidRDefault="00E51E9C" w:rsidP="00E51E9C"/>
    <w:p w14:paraId="56C5E419" w14:textId="77777777" w:rsidR="00E51E9C" w:rsidRDefault="00E51E9C" w:rsidP="00E51E9C">
      <w:r>
        <w:t>Shematsko so povezave med tabelami predstavljene s pomočjo orodij baze:</w:t>
      </w:r>
    </w:p>
    <w:p w14:paraId="00CC8A4C" w14:textId="77777777" w:rsidR="00E51E9C" w:rsidRDefault="00E51E9C" w:rsidP="00E51E9C"/>
    <w:p w14:paraId="41E238B6" w14:textId="77777777" w:rsidR="00E51E9C" w:rsidRDefault="00E51E9C" w:rsidP="00E51E9C">
      <w:r>
        <w:rPr>
          <w:noProof/>
          <w:lang w:val="en-GB" w:eastAsia="en-GB"/>
        </w:rPr>
        <w:drawing>
          <wp:inline distT="0" distB="0" distL="0" distR="0" wp14:anchorId="0EB769B6" wp14:editId="2D5F123B">
            <wp:extent cx="5448300" cy="52197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7350" w14:textId="77777777" w:rsidR="00E51E9C" w:rsidRPr="008D5B1A" w:rsidRDefault="00E51E9C" w:rsidP="00E51E9C"/>
    <w:p w14:paraId="6C8C6781" w14:textId="7FA39ACD" w:rsidR="006D1ECE" w:rsidRDefault="00E51E9C" w:rsidP="00834D57">
      <w:r>
        <w:t>Tabeli t1Pers in t1Vrste sta pomožni in vsebujeta podatke o popisovalcih ter vrstah (</w:t>
      </w:r>
      <w:proofErr w:type="spellStart"/>
      <w:r>
        <w:t>šestčrkovna</w:t>
      </w:r>
      <w:proofErr w:type="spellEnd"/>
      <w:r>
        <w:t xml:space="preserve"> koda, </w:t>
      </w:r>
      <w:proofErr w:type="spellStart"/>
      <w:r>
        <w:t>euring</w:t>
      </w:r>
      <w:proofErr w:type="spellEnd"/>
      <w:r>
        <w:t xml:space="preserve"> koda, latinsko ime, slovensko ime itd.). Za pregleden vnos in pregled podatkov služi obrazec </w:t>
      </w:r>
      <w:proofErr w:type="spellStart"/>
      <w:r>
        <w:t>VnosVisCnt</w:t>
      </w:r>
      <w:proofErr w:type="spellEnd"/>
      <w:r>
        <w:t>, ki združi popisne podatke za posamezen obisk.</w:t>
      </w:r>
    </w:p>
    <w:p w14:paraId="6F4796DC" w14:textId="7DD7DDE9" w:rsidR="00834D57" w:rsidRDefault="00834D57" w:rsidP="00834D57"/>
    <w:p w14:paraId="34C07A3C" w14:textId="3D0C1A89" w:rsidR="0087127A" w:rsidRDefault="0087127A" w:rsidP="0087127A">
      <w:pPr>
        <w:rPr>
          <w:i/>
          <w:color w:val="548DD4" w:themeColor="text2" w:themeTint="99"/>
        </w:rPr>
      </w:pPr>
      <w:r w:rsidRPr="00B4599F">
        <w:rPr>
          <w:b/>
          <w:i/>
          <w:color w:val="548DD4" w:themeColor="text2" w:themeTint="99"/>
        </w:rPr>
        <w:lastRenderedPageBreak/>
        <w:t xml:space="preserve">Priloga </w:t>
      </w:r>
      <w:r>
        <w:rPr>
          <w:b/>
          <w:i/>
          <w:color w:val="548DD4" w:themeColor="text2" w:themeTint="99"/>
        </w:rPr>
        <w:t>3</w:t>
      </w:r>
      <w:r w:rsidRPr="00B4599F">
        <w:rPr>
          <w:b/>
          <w:i/>
          <w:color w:val="548DD4" w:themeColor="text2" w:themeTint="99"/>
        </w:rPr>
        <w:t xml:space="preserve">: </w:t>
      </w:r>
      <w:r>
        <w:rPr>
          <w:i/>
          <w:color w:val="548DD4" w:themeColor="text2" w:themeTint="99"/>
        </w:rPr>
        <w:t xml:space="preserve">Primerjava gnezditvenih gostot </w:t>
      </w:r>
      <w:r w:rsidR="00AC6C0D">
        <w:rPr>
          <w:i/>
          <w:color w:val="548DD4" w:themeColor="text2" w:themeTint="99"/>
        </w:rPr>
        <w:t>2</w:t>
      </w:r>
      <w:r>
        <w:rPr>
          <w:i/>
          <w:color w:val="548DD4" w:themeColor="text2" w:themeTint="99"/>
        </w:rPr>
        <w:t xml:space="preserve">9 indikatorskih vrst slovenske kmetijske krajine, po regijah in tipu krajine </w:t>
      </w:r>
      <w:r w:rsidR="00B417DA">
        <w:rPr>
          <w:i/>
          <w:color w:val="548DD4" w:themeColor="text2" w:themeTint="99"/>
        </w:rPr>
        <w:t>–</w:t>
      </w:r>
      <w:r>
        <w:rPr>
          <w:i/>
          <w:color w:val="548DD4" w:themeColor="text2" w:themeTint="99"/>
        </w:rPr>
        <w:t xml:space="preserve"> </w:t>
      </w:r>
      <w:r w:rsidR="007A5F47">
        <w:rPr>
          <w:i/>
          <w:color w:val="548DD4" w:themeColor="text2" w:themeTint="99"/>
        </w:rPr>
        <w:t>a</w:t>
      </w:r>
      <w:r w:rsidRPr="0087127A">
        <w:rPr>
          <w:i/>
          <w:color w:val="548DD4" w:themeColor="text2" w:themeTint="99"/>
        </w:rPr>
        <w:t>lpski svet (</w:t>
      </w:r>
      <w:proofErr w:type="spellStart"/>
      <w:r w:rsidRPr="0087127A">
        <w:rPr>
          <w:i/>
          <w:color w:val="548DD4" w:themeColor="text2" w:themeTint="99"/>
        </w:rPr>
        <w:t>alp</w:t>
      </w:r>
      <w:proofErr w:type="spellEnd"/>
      <w:r w:rsidRPr="0087127A">
        <w:rPr>
          <w:i/>
          <w:color w:val="548DD4" w:themeColor="text2" w:themeTint="99"/>
        </w:rPr>
        <w:t>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d</w:t>
      </w:r>
      <w:r w:rsidRPr="0087127A">
        <w:rPr>
          <w:i/>
          <w:color w:val="548DD4" w:themeColor="text2" w:themeTint="99"/>
        </w:rPr>
        <w:t>inarski svet (din)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p</w:t>
      </w:r>
      <w:r w:rsidRPr="0087127A">
        <w:rPr>
          <w:i/>
          <w:color w:val="548DD4" w:themeColor="text2" w:themeTint="99"/>
        </w:rPr>
        <w:t>anonski svet (pan)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s</w:t>
      </w:r>
      <w:r w:rsidRPr="0087127A">
        <w:rPr>
          <w:i/>
          <w:color w:val="548DD4" w:themeColor="text2" w:themeTint="99"/>
        </w:rPr>
        <w:t>redozemski svet (</w:t>
      </w:r>
      <w:proofErr w:type="spellStart"/>
      <w:r w:rsidRPr="0087127A">
        <w:rPr>
          <w:i/>
          <w:color w:val="548DD4" w:themeColor="text2" w:themeTint="99"/>
        </w:rPr>
        <w:t>sre</w:t>
      </w:r>
      <w:proofErr w:type="spellEnd"/>
      <w:r w:rsidRPr="0087127A">
        <w:rPr>
          <w:i/>
          <w:color w:val="548DD4" w:themeColor="text2" w:themeTint="99"/>
        </w:rPr>
        <w:t>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i</w:t>
      </w:r>
      <w:r w:rsidRPr="0087127A">
        <w:rPr>
          <w:i/>
          <w:color w:val="548DD4" w:themeColor="text2" w:themeTint="99"/>
        </w:rPr>
        <w:t>ntenzivna kmetijska krajina (</w:t>
      </w:r>
      <w:proofErr w:type="spellStart"/>
      <w:r w:rsidRPr="0087127A">
        <w:rPr>
          <w:i/>
          <w:color w:val="548DD4" w:themeColor="text2" w:themeTint="99"/>
        </w:rPr>
        <w:t>int</w:t>
      </w:r>
      <w:proofErr w:type="spellEnd"/>
      <w:r w:rsidRPr="0087127A">
        <w:rPr>
          <w:i/>
          <w:color w:val="548DD4" w:themeColor="text2" w:themeTint="99"/>
        </w:rPr>
        <w:t>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m</w:t>
      </w:r>
      <w:r w:rsidRPr="0087127A">
        <w:rPr>
          <w:i/>
          <w:color w:val="548DD4" w:themeColor="text2" w:themeTint="99"/>
        </w:rPr>
        <w:t>ozaična kmetijska krajina (</w:t>
      </w:r>
      <w:proofErr w:type="spellStart"/>
      <w:r w:rsidRPr="0087127A">
        <w:rPr>
          <w:i/>
          <w:color w:val="548DD4" w:themeColor="text2" w:themeTint="99"/>
        </w:rPr>
        <w:t>moz</w:t>
      </w:r>
      <w:proofErr w:type="spellEnd"/>
      <w:r w:rsidRPr="0087127A">
        <w:rPr>
          <w:i/>
          <w:color w:val="548DD4" w:themeColor="text2" w:themeTint="99"/>
        </w:rPr>
        <w:t>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s</w:t>
      </w:r>
      <w:r w:rsidRPr="0087127A">
        <w:rPr>
          <w:i/>
          <w:color w:val="548DD4" w:themeColor="text2" w:themeTint="99"/>
        </w:rPr>
        <w:t>redozemski mozaik (smo)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s</w:t>
      </w:r>
      <w:r w:rsidRPr="0087127A">
        <w:rPr>
          <w:i/>
          <w:color w:val="548DD4" w:themeColor="text2" w:themeTint="99"/>
        </w:rPr>
        <w:t>uhi travniki (</w:t>
      </w:r>
      <w:proofErr w:type="spellStart"/>
      <w:r w:rsidRPr="0087127A">
        <w:rPr>
          <w:i/>
          <w:color w:val="548DD4" w:themeColor="text2" w:themeTint="99"/>
        </w:rPr>
        <w:t>str</w:t>
      </w:r>
      <w:proofErr w:type="spellEnd"/>
      <w:r w:rsidRPr="0087127A">
        <w:rPr>
          <w:i/>
          <w:color w:val="548DD4" w:themeColor="text2" w:themeTint="99"/>
        </w:rPr>
        <w:t>)</w:t>
      </w:r>
      <w:r>
        <w:rPr>
          <w:i/>
          <w:color w:val="548DD4" w:themeColor="text2" w:themeTint="99"/>
        </w:rPr>
        <w:t xml:space="preserve">, </w:t>
      </w:r>
      <w:r w:rsidR="007A5F47">
        <w:rPr>
          <w:i/>
          <w:color w:val="548DD4" w:themeColor="text2" w:themeTint="99"/>
        </w:rPr>
        <w:t>v</w:t>
      </w:r>
      <w:r w:rsidRPr="0087127A">
        <w:rPr>
          <w:i/>
          <w:color w:val="548DD4" w:themeColor="text2" w:themeTint="99"/>
        </w:rPr>
        <w:t>lažni travniki (</w:t>
      </w:r>
      <w:proofErr w:type="spellStart"/>
      <w:r w:rsidRPr="0087127A">
        <w:rPr>
          <w:i/>
          <w:color w:val="548DD4" w:themeColor="text2" w:themeTint="99"/>
        </w:rPr>
        <w:t>vtr</w:t>
      </w:r>
      <w:proofErr w:type="spellEnd"/>
      <w:r w:rsidRPr="0087127A">
        <w:rPr>
          <w:i/>
          <w:color w:val="548DD4" w:themeColor="text2" w:themeTint="99"/>
        </w:rPr>
        <w:t>)</w:t>
      </w:r>
      <w:r w:rsidR="00661F63">
        <w:rPr>
          <w:i/>
          <w:color w:val="548DD4" w:themeColor="text2" w:themeTint="99"/>
        </w:rPr>
        <w:t>; tabela je v obliki »</w:t>
      </w:r>
      <w:proofErr w:type="spellStart"/>
      <w:r w:rsidR="00661F63">
        <w:rPr>
          <w:i/>
          <w:color w:val="548DD4" w:themeColor="text2" w:themeTint="99"/>
        </w:rPr>
        <w:t>heat</w:t>
      </w:r>
      <w:proofErr w:type="spellEnd"/>
      <w:r w:rsidR="00661F63">
        <w:rPr>
          <w:i/>
          <w:color w:val="548DD4" w:themeColor="text2" w:themeTint="99"/>
        </w:rPr>
        <w:t xml:space="preserve"> map«, kjer rdeča barva označuje najvišje gostote za posamezno vrsto in zelena najnižje.</w:t>
      </w:r>
    </w:p>
    <w:p w14:paraId="27371BB1" w14:textId="0896B94B" w:rsidR="0087127A" w:rsidRDefault="0087127A" w:rsidP="00834D57"/>
    <w:p w14:paraId="194F33F6" w14:textId="3F032A35" w:rsidR="00FF54F8" w:rsidRDefault="007C0D54" w:rsidP="00834D57">
      <w:r w:rsidRPr="007C0D54">
        <w:rPr>
          <w:noProof/>
          <w:lang w:val="en-GB" w:eastAsia="en-GB"/>
        </w:rPr>
        <w:drawing>
          <wp:inline distT="0" distB="0" distL="0" distR="0" wp14:anchorId="7A9B4F8D" wp14:editId="53E0E0B8">
            <wp:extent cx="6120130" cy="4111520"/>
            <wp:effectExtent l="0" t="0" r="0" b="381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5FDD" w14:textId="290535B1" w:rsidR="00D94909" w:rsidRDefault="00D94909" w:rsidP="00834D57"/>
    <w:p w14:paraId="47E99587" w14:textId="13DDDC90" w:rsidR="00D94909" w:rsidRDefault="00D94909" w:rsidP="00834D57">
      <w:r>
        <w:rPr>
          <w:noProof/>
          <w:lang w:val="en-GB" w:eastAsia="en-GB"/>
        </w:rPr>
        <w:lastRenderedPageBreak/>
        <w:drawing>
          <wp:inline distT="0" distB="0" distL="0" distR="0" wp14:anchorId="23C0E9C1" wp14:editId="7CE41D48">
            <wp:extent cx="5054600" cy="884508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se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08" cy="886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30DE" w14:textId="15375BE6" w:rsidR="00661F63" w:rsidRPr="00661F63" w:rsidRDefault="00661F63" w:rsidP="00834D57">
      <w:pPr>
        <w:rPr>
          <w:i/>
          <w:color w:val="548DD4" w:themeColor="text2" w:themeTint="99"/>
        </w:rPr>
      </w:pPr>
      <w:r w:rsidRPr="00661F63">
        <w:rPr>
          <w:b/>
          <w:i/>
          <w:color w:val="548DD4" w:themeColor="text2" w:themeTint="99"/>
        </w:rPr>
        <w:t>Priloga 4:</w:t>
      </w:r>
      <w:r w:rsidRPr="00661F63">
        <w:rPr>
          <w:i/>
          <w:color w:val="548DD4" w:themeColor="text2" w:themeTint="99"/>
        </w:rPr>
        <w:t xml:space="preserve"> Letne spremembe (v odstotkih) indeksov vrst v slovenski kmetijski krajini</w:t>
      </w:r>
    </w:p>
    <w:p w14:paraId="5B6944C8" w14:textId="77777777" w:rsidR="001E5705" w:rsidRPr="00661F63" w:rsidRDefault="001E5705">
      <w:pPr>
        <w:rPr>
          <w:i/>
          <w:color w:val="548DD4" w:themeColor="text2" w:themeTint="99"/>
        </w:rPr>
      </w:pPr>
    </w:p>
    <w:sectPr w:rsidR="001E5705" w:rsidRPr="00661F63" w:rsidSect="00472A59">
      <w:pgSz w:w="11906" w:h="16838"/>
      <w:pgMar w:top="1247" w:right="1134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53104" w14:textId="77777777" w:rsidR="00D058F0" w:rsidRDefault="00D058F0" w:rsidP="001B4B51">
      <w:r>
        <w:separator/>
      </w:r>
    </w:p>
  </w:endnote>
  <w:endnote w:type="continuationSeparator" w:id="0">
    <w:p w14:paraId="0DB4A0A8" w14:textId="77777777" w:rsidR="00D058F0" w:rsidRDefault="00D058F0" w:rsidP="001B4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469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7B2873" w14:textId="3CB0CC67" w:rsidR="00823D59" w:rsidRDefault="00823D59">
        <w:pPr>
          <w:pStyle w:val="Noga"/>
          <w:jc w:val="center"/>
        </w:pPr>
        <w:r w:rsidRPr="00DE5FC4">
          <w:rPr>
            <w:rFonts w:asciiTheme="minorHAnsi" w:hAnsiTheme="minorHAnsi"/>
          </w:rPr>
          <w:fldChar w:fldCharType="begin"/>
        </w:r>
        <w:r w:rsidRPr="00DE5FC4">
          <w:rPr>
            <w:rFonts w:asciiTheme="minorHAnsi" w:hAnsiTheme="minorHAnsi"/>
          </w:rPr>
          <w:instrText xml:space="preserve"> PAGE   \* MERGEFORMAT </w:instrText>
        </w:r>
        <w:r w:rsidRPr="00DE5FC4">
          <w:rPr>
            <w:rFonts w:asciiTheme="minorHAnsi" w:hAnsiTheme="minorHAnsi"/>
          </w:rPr>
          <w:fldChar w:fldCharType="separate"/>
        </w:r>
        <w:r w:rsidR="00BE44C0">
          <w:rPr>
            <w:rFonts w:asciiTheme="minorHAnsi" w:hAnsiTheme="minorHAnsi"/>
            <w:noProof/>
          </w:rPr>
          <w:t>1</w:t>
        </w:r>
        <w:r w:rsidR="00BE44C0">
          <w:rPr>
            <w:rFonts w:asciiTheme="minorHAnsi" w:hAnsiTheme="minorHAnsi"/>
            <w:noProof/>
          </w:rPr>
          <w:t>6</w:t>
        </w:r>
        <w:r w:rsidRPr="00DE5FC4">
          <w:rPr>
            <w:rFonts w:asciiTheme="minorHAnsi" w:hAnsiTheme="minorHAnsi"/>
            <w:noProof/>
          </w:rPr>
          <w:fldChar w:fldCharType="end"/>
        </w:r>
      </w:p>
    </w:sdtContent>
  </w:sdt>
  <w:p w14:paraId="72CBAA0D" w14:textId="77777777" w:rsidR="00823D59" w:rsidRDefault="00823D59" w:rsidP="00713905">
    <w:pPr>
      <w:pStyle w:val="Noga"/>
      <w:widowControl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B9DC6" w14:textId="77777777" w:rsidR="00823D59" w:rsidRDefault="00823D59">
    <w:pPr>
      <w:pStyle w:val="Noga"/>
    </w:pPr>
    <w:r>
      <w:fldChar w:fldCharType="begin"/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7380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0A9F01" w14:textId="379E48A0" w:rsidR="00823D59" w:rsidRDefault="00823D59">
        <w:pPr>
          <w:pStyle w:val="Noga"/>
          <w:jc w:val="center"/>
        </w:pPr>
        <w:r w:rsidRPr="00DE5FC4">
          <w:rPr>
            <w:rFonts w:asciiTheme="minorHAnsi" w:hAnsiTheme="minorHAnsi"/>
          </w:rPr>
          <w:fldChar w:fldCharType="begin"/>
        </w:r>
        <w:r w:rsidRPr="00DE5FC4">
          <w:rPr>
            <w:rFonts w:asciiTheme="minorHAnsi" w:hAnsiTheme="minorHAnsi"/>
          </w:rPr>
          <w:instrText xml:space="preserve"> PAGE   \* MERGEFORMAT </w:instrText>
        </w:r>
        <w:r w:rsidRPr="00DE5FC4">
          <w:rPr>
            <w:rFonts w:asciiTheme="minorHAnsi" w:hAnsiTheme="minorHAnsi"/>
          </w:rPr>
          <w:fldChar w:fldCharType="separate"/>
        </w:r>
        <w:r w:rsidR="00BE44C0">
          <w:rPr>
            <w:rFonts w:asciiTheme="minorHAnsi" w:hAnsiTheme="minorHAnsi"/>
            <w:noProof/>
          </w:rPr>
          <w:t>2</w:t>
        </w:r>
        <w:r w:rsidR="00BE44C0">
          <w:rPr>
            <w:rFonts w:asciiTheme="minorHAnsi" w:hAnsiTheme="minorHAnsi"/>
            <w:noProof/>
          </w:rPr>
          <w:t>6</w:t>
        </w:r>
        <w:r w:rsidRPr="00DE5FC4">
          <w:rPr>
            <w:rFonts w:asciiTheme="minorHAnsi" w:hAnsiTheme="minorHAnsi"/>
            <w:noProof/>
          </w:rPr>
          <w:fldChar w:fldCharType="end"/>
        </w:r>
      </w:p>
    </w:sdtContent>
  </w:sdt>
  <w:p w14:paraId="3482E5F8" w14:textId="77777777" w:rsidR="00823D59" w:rsidRDefault="00823D59" w:rsidP="00713905">
    <w:pPr>
      <w:pStyle w:val="Noga"/>
      <w:widowControl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21F9" w14:textId="77777777" w:rsidR="00823D59" w:rsidRDefault="00823D59">
    <w:pPr>
      <w:pStyle w:val="Noga"/>
    </w:pPr>
    <w:r>
      <w:fldChar w:fldCharType="begin"/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6988575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7D5668BB" w14:textId="6A08E621" w:rsidR="00823D59" w:rsidRPr="00701A42" w:rsidRDefault="00823D59">
        <w:pPr>
          <w:pStyle w:val="Noga"/>
          <w:jc w:val="center"/>
          <w:rPr>
            <w:rFonts w:asciiTheme="minorHAnsi" w:hAnsiTheme="minorHAnsi"/>
          </w:rPr>
        </w:pPr>
        <w:r w:rsidRPr="00701A42">
          <w:rPr>
            <w:rFonts w:asciiTheme="minorHAnsi" w:hAnsiTheme="minorHAnsi"/>
          </w:rPr>
          <w:fldChar w:fldCharType="begin"/>
        </w:r>
        <w:r w:rsidRPr="00701A42">
          <w:rPr>
            <w:rFonts w:asciiTheme="minorHAnsi" w:hAnsiTheme="minorHAnsi"/>
          </w:rPr>
          <w:instrText xml:space="preserve"> PAGE   \* MERGEFORMAT </w:instrText>
        </w:r>
        <w:r w:rsidRPr="00701A42">
          <w:rPr>
            <w:rFonts w:asciiTheme="minorHAnsi" w:hAnsiTheme="minorHAnsi"/>
          </w:rPr>
          <w:fldChar w:fldCharType="separate"/>
        </w:r>
        <w:r w:rsidR="00BE44C0">
          <w:rPr>
            <w:rFonts w:asciiTheme="minorHAnsi" w:hAnsiTheme="minorHAnsi"/>
            <w:noProof/>
          </w:rPr>
          <w:t>6</w:t>
        </w:r>
        <w:r w:rsidR="00BE44C0">
          <w:rPr>
            <w:rFonts w:asciiTheme="minorHAnsi" w:hAnsiTheme="minorHAnsi"/>
            <w:noProof/>
          </w:rPr>
          <w:t>2</w:t>
        </w:r>
        <w:r w:rsidRPr="00701A42">
          <w:rPr>
            <w:rFonts w:asciiTheme="minorHAnsi" w:hAnsiTheme="minorHAnsi"/>
            <w:noProof/>
          </w:rPr>
          <w:fldChar w:fldCharType="end"/>
        </w:r>
      </w:p>
    </w:sdtContent>
  </w:sdt>
  <w:p w14:paraId="76FCBE40" w14:textId="77777777" w:rsidR="00823D59" w:rsidRDefault="00823D59">
    <w:pPr>
      <w:pStyle w:val="Noga"/>
      <w:widowControl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26C7C" w14:textId="77777777" w:rsidR="00823D59" w:rsidRDefault="00823D59">
    <w:pPr>
      <w:pStyle w:val="Noga"/>
    </w:pPr>
    <w:r>
      <w:fldChar w:fldCharType="begin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61D9E" w14:textId="77777777" w:rsidR="00D058F0" w:rsidRDefault="00D058F0" w:rsidP="001B4B51">
      <w:r>
        <w:separator/>
      </w:r>
    </w:p>
  </w:footnote>
  <w:footnote w:type="continuationSeparator" w:id="0">
    <w:p w14:paraId="49AC411F" w14:textId="77777777" w:rsidR="00D058F0" w:rsidRDefault="00D058F0" w:rsidP="001B4B51">
      <w:r>
        <w:continuationSeparator/>
      </w:r>
    </w:p>
  </w:footnote>
  <w:footnote w:id="1">
    <w:p w14:paraId="107C9CB2" w14:textId="77777777" w:rsidR="00823D59" w:rsidRDefault="00823D59" w:rsidP="00E86FC4">
      <w:pPr>
        <w:pStyle w:val="Sprotnaopomba-besedilo"/>
      </w:pPr>
      <w:r w:rsidRPr="00FD01A8">
        <w:rPr>
          <w:rStyle w:val="Sprotnaopomba-sklic"/>
        </w:rPr>
        <w:footnoteRef/>
      </w:r>
      <w:r>
        <w:t xml:space="preserve"> Program razvoja podeželja RS za obdobje 2014-2020 [</w:t>
      </w:r>
      <w:r w:rsidRPr="00303767">
        <w:t>http://www.program-podezelja.si/sl/</w:t>
      </w:r>
      <w:r>
        <w:t>]</w:t>
      </w:r>
    </w:p>
  </w:footnote>
  <w:footnote w:id="2">
    <w:p w14:paraId="42DB051C" w14:textId="0D147B92" w:rsidR="00823D59" w:rsidRDefault="00823D5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8F46E8">
        <w:t>https://skp.si/skupna-kmetijska-politika-2023-2027</w:t>
      </w:r>
    </w:p>
  </w:footnote>
  <w:footnote w:id="3">
    <w:p w14:paraId="17941BE1" w14:textId="77777777" w:rsidR="00823D59" w:rsidRDefault="00823D59" w:rsidP="00E86FC4">
      <w:pPr>
        <w:pStyle w:val="Sprotnaopomba-besedilo"/>
      </w:pPr>
      <w:r w:rsidRPr="00FD01A8">
        <w:rPr>
          <w:rStyle w:val="Sprotnaopomba-sklic"/>
        </w:rPr>
        <w:footnoteRef/>
      </w:r>
      <w:r>
        <w:t xml:space="preserve"> </w:t>
      </w:r>
      <w:r w:rsidRPr="0035310F">
        <w:rPr>
          <w:noProof/>
        </w:rPr>
        <w:t>Ptice kmetijske krajine</w:t>
      </w:r>
      <w:r>
        <w:rPr>
          <w:noProof/>
        </w:rPr>
        <w:t>. [</w:t>
      </w:r>
      <w:r w:rsidRPr="0035310F">
        <w:rPr>
          <w:noProof/>
        </w:rPr>
        <w:t>http://kazalci.arso.gov.si/?data=indicator&amp;ind_id=493</w:t>
      </w:r>
      <w:r>
        <w:rPr>
          <w:noProof/>
        </w:rPr>
        <w:t>]</w:t>
      </w:r>
    </w:p>
  </w:footnote>
  <w:footnote w:id="4">
    <w:p w14:paraId="27FE3798" w14:textId="77777777" w:rsidR="00823D59" w:rsidRDefault="00823D59" w:rsidP="00E86FC4">
      <w:pPr>
        <w:pStyle w:val="Sprotnaopomba-besedilo"/>
      </w:pPr>
      <w:r w:rsidRPr="00FD01A8">
        <w:rPr>
          <w:rStyle w:val="Sprotnaopomba-sklic"/>
        </w:rPr>
        <w:footnoteRef/>
      </w:r>
      <w:r>
        <w:t xml:space="preserve"> Common bird index [http://ec.europa.eu/eurostat/web/main/home]</w:t>
      </w:r>
    </w:p>
  </w:footnote>
  <w:footnote w:id="5">
    <w:p w14:paraId="5EA7862D" w14:textId="77777777" w:rsidR="00823D59" w:rsidRDefault="00823D59" w:rsidP="00E86FC4">
      <w:pPr>
        <w:pStyle w:val="Sprotnaopomba-besedilo"/>
      </w:pPr>
      <w:r w:rsidRPr="00FD01A8">
        <w:rPr>
          <w:rStyle w:val="Sprotnaopomba-sklic"/>
        </w:rPr>
        <w:footnoteRef/>
      </w:r>
      <w:r>
        <w:t xml:space="preserve"> </w:t>
      </w:r>
      <w:r w:rsidRPr="00DF0DAA">
        <w:t>Use of outputs generated by Pan-European Common Bird Monitoring Scheme.</w:t>
      </w:r>
    </w:p>
    <w:p w14:paraId="5BD362E2" w14:textId="77777777" w:rsidR="00823D59" w:rsidRDefault="00823D59" w:rsidP="00E86FC4">
      <w:pPr>
        <w:pStyle w:val="Sprotnaopomba-besedilo"/>
      </w:pPr>
      <w:r w:rsidRPr="00DF0DAA">
        <w:t xml:space="preserve"> [http://www.ebcc.info/index.php?ID=476]</w:t>
      </w:r>
    </w:p>
  </w:footnote>
  <w:footnote w:id="6">
    <w:p w14:paraId="65F2CF22" w14:textId="4F55F7CB" w:rsidR="00823D59" w:rsidRDefault="00823D59" w:rsidP="00D54BBE">
      <w:pPr>
        <w:pStyle w:val="Sprotnaopomba-besedilo"/>
      </w:pPr>
      <w:r>
        <w:rPr>
          <w:rStyle w:val="Sprotnaopomba-sklic"/>
        </w:rPr>
        <w:footnoteRef/>
      </w:r>
      <w:r>
        <w:t xml:space="preserve"> Zakon o ohranjanju narave (neuradno prečiščeno besedilo št. 9) </w:t>
      </w:r>
    </w:p>
  </w:footnote>
  <w:footnote w:id="7">
    <w:p w14:paraId="7D21CCAE" w14:textId="4D7FA71F" w:rsidR="00823D59" w:rsidRDefault="00823D5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357D97">
        <w:t>https://www.cbd.int/</w:t>
      </w:r>
    </w:p>
  </w:footnote>
  <w:footnote w:id="8">
    <w:p w14:paraId="2294348C" w14:textId="3FACC6B4" w:rsidR="00823D59" w:rsidRDefault="00823D5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1232D7">
        <w:t>https://pecbms.info/</w:t>
      </w:r>
    </w:p>
  </w:footnote>
  <w:footnote w:id="9">
    <w:p w14:paraId="6722D703" w14:textId="77777777" w:rsidR="00823D59" w:rsidRDefault="00823D59" w:rsidP="00F67055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900FA3">
        <w:t>http://datazone.birdlife.org/home</w:t>
      </w:r>
    </w:p>
  </w:footnote>
  <w:footnote w:id="10">
    <w:p w14:paraId="5318B892" w14:textId="1FAFE06B" w:rsidR="00823D59" w:rsidRDefault="00823D5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583F96">
        <w:t>https://www.iucnredlist.org/resources/threat-classification-scheme</w:t>
      </w:r>
    </w:p>
  </w:footnote>
  <w:footnote w:id="11">
    <w:p w14:paraId="55273535" w14:textId="5B31CDA4" w:rsidR="00823D59" w:rsidRDefault="00823D5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EE19F3">
        <w:t>https://community.rspb.org.uk/ourwork/b/biodiversity/posts/the-loss-of-fallow-land-and-farmland-birds-in-spain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F46D7" w14:textId="3B05D5CE" w:rsidR="00823D59" w:rsidRPr="009E00AB" w:rsidRDefault="00823D59" w:rsidP="00CC1A23">
    <w:pPr>
      <w:pStyle w:val="Glava"/>
      <w:pBdr>
        <w:bottom w:val="single" w:sz="24" w:space="1" w:color="0067A6"/>
      </w:pBdr>
      <w:ind w:right="-1026"/>
      <w:rPr>
        <w:rFonts w:ascii="Arial" w:hAnsi="Arial" w:cs="Arial"/>
        <w:i/>
        <w:sz w:val="18"/>
        <w:szCs w:val="18"/>
      </w:rPr>
    </w:pPr>
    <w:r w:rsidRPr="009E00AB">
      <w:rPr>
        <w:rFonts w:ascii="Arial" w:hAnsi="Arial" w:cs="Arial"/>
        <w:i/>
        <w:sz w:val="18"/>
        <w:szCs w:val="18"/>
      </w:rPr>
      <w:t xml:space="preserve">Monitoring splošno razširjenih vrst ptic za določitev </w:t>
    </w:r>
    <w:r>
      <w:rPr>
        <w:rFonts w:ascii="Arial" w:hAnsi="Arial" w:cs="Arial"/>
        <w:i/>
        <w:sz w:val="18"/>
        <w:szCs w:val="18"/>
      </w:rPr>
      <w:t>SIPKK</w:t>
    </w:r>
    <w:r w:rsidRPr="009E00AB">
      <w:rPr>
        <w:rFonts w:ascii="Arial" w:hAnsi="Arial" w:cs="Arial"/>
        <w:i/>
        <w:sz w:val="18"/>
        <w:szCs w:val="18"/>
      </w:rPr>
      <w:t xml:space="preserve"> – </w:t>
    </w:r>
    <w:r>
      <w:rPr>
        <w:rFonts w:ascii="Arial" w:hAnsi="Arial" w:cs="Arial"/>
        <w:i/>
        <w:sz w:val="18"/>
        <w:szCs w:val="18"/>
      </w:rPr>
      <w:t>delno poročilo 2022</w:t>
    </w:r>
    <w:r w:rsidRPr="009E00AB">
      <w:rPr>
        <w:rFonts w:ascii="Arial" w:hAnsi="Arial" w:cs="Arial"/>
        <w:i/>
        <w:sz w:val="18"/>
        <w:szCs w:val="18"/>
      </w:rPr>
      <w:t xml:space="preserve"> – DOPPS</w:t>
    </w:r>
  </w:p>
  <w:p w14:paraId="2DED6DBD" w14:textId="77777777" w:rsidR="00823D59" w:rsidRPr="00CC1A23" w:rsidRDefault="00823D59" w:rsidP="00CC1A2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63617" w14:textId="2B0F7AAB" w:rsidR="00823D59" w:rsidRPr="009E00AB" w:rsidRDefault="00823D59" w:rsidP="00EF6C33">
    <w:pPr>
      <w:pStyle w:val="Glava"/>
      <w:pBdr>
        <w:bottom w:val="single" w:sz="24" w:space="1" w:color="0067A6"/>
      </w:pBdr>
      <w:ind w:right="-1026"/>
      <w:rPr>
        <w:rFonts w:ascii="Arial" w:hAnsi="Arial" w:cs="Arial"/>
        <w:i/>
        <w:sz w:val="18"/>
        <w:szCs w:val="18"/>
      </w:rPr>
    </w:pPr>
    <w:r w:rsidRPr="009E00AB">
      <w:rPr>
        <w:rFonts w:ascii="Arial" w:hAnsi="Arial" w:cs="Arial"/>
        <w:i/>
        <w:sz w:val="18"/>
        <w:szCs w:val="18"/>
      </w:rPr>
      <w:t xml:space="preserve">Monitoring splošno razširjenih vrst ptic za določitev </w:t>
    </w:r>
    <w:r>
      <w:rPr>
        <w:rFonts w:ascii="Arial" w:hAnsi="Arial" w:cs="Arial"/>
        <w:i/>
        <w:sz w:val="18"/>
        <w:szCs w:val="18"/>
      </w:rPr>
      <w:t>SIPKK</w:t>
    </w:r>
    <w:r w:rsidRPr="009E00AB">
      <w:rPr>
        <w:rFonts w:ascii="Arial" w:hAnsi="Arial" w:cs="Arial"/>
        <w:i/>
        <w:sz w:val="18"/>
        <w:szCs w:val="18"/>
      </w:rPr>
      <w:t xml:space="preserve"> – </w:t>
    </w:r>
    <w:r>
      <w:rPr>
        <w:rFonts w:ascii="Arial" w:hAnsi="Arial" w:cs="Arial"/>
        <w:i/>
        <w:sz w:val="18"/>
        <w:szCs w:val="18"/>
      </w:rPr>
      <w:t>delno poročilo 2022</w:t>
    </w:r>
    <w:r w:rsidRPr="009E00AB">
      <w:rPr>
        <w:rFonts w:ascii="Arial" w:hAnsi="Arial" w:cs="Arial"/>
        <w:i/>
        <w:sz w:val="18"/>
        <w:szCs w:val="18"/>
      </w:rPr>
      <w:t xml:space="preserve"> – DOPPS</w:t>
    </w:r>
  </w:p>
  <w:p w14:paraId="5D560A7D" w14:textId="77777777" w:rsidR="00823D59" w:rsidRPr="00EF6C33" w:rsidRDefault="00823D59" w:rsidP="00EF6C3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5F35D" w14:textId="6A3055D1" w:rsidR="00823D59" w:rsidRPr="009E00AB" w:rsidRDefault="00823D59" w:rsidP="00EF6C33">
    <w:pPr>
      <w:pStyle w:val="Glava"/>
      <w:pBdr>
        <w:bottom w:val="single" w:sz="24" w:space="1" w:color="0067A6"/>
      </w:pBdr>
      <w:ind w:right="-1026"/>
      <w:rPr>
        <w:rFonts w:ascii="Arial" w:hAnsi="Arial" w:cs="Arial"/>
        <w:i/>
        <w:sz w:val="18"/>
        <w:szCs w:val="18"/>
      </w:rPr>
    </w:pPr>
    <w:r w:rsidRPr="009E00AB">
      <w:rPr>
        <w:rFonts w:ascii="Arial" w:hAnsi="Arial" w:cs="Arial"/>
        <w:i/>
        <w:sz w:val="18"/>
        <w:szCs w:val="18"/>
      </w:rPr>
      <w:t xml:space="preserve">Monitoring splošno razširjenih vrst ptic za določitev </w:t>
    </w:r>
    <w:r>
      <w:rPr>
        <w:rFonts w:ascii="Arial" w:hAnsi="Arial" w:cs="Arial"/>
        <w:i/>
        <w:sz w:val="18"/>
        <w:szCs w:val="18"/>
      </w:rPr>
      <w:t>SIPKK</w:t>
    </w:r>
    <w:r w:rsidRPr="009E00AB">
      <w:rPr>
        <w:rFonts w:ascii="Arial" w:hAnsi="Arial" w:cs="Arial"/>
        <w:i/>
        <w:sz w:val="18"/>
        <w:szCs w:val="18"/>
      </w:rPr>
      <w:t xml:space="preserve"> – </w:t>
    </w:r>
    <w:r>
      <w:rPr>
        <w:rFonts w:ascii="Arial" w:hAnsi="Arial" w:cs="Arial"/>
        <w:i/>
        <w:sz w:val="18"/>
        <w:szCs w:val="18"/>
      </w:rPr>
      <w:t>delno poročilo 2022</w:t>
    </w:r>
    <w:r w:rsidRPr="009E00AB">
      <w:rPr>
        <w:rFonts w:ascii="Arial" w:hAnsi="Arial" w:cs="Arial"/>
        <w:i/>
        <w:sz w:val="18"/>
        <w:szCs w:val="18"/>
      </w:rPr>
      <w:t xml:space="preserve"> – DOPPS</w:t>
    </w:r>
  </w:p>
  <w:p w14:paraId="1C7620BC" w14:textId="77777777" w:rsidR="00823D59" w:rsidRPr="00CC1A23" w:rsidRDefault="00823D59" w:rsidP="00CC1A2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4C9B"/>
    <w:multiLevelType w:val="hybridMultilevel"/>
    <w:tmpl w:val="0406CC0A"/>
    <w:lvl w:ilvl="0" w:tplc="50982B4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446BB"/>
    <w:multiLevelType w:val="multilevel"/>
    <w:tmpl w:val="6F6E4A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FFFFFF"/>
        <w:sz w:val="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Naslov4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21BC6598"/>
    <w:multiLevelType w:val="multilevel"/>
    <w:tmpl w:val="C07CD0C8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slov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Naslov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2A455936"/>
    <w:multiLevelType w:val="hybridMultilevel"/>
    <w:tmpl w:val="50D4682C"/>
    <w:lvl w:ilvl="0" w:tplc="E458B9D2">
      <w:start w:val="1"/>
      <w:numFmt w:val="decimal"/>
      <w:pStyle w:val="Odstavek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117DF"/>
    <w:multiLevelType w:val="hybridMultilevel"/>
    <w:tmpl w:val="C3CE51B6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5FE1F0E"/>
    <w:multiLevelType w:val="hybridMultilevel"/>
    <w:tmpl w:val="2B326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61141"/>
    <w:multiLevelType w:val="hybridMultilevel"/>
    <w:tmpl w:val="18828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558A8"/>
    <w:multiLevelType w:val="hybridMultilevel"/>
    <w:tmpl w:val="E62266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997501"/>
    <w:multiLevelType w:val="hybridMultilevel"/>
    <w:tmpl w:val="CCFEC6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328B7"/>
    <w:multiLevelType w:val="hybridMultilevel"/>
    <w:tmpl w:val="B5200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943268"/>
    <w:multiLevelType w:val="multilevel"/>
    <w:tmpl w:val="EA08C0A6"/>
    <w:lvl w:ilvl="0">
      <w:start w:val="1"/>
      <w:numFmt w:val="decimal"/>
      <w:pStyle w:val="FBI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5DCE6B8B"/>
    <w:multiLevelType w:val="hybridMultilevel"/>
    <w:tmpl w:val="566A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65064"/>
    <w:multiLevelType w:val="hybridMultilevel"/>
    <w:tmpl w:val="88DC0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B564C"/>
    <w:multiLevelType w:val="hybridMultilevel"/>
    <w:tmpl w:val="B1D26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26B16"/>
    <w:multiLevelType w:val="multilevel"/>
    <w:tmpl w:val="ABDCA90C"/>
    <w:lvl w:ilvl="0">
      <w:start w:val="1"/>
      <w:numFmt w:val="decimal"/>
      <w:pStyle w:val="FBI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6BB24F02"/>
    <w:multiLevelType w:val="hybridMultilevel"/>
    <w:tmpl w:val="D4FA0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50976"/>
    <w:multiLevelType w:val="hybridMultilevel"/>
    <w:tmpl w:val="42529672"/>
    <w:lvl w:ilvl="0" w:tplc="41FE12F2">
      <w:start w:val="1"/>
      <w:numFmt w:val="decimal"/>
      <w:pStyle w:val="Ponastavljennaslov"/>
      <w:lvlText w:val="2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4F60A8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846398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44219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BCE740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B0532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C0A85E4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7AEE0F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64CA0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10"/>
  </w:num>
  <w:num w:numId="5">
    <w:abstractNumId w:val="14"/>
  </w:num>
  <w:num w:numId="6">
    <w:abstractNumId w:val="7"/>
  </w:num>
  <w:num w:numId="7">
    <w:abstractNumId w:val="8"/>
  </w:num>
  <w:num w:numId="8">
    <w:abstractNumId w:val="6"/>
  </w:num>
  <w:num w:numId="9">
    <w:abstractNumId w:val="12"/>
  </w:num>
  <w:num w:numId="10">
    <w:abstractNumId w:val="13"/>
  </w:num>
  <w:num w:numId="11">
    <w:abstractNumId w:val="5"/>
  </w:num>
  <w:num w:numId="12">
    <w:abstractNumId w:val="3"/>
  </w:num>
  <w:num w:numId="13">
    <w:abstractNumId w:val="9"/>
  </w:num>
  <w:num w:numId="14">
    <w:abstractNumId w:val="15"/>
  </w:num>
  <w:num w:numId="15">
    <w:abstractNumId w:val="11"/>
  </w:num>
  <w:num w:numId="16">
    <w:abstractNumId w:val="2"/>
  </w:num>
  <w:num w:numId="17">
    <w:abstractNumId w:val="0"/>
  </w:num>
  <w:num w:numId="18">
    <w:abstractNumId w:val="4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DA6"/>
    <w:rsid w:val="00000736"/>
    <w:rsid w:val="000011E8"/>
    <w:rsid w:val="00001315"/>
    <w:rsid w:val="000017DC"/>
    <w:rsid w:val="00001BF3"/>
    <w:rsid w:val="00001EF0"/>
    <w:rsid w:val="00001F62"/>
    <w:rsid w:val="00001F82"/>
    <w:rsid w:val="00001FB6"/>
    <w:rsid w:val="000025BA"/>
    <w:rsid w:val="000025F3"/>
    <w:rsid w:val="000028C5"/>
    <w:rsid w:val="00002985"/>
    <w:rsid w:val="00002CB2"/>
    <w:rsid w:val="00003462"/>
    <w:rsid w:val="000038DA"/>
    <w:rsid w:val="00003A30"/>
    <w:rsid w:val="0000418E"/>
    <w:rsid w:val="000046E9"/>
    <w:rsid w:val="0000470D"/>
    <w:rsid w:val="0000476C"/>
    <w:rsid w:val="00004F8F"/>
    <w:rsid w:val="000058D8"/>
    <w:rsid w:val="00005B33"/>
    <w:rsid w:val="00006417"/>
    <w:rsid w:val="0000687B"/>
    <w:rsid w:val="00006A33"/>
    <w:rsid w:val="00007320"/>
    <w:rsid w:val="000073DF"/>
    <w:rsid w:val="00007AB7"/>
    <w:rsid w:val="000105C1"/>
    <w:rsid w:val="000106F2"/>
    <w:rsid w:val="00010CD5"/>
    <w:rsid w:val="000113E3"/>
    <w:rsid w:val="00012A98"/>
    <w:rsid w:val="0001314F"/>
    <w:rsid w:val="00013465"/>
    <w:rsid w:val="00013BF1"/>
    <w:rsid w:val="00014177"/>
    <w:rsid w:val="00014856"/>
    <w:rsid w:val="00016A9E"/>
    <w:rsid w:val="00016B9D"/>
    <w:rsid w:val="00017A77"/>
    <w:rsid w:val="00017DB9"/>
    <w:rsid w:val="00020369"/>
    <w:rsid w:val="0002046A"/>
    <w:rsid w:val="0002193D"/>
    <w:rsid w:val="000225E3"/>
    <w:rsid w:val="00022E18"/>
    <w:rsid w:val="0002324C"/>
    <w:rsid w:val="000233EC"/>
    <w:rsid w:val="0002398B"/>
    <w:rsid w:val="00024045"/>
    <w:rsid w:val="000240A6"/>
    <w:rsid w:val="000248DD"/>
    <w:rsid w:val="0002561B"/>
    <w:rsid w:val="0002593A"/>
    <w:rsid w:val="00026631"/>
    <w:rsid w:val="000279CE"/>
    <w:rsid w:val="00027ADA"/>
    <w:rsid w:val="00027DD2"/>
    <w:rsid w:val="00030A9B"/>
    <w:rsid w:val="00030CBA"/>
    <w:rsid w:val="00030EAF"/>
    <w:rsid w:val="00030FE2"/>
    <w:rsid w:val="0003136B"/>
    <w:rsid w:val="000318B2"/>
    <w:rsid w:val="00031B27"/>
    <w:rsid w:val="00032ED6"/>
    <w:rsid w:val="00035CCD"/>
    <w:rsid w:val="00036423"/>
    <w:rsid w:val="00036AB9"/>
    <w:rsid w:val="000372FE"/>
    <w:rsid w:val="00037AD2"/>
    <w:rsid w:val="00037BC9"/>
    <w:rsid w:val="00040271"/>
    <w:rsid w:val="000409FB"/>
    <w:rsid w:val="000414A2"/>
    <w:rsid w:val="000416B6"/>
    <w:rsid w:val="00041D7A"/>
    <w:rsid w:val="00041D9E"/>
    <w:rsid w:val="00041E7D"/>
    <w:rsid w:val="0004330E"/>
    <w:rsid w:val="000437E3"/>
    <w:rsid w:val="0004382B"/>
    <w:rsid w:val="00044130"/>
    <w:rsid w:val="00044BB2"/>
    <w:rsid w:val="00045000"/>
    <w:rsid w:val="00045B03"/>
    <w:rsid w:val="000466B1"/>
    <w:rsid w:val="00047755"/>
    <w:rsid w:val="00047939"/>
    <w:rsid w:val="00047D8D"/>
    <w:rsid w:val="00050788"/>
    <w:rsid w:val="000509FC"/>
    <w:rsid w:val="00050BA0"/>
    <w:rsid w:val="00051D87"/>
    <w:rsid w:val="00052085"/>
    <w:rsid w:val="00053200"/>
    <w:rsid w:val="0005371A"/>
    <w:rsid w:val="00053BBC"/>
    <w:rsid w:val="00055875"/>
    <w:rsid w:val="00055E9A"/>
    <w:rsid w:val="00056057"/>
    <w:rsid w:val="0005777E"/>
    <w:rsid w:val="000577DB"/>
    <w:rsid w:val="00060184"/>
    <w:rsid w:val="000603CE"/>
    <w:rsid w:val="000605B5"/>
    <w:rsid w:val="000609FA"/>
    <w:rsid w:val="000609FB"/>
    <w:rsid w:val="00060A88"/>
    <w:rsid w:val="00062CBB"/>
    <w:rsid w:val="00063022"/>
    <w:rsid w:val="000630BF"/>
    <w:rsid w:val="000632BD"/>
    <w:rsid w:val="00063463"/>
    <w:rsid w:val="00063599"/>
    <w:rsid w:val="00064E56"/>
    <w:rsid w:val="0006509E"/>
    <w:rsid w:val="00065975"/>
    <w:rsid w:val="0006606A"/>
    <w:rsid w:val="000661E8"/>
    <w:rsid w:val="00066298"/>
    <w:rsid w:val="00067C00"/>
    <w:rsid w:val="00070DE2"/>
    <w:rsid w:val="00071E13"/>
    <w:rsid w:val="0007251C"/>
    <w:rsid w:val="00072917"/>
    <w:rsid w:val="0007297A"/>
    <w:rsid w:val="00072AE7"/>
    <w:rsid w:val="00072D9D"/>
    <w:rsid w:val="00073764"/>
    <w:rsid w:val="000752EB"/>
    <w:rsid w:val="0007563F"/>
    <w:rsid w:val="00077011"/>
    <w:rsid w:val="000778D0"/>
    <w:rsid w:val="00077E69"/>
    <w:rsid w:val="00080737"/>
    <w:rsid w:val="000830AD"/>
    <w:rsid w:val="00083167"/>
    <w:rsid w:val="00083C29"/>
    <w:rsid w:val="00083CD1"/>
    <w:rsid w:val="00084439"/>
    <w:rsid w:val="00085304"/>
    <w:rsid w:val="0008686A"/>
    <w:rsid w:val="000874A6"/>
    <w:rsid w:val="00087C5D"/>
    <w:rsid w:val="00087D33"/>
    <w:rsid w:val="00087EBD"/>
    <w:rsid w:val="00087F93"/>
    <w:rsid w:val="000903DB"/>
    <w:rsid w:val="00090528"/>
    <w:rsid w:val="0009102F"/>
    <w:rsid w:val="000914C4"/>
    <w:rsid w:val="0009179E"/>
    <w:rsid w:val="000918C4"/>
    <w:rsid w:val="00091ED5"/>
    <w:rsid w:val="000920D6"/>
    <w:rsid w:val="0009261B"/>
    <w:rsid w:val="0009376A"/>
    <w:rsid w:val="00093D7B"/>
    <w:rsid w:val="00095175"/>
    <w:rsid w:val="000951E7"/>
    <w:rsid w:val="00095221"/>
    <w:rsid w:val="00095322"/>
    <w:rsid w:val="00095869"/>
    <w:rsid w:val="00095B0F"/>
    <w:rsid w:val="00095B9C"/>
    <w:rsid w:val="0009628E"/>
    <w:rsid w:val="00096861"/>
    <w:rsid w:val="00096ADC"/>
    <w:rsid w:val="00096B22"/>
    <w:rsid w:val="00096CAE"/>
    <w:rsid w:val="00096CD1"/>
    <w:rsid w:val="00096D59"/>
    <w:rsid w:val="000971FD"/>
    <w:rsid w:val="0009739D"/>
    <w:rsid w:val="0009740C"/>
    <w:rsid w:val="000976DD"/>
    <w:rsid w:val="00097E55"/>
    <w:rsid w:val="000A07EE"/>
    <w:rsid w:val="000A1373"/>
    <w:rsid w:val="000A1979"/>
    <w:rsid w:val="000A1AA5"/>
    <w:rsid w:val="000A342E"/>
    <w:rsid w:val="000A382D"/>
    <w:rsid w:val="000A3D39"/>
    <w:rsid w:val="000A40FB"/>
    <w:rsid w:val="000A4724"/>
    <w:rsid w:val="000A5A65"/>
    <w:rsid w:val="000A61DC"/>
    <w:rsid w:val="000A66F9"/>
    <w:rsid w:val="000A6FCA"/>
    <w:rsid w:val="000A7125"/>
    <w:rsid w:val="000A7168"/>
    <w:rsid w:val="000A73DD"/>
    <w:rsid w:val="000A7B00"/>
    <w:rsid w:val="000A7F30"/>
    <w:rsid w:val="000B222E"/>
    <w:rsid w:val="000B2385"/>
    <w:rsid w:val="000B2E0E"/>
    <w:rsid w:val="000B39ED"/>
    <w:rsid w:val="000B4257"/>
    <w:rsid w:val="000B426C"/>
    <w:rsid w:val="000B4A66"/>
    <w:rsid w:val="000B532E"/>
    <w:rsid w:val="000B59B6"/>
    <w:rsid w:val="000B6CDA"/>
    <w:rsid w:val="000B7678"/>
    <w:rsid w:val="000C09D9"/>
    <w:rsid w:val="000C0DA3"/>
    <w:rsid w:val="000C1B01"/>
    <w:rsid w:val="000C1EF2"/>
    <w:rsid w:val="000C2654"/>
    <w:rsid w:val="000C283F"/>
    <w:rsid w:val="000C330F"/>
    <w:rsid w:val="000C387C"/>
    <w:rsid w:val="000C3B13"/>
    <w:rsid w:val="000C4B6F"/>
    <w:rsid w:val="000C4C8A"/>
    <w:rsid w:val="000C4CED"/>
    <w:rsid w:val="000C4DFB"/>
    <w:rsid w:val="000C5291"/>
    <w:rsid w:val="000C5386"/>
    <w:rsid w:val="000C63C9"/>
    <w:rsid w:val="000C6E87"/>
    <w:rsid w:val="000C757F"/>
    <w:rsid w:val="000C76BE"/>
    <w:rsid w:val="000C7C8F"/>
    <w:rsid w:val="000D0E3B"/>
    <w:rsid w:val="000D1643"/>
    <w:rsid w:val="000D191A"/>
    <w:rsid w:val="000D19BC"/>
    <w:rsid w:val="000D1F85"/>
    <w:rsid w:val="000D21CD"/>
    <w:rsid w:val="000D2C9F"/>
    <w:rsid w:val="000D3CFF"/>
    <w:rsid w:val="000D44FE"/>
    <w:rsid w:val="000D4DE7"/>
    <w:rsid w:val="000D534C"/>
    <w:rsid w:val="000D57C5"/>
    <w:rsid w:val="000D594D"/>
    <w:rsid w:val="000D65E7"/>
    <w:rsid w:val="000D736D"/>
    <w:rsid w:val="000D7B8B"/>
    <w:rsid w:val="000D7F12"/>
    <w:rsid w:val="000E0421"/>
    <w:rsid w:val="000E0E5F"/>
    <w:rsid w:val="000E14F2"/>
    <w:rsid w:val="000E1863"/>
    <w:rsid w:val="000E1BAA"/>
    <w:rsid w:val="000E2376"/>
    <w:rsid w:val="000E28C2"/>
    <w:rsid w:val="000E2ACA"/>
    <w:rsid w:val="000E329F"/>
    <w:rsid w:val="000E38F3"/>
    <w:rsid w:val="000E3F8F"/>
    <w:rsid w:val="000E4B07"/>
    <w:rsid w:val="000E4C4B"/>
    <w:rsid w:val="000E4D1D"/>
    <w:rsid w:val="000E4DA0"/>
    <w:rsid w:val="000E6AAA"/>
    <w:rsid w:val="000E714D"/>
    <w:rsid w:val="000E7627"/>
    <w:rsid w:val="000F1C8B"/>
    <w:rsid w:val="000F2284"/>
    <w:rsid w:val="000F2982"/>
    <w:rsid w:val="000F29AB"/>
    <w:rsid w:val="000F3458"/>
    <w:rsid w:val="000F3561"/>
    <w:rsid w:val="000F3C70"/>
    <w:rsid w:val="000F4783"/>
    <w:rsid w:val="000F4FF6"/>
    <w:rsid w:val="000F5EB1"/>
    <w:rsid w:val="000F6653"/>
    <w:rsid w:val="000F6D0C"/>
    <w:rsid w:val="000F7560"/>
    <w:rsid w:val="000F77E8"/>
    <w:rsid w:val="00100907"/>
    <w:rsid w:val="0010116F"/>
    <w:rsid w:val="00101838"/>
    <w:rsid w:val="00102CDC"/>
    <w:rsid w:val="00102D4B"/>
    <w:rsid w:val="00103904"/>
    <w:rsid w:val="00103ACA"/>
    <w:rsid w:val="00103BB8"/>
    <w:rsid w:val="001042F9"/>
    <w:rsid w:val="00105E67"/>
    <w:rsid w:val="00106142"/>
    <w:rsid w:val="001062EA"/>
    <w:rsid w:val="00106539"/>
    <w:rsid w:val="00106F51"/>
    <w:rsid w:val="00106F97"/>
    <w:rsid w:val="0010726A"/>
    <w:rsid w:val="00107E5A"/>
    <w:rsid w:val="00111339"/>
    <w:rsid w:val="001114BC"/>
    <w:rsid w:val="0011207F"/>
    <w:rsid w:val="00112422"/>
    <w:rsid w:val="00113B2B"/>
    <w:rsid w:val="00113F8B"/>
    <w:rsid w:val="001143FB"/>
    <w:rsid w:val="0011468E"/>
    <w:rsid w:val="0011594E"/>
    <w:rsid w:val="001159DF"/>
    <w:rsid w:val="00115A76"/>
    <w:rsid w:val="00116477"/>
    <w:rsid w:val="00116CCB"/>
    <w:rsid w:val="00117494"/>
    <w:rsid w:val="00117886"/>
    <w:rsid w:val="0012024F"/>
    <w:rsid w:val="0012030D"/>
    <w:rsid w:val="0012032C"/>
    <w:rsid w:val="00120412"/>
    <w:rsid w:val="00120ED1"/>
    <w:rsid w:val="00122195"/>
    <w:rsid w:val="0012220B"/>
    <w:rsid w:val="0012237A"/>
    <w:rsid w:val="001232D7"/>
    <w:rsid w:val="00123DF1"/>
    <w:rsid w:val="0012456C"/>
    <w:rsid w:val="0012480D"/>
    <w:rsid w:val="00125022"/>
    <w:rsid w:val="0012563E"/>
    <w:rsid w:val="00126192"/>
    <w:rsid w:val="001262D3"/>
    <w:rsid w:val="00127371"/>
    <w:rsid w:val="00127A14"/>
    <w:rsid w:val="001319B0"/>
    <w:rsid w:val="00131DC5"/>
    <w:rsid w:val="001324DF"/>
    <w:rsid w:val="001345B3"/>
    <w:rsid w:val="00134B0B"/>
    <w:rsid w:val="00135647"/>
    <w:rsid w:val="00135E09"/>
    <w:rsid w:val="00136A78"/>
    <w:rsid w:val="001376C4"/>
    <w:rsid w:val="00140DA5"/>
    <w:rsid w:val="0014157A"/>
    <w:rsid w:val="00141A52"/>
    <w:rsid w:val="0014201B"/>
    <w:rsid w:val="001427BE"/>
    <w:rsid w:val="00142F27"/>
    <w:rsid w:val="0014354B"/>
    <w:rsid w:val="00145F14"/>
    <w:rsid w:val="00145FE0"/>
    <w:rsid w:val="0014612E"/>
    <w:rsid w:val="00146309"/>
    <w:rsid w:val="00146B44"/>
    <w:rsid w:val="00146C26"/>
    <w:rsid w:val="00146D5E"/>
    <w:rsid w:val="00147769"/>
    <w:rsid w:val="0015025F"/>
    <w:rsid w:val="00150577"/>
    <w:rsid w:val="001509C8"/>
    <w:rsid w:val="001509FC"/>
    <w:rsid w:val="0015106F"/>
    <w:rsid w:val="00151318"/>
    <w:rsid w:val="00152C1F"/>
    <w:rsid w:val="00153A15"/>
    <w:rsid w:val="001540AF"/>
    <w:rsid w:val="00154EDE"/>
    <w:rsid w:val="0015513A"/>
    <w:rsid w:val="00155B82"/>
    <w:rsid w:val="0015688F"/>
    <w:rsid w:val="00156D94"/>
    <w:rsid w:val="00156EAB"/>
    <w:rsid w:val="00156EF2"/>
    <w:rsid w:val="00157276"/>
    <w:rsid w:val="001577BB"/>
    <w:rsid w:val="00157F07"/>
    <w:rsid w:val="001600AF"/>
    <w:rsid w:val="00161EEC"/>
    <w:rsid w:val="00161EF4"/>
    <w:rsid w:val="00163964"/>
    <w:rsid w:val="00163BA3"/>
    <w:rsid w:val="00164664"/>
    <w:rsid w:val="001648EB"/>
    <w:rsid w:val="001651D4"/>
    <w:rsid w:val="0016537A"/>
    <w:rsid w:val="00165857"/>
    <w:rsid w:val="00166D13"/>
    <w:rsid w:val="00167FD3"/>
    <w:rsid w:val="001715BF"/>
    <w:rsid w:val="00171878"/>
    <w:rsid w:val="00173397"/>
    <w:rsid w:val="00173C46"/>
    <w:rsid w:val="00173DB7"/>
    <w:rsid w:val="00173FCF"/>
    <w:rsid w:val="00174345"/>
    <w:rsid w:val="001746E1"/>
    <w:rsid w:val="001749C2"/>
    <w:rsid w:val="00175481"/>
    <w:rsid w:val="001756D6"/>
    <w:rsid w:val="0017660F"/>
    <w:rsid w:val="00177404"/>
    <w:rsid w:val="001776B7"/>
    <w:rsid w:val="00177A60"/>
    <w:rsid w:val="00177A68"/>
    <w:rsid w:val="00177B0E"/>
    <w:rsid w:val="00177D0D"/>
    <w:rsid w:val="001803F9"/>
    <w:rsid w:val="00180A60"/>
    <w:rsid w:val="00180CDE"/>
    <w:rsid w:val="001812B2"/>
    <w:rsid w:val="001817E4"/>
    <w:rsid w:val="001817FE"/>
    <w:rsid w:val="00181AA6"/>
    <w:rsid w:val="00181E41"/>
    <w:rsid w:val="00182256"/>
    <w:rsid w:val="00182CED"/>
    <w:rsid w:val="00183423"/>
    <w:rsid w:val="00183467"/>
    <w:rsid w:val="00186675"/>
    <w:rsid w:val="001866BF"/>
    <w:rsid w:val="00187DE4"/>
    <w:rsid w:val="00190CDE"/>
    <w:rsid w:val="0019186F"/>
    <w:rsid w:val="001928B0"/>
    <w:rsid w:val="00192B08"/>
    <w:rsid w:val="00192C90"/>
    <w:rsid w:val="00193BD5"/>
    <w:rsid w:val="00194230"/>
    <w:rsid w:val="00194577"/>
    <w:rsid w:val="001946C5"/>
    <w:rsid w:val="0019544F"/>
    <w:rsid w:val="0019639B"/>
    <w:rsid w:val="00196698"/>
    <w:rsid w:val="001966E0"/>
    <w:rsid w:val="00196CEA"/>
    <w:rsid w:val="00197005"/>
    <w:rsid w:val="00197B9D"/>
    <w:rsid w:val="00197FD7"/>
    <w:rsid w:val="001A03F2"/>
    <w:rsid w:val="001A044A"/>
    <w:rsid w:val="001A1B72"/>
    <w:rsid w:val="001A1B73"/>
    <w:rsid w:val="001A1E67"/>
    <w:rsid w:val="001A21E7"/>
    <w:rsid w:val="001A229E"/>
    <w:rsid w:val="001A316C"/>
    <w:rsid w:val="001A370C"/>
    <w:rsid w:val="001A5962"/>
    <w:rsid w:val="001A6A00"/>
    <w:rsid w:val="001A6E6A"/>
    <w:rsid w:val="001B03E2"/>
    <w:rsid w:val="001B0D2B"/>
    <w:rsid w:val="001B1266"/>
    <w:rsid w:val="001B1450"/>
    <w:rsid w:val="001B182C"/>
    <w:rsid w:val="001B2418"/>
    <w:rsid w:val="001B3D22"/>
    <w:rsid w:val="001B480B"/>
    <w:rsid w:val="001B4B51"/>
    <w:rsid w:val="001B520D"/>
    <w:rsid w:val="001B687E"/>
    <w:rsid w:val="001B6B1D"/>
    <w:rsid w:val="001B787F"/>
    <w:rsid w:val="001B7889"/>
    <w:rsid w:val="001B79B8"/>
    <w:rsid w:val="001B7C20"/>
    <w:rsid w:val="001B7FA2"/>
    <w:rsid w:val="001C00B5"/>
    <w:rsid w:val="001C061E"/>
    <w:rsid w:val="001C0D41"/>
    <w:rsid w:val="001C140D"/>
    <w:rsid w:val="001C1D74"/>
    <w:rsid w:val="001C307B"/>
    <w:rsid w:val="001C3FFD"/>
    <w:rsid w:val="001C4948"/>
    <w:rsid w:val="001C49EF"/>
    <w:rsid w:val="001C4A55"/>
    <w:rsid w:val="001C6074"/>
    <w:rsid w:val="001C698E"/>
    <w:rsid w:val="001C6B12"/>
    <w:rsid w:val="001C758A"/>
    <w:rsid w:val="001C78C6"/>
    <w:rsid w:val="001C7AF6"/>
    <w:rsid w:val="001D076F"/>
    <w:rsid w:val="001D1657"/>
    <w:rsid w:val="001D18FE"/>
    <w:rsid w:val="001D1967"/>
    <w:rsid w:val="001D1D4F"/>
    <w:rsid w:val="001D1E7A"/>
    <w:rsid w:val="001D21F0"/>
    <w:rsid w:val="001D232E"/>
    <w:rsid w:val="001D2956"/>
    <w:rsid w:val="001D4342"/>
    <w:rsid w:val="001D4387"/>
    <w:rsid w:val="001D69D1"/>
    <w:rsid w:val="001D6A56"/>
    <w:rsid w:val="001D7564"/>
    <w:rsid w:val="001D75C0"/>
    <w:rsid w:val="001D7CC8"/>
    <w:rsid w:val="001D7D64"/>
    <w:rsid w:val="001E0747"/>
    <w:rsid w:val="001E085B"/>
    <w:rsid w:val="001E08B7"/>
    <w:rsid w:val="001E0BD8"/>
    <w:rsid w:val="001E1098"/>
    <w:rsid w:val="001E140E"/>
    <w:rsid w:val="001E1570"/>
    <w:rsid w:val="001E194C"/>
    <w:rsid w:val="001E2E7D"/>
    <w:rsid w:val="001E33C3"/>
    <w:rsid w:val="001E3C7F"/>
    <w:rsid w:val="001E4CA9"/>
    <w:rsid w:val="001E4DCE"/>
    <w:rsid w:val="001E54EE"/>
    <w:rsid w:val="001E5705"/>
    <w:rsid w:val="001E57A6"/>
    <w:rsid w:val="001E5E47"/>
    <w:rsid w:val="001E5EF5"/>
    <w:rsid w:val="001E61B5"/>
    <w:rsid w:val="001E67B9"/>
    <w:rsid w:val="001E6C0E"/>
    <w:rsid w:val="001F04E2"/>
    <w:rsid w:val="001F0B28"/>
    <w:rsid w:val="001F26B3"/>
    <w:rsid w:val="001F2713"/>
    <w:rsid w:val="001F37B4"/>
    <w:rsid w:val="001F4D96"/>
    <w:rsid w:val="001F4DFE"/>
    <w:rsid w:val="001F54FE"/>
    <w:rsid w:val="001F55ED"/>
    <w:rsid w:val="001F5DA2"/>
    <w:rsid w:val="001F6005"/>
    <w:rsid w:val="001F67E1"/>
    <w:rsid w:val="001F6C4E"/>
    <w:rsid w:val="001F6DFB"/>
    <w:rsid w:val="001F6F87"/>
    <w:rsid w:val="00200764"/>
    <w:rsid w:val="00200FD5"/>
    <w:rsid w:val="00202FFF"/>
    <w:rsid w:val="00203E34"/>
    <w:rsid w:val="002040D9"/>
    <w:rsid w:val="00204B5E"/>
    <w:rsid w:val="0020521A"/>
    <w:rsid w:val="002057E0"/>
    <w:rsid w:val="00205E76"/>
    <w:rsid w:val="00206111"/>
    <w:rsid w:val="00206163"/>
    <w:rsid w:val="00206409"/>
    <w:rsid w:val="00206F5C"/>
    <w:rsid w:val="00207449"/>
    <w:rsid w:val="002105F5"/>
    <w:rsid w:val="0021070C"/>
    <w:rsid w:val="0021105C"/>
    <w:rsid w:val="002115D4"/>
    <w:rsid w:val="0021163C"/>
    <w:rsid w:val="00211F56"/>
    <w:rsid w:val="00212192"/>
    <w:rsid w:val="0021224E"/>
    <w:rsid w:val="002126A9"/>
    <w:rsid w:val="002139A7"/>
    <w:rsid w:val="00213C73"/>
    <w:rsid w:val="00214182"/>
    <w:rsid w:val="00214799"/>
    <w:rsid w:val="00214D7F"/>
    <w:rsid w:val="00215183"/>
    <w:rsid w:val="002175D1"/>
    <w:rsid w:val="0021782E"/>
    <w:rsid w:val="00217E76"/>
    <w:rsid w:val="0022093D"/>
    <w:rsid w:val="002210C4"/>
    <w:rsid w:val="00221F3F"/>
    <w:rsid w:val="00222500"/>
    <w:rsid w:val="00222B5E"/>
    <w:rsid w:val="00222BC3"/>
    <w:rsid w:val="002233B3"/>
    <w:rsid w:val="002238E6"/>
    <w:rsid w:val="002240BF"/>
    <w:rsid w:val="002249AB"/>
    <w:rsid w:val="0022589A"/>
    <w:rsid w:val="0022608A"/>
    <w:rsid w:val="0022790B"/>
    <w:rsid w:val="00227D9B"/>
    <w:rsid w:val="00227FDD"/>
    <w:rsid w:val="00230232"/>
    <w:rsid w:val="002314E8"/>
    <w:rsid w:val="00231C52"/>
    <w:rsid w:val="0023261F"/>
    <w:rsid w:val="00232F3B"/>
    <w:rsid w:val="002336F6"/>
    <w:rsid w:val="00233AD7"/>
    <w:rsid w:val="002341FA"/>
    <w:rsid w:val="00234770"/>
    <w:rsid w:val="00234953"/>
    <w:rsid w:val="002354FB"/>
    <w:rsid w:val="0024018E"/>
    <w:rsid w:val="00240B75"/>
    <w:rsid w:val="00241C8B"/>
    <w:rsid w:val="00241DDC"/>
    <w:rsid w:val="00241E23"/>
    <w:rsid w:val="00242805"/>
    <w:rsid w:val="00242F0C"/>
    <w:rsid w:val="0024309E"/>
    <w:rsid w:val="002432DE"/>
    <w:rsid w:val="002438F0"/>
    <w:rsid w:val="00243984"/>
    <w:rsid w:val="002440A2"/>
    <w:rsid w:val="00244904"/>
    <w:rsid w:val="00245764"/>
    <w:rsid w:val="00245794"/>
    <w:rsid w:val="002458B8"/>
    <w:rsid w:val="00246844"/>
    <w:rsid w:val="00246F66"/>
    <w:rsid w:val="002471D3"/>
    <w:rsid w:val="002500BC"/>
    <w:rsid w:val="00250173"/>
    <w:rsid w:val="00250437"/>
    <w:rsid w:val="00250898"/>
    <w:rsid w:val="00250F1E"/>
    <w:rsid w:val="00251780"/>
    <w:rsid w:val="002517F6"/>
    <w:rsid w:val="00251E89"/>
    <w:rsid w:val="00253681"/>
    <w:rsid w:val="00253934"/>
    <w:rsid w:val="00253FF5"/>
    <w:rsid w:val="002541D1"/>
    <w:rsid w:val="002553B7"/>
    <w:rsid w:val="00255B70"/>
    <w:rsid w:val="00257169"/>
    <w:rsid w:val="002574D2"/>
    <w:rsid w:val="0025778F"/>
    <w:rsid w:val="00257A8E"/>
    <w:rsid w:val="00257DC5"/>
    <w:rsid w:val="0026075C"/>
    <w:rsid w:val="0026163B"/>
    <w:rsid w:val="00261F33"/>
    <w:rsid w:val="002642E9"/>
    <w:rsid w:val="00265113"/>
    <w:rsid w:val="00265501"/>
    <w:rsid w:val="00265D0A"/>
    <w:rsid w:val="00265E9D"/>
    <w:rsid w:val="002662EE"/>
    <w:rsid w:val="00266E57"/>
    <w:rsid w:val="00267192"/>
    <w:rsid w:val="00267786"/>
    <w:rsid w:val="00270296"/>
    <w:rsid w:val="0027094E"/>
    <w:rsid w:val="00272105"/>
    <w:rsid w:val="00272225"/>
    <w:rsid w:val="00272B52"/>
    <w:rsid w:val="0027326E"/>
    <w:rsid w:val="00274472"/>
    <w:rsid w:val="00274BEF"/>
    <w:rsid w:val="00275018"/>
    <w:rsid w:val="00276001"/>
    <w:rsid w:val="002761EA"/>
    <w:rsid w:val="002765D3"/>
    <w:rsid w:val="00280C04"/>
    <w:rsid w:val="00280DFA"/>
    <w:rsid w:val="0028186C"/>
    <w:rsid w:val="00281B5E"/>
    <w:rsid w:val="0028252A"/>
    <w:rsid w:val="00282BAD"/>
    <w:rsid w:val="00284395"/>
    <w:rsid w:val="00284856"/>
    <w:rsid w:val="0028491D"/>
    <w:rsid w:val="00284977"/>
    <w:rsid w:val="00284D07"/>
    <w:rsid w:val="00284E84"/>
    <w:rsid w:val="00284FAE"/>
    <w:rsid w:val="0028533F"/>
    <w:rsid w:val="0028645E"/>
    <w:rsid w:val="00287F14"/>
    <w:rsid w:val="00287F9A"/>
    <w:rsid w:val="0029063E"/>
    <w:rsid w:val="00290D33"/>
    <w:rsid w:val="002917BE"/>
    <w:rsid w:val="0029234D"/>
    <w:rsid w:val="002923F1"/>
    <w:rsid w:val="00293716"/>
    <w:rsid w:val="00293861"/>
    <w:rsid w:val="00293BF4"/>
    <w:rsid w:val="002944F0"/>
    <w:rsid w:val="00295C59"/>
    <w:rsid w:val="002962ED"/>
    <w:rsid w:val="0029669B"/>
    <w:rsid w:val="00296C9D"/>
    <w:rsid w:val="00296D12"/>
    <w:rsid w:val="00297814"/>
    <w:rsid w:val="002A045F"/>
    <w:rsid w:val="002A0881"/>
    <w:rsid w:val="002A1A54"/>
    <w:rsid w:val="002A1CB3"/>
    <w:rsid w:val="002A20D1"/>
    <w:rsid w:val="002A29AA"/>
    <w:rsid w:val="002A2C1E"/>
    <w:rsid w:val="002A3673"/>
    <w:rsid w:val="002A3CA5"/>
    <w:rsid w:val="002A440A"/>
    <w:rsid w:val="002A693C"/>
    <w:rsid w:val="002A6A0E"/>
    <w:rsid w:val="002A6ACE"/>
    <w:rsid w:val="002A7232"/>
    <w:rsid w:val="002A72E8"/>
    <w:rsid w:val="002B066D"/>
    <w:rsid w:val="002B0816"/>
    <w:rsid w:val="002B0FB7"/>
    <w:rsid w:val="002B18E2"/>
    <w:rsid w:val="002B1B47"/>
    <w:rsid w:val="002B1DCC"/>
    <w:rsid w:val="002B2295"/>
    <w:rsid w:val="002B26DF"/>
    <w:rsid w:val="002B33D9"/>
    <w:rsid w:val="002B3BE6"/>
    <w:rsid w:val="002B5047"/>
    <w:rsid w:val="002B5172"/>
    <w:rsid w:val="002B51CE"/>
    <w:rsid w:val="002B521E"/>
    <w:rsid w:val="002B5ED3"/>
    <w:rsid w:val="002B5FEC"/>
    <w:rsid w:val="002B608A"/>
    <w:rsid w:val="002B64AC"/>
    <w:rsid w:val="002C0A66"/>
    <w:rsid w:val="002C0E94"/>
    <w:rsid w:val="002C12B1"/>
    <w:rsid w:val="002C19B0"/>
    <w:rsid w:val="002C1AF7"/>
    <w:rsid w:val="002C1FD5"/>
    <w:rsid w:val="002C2012"/>
    <w:rsid w:val="002C279A"/>
    <w:rsid w:val="002C3AEB"/>
    <w:rsid w:val="002C3D20"/>
    <w:rsid w:val="002C3D90"/>
    <w:rsid w:val="002C4458"/>
    <w:rsid w:val="002C4AA1"/>
    <w:rsid w:val="002C4CD1"/>
    <w:rsid w:val="002C51CF"/>
    <w:rsid w:val="002C5E4F"/>
    <w:rsid w:val="002C71B8"/>
    <w:rsid w:val="002C7517"/>
    <w:rsid w:val="002C7BCA"/>
    <w:rsid w:val="002D0249"/>
    <w:rsid w:val="002D0A06"/>
    <w:rsid w:val="002D12F7"/>
    <w:rsid w:val="002D1381"/>
    <w:rsid w:val="002D13D7"/>
    <w:rsid w:val="002D1577"/>
    <w:rsid w:val="002D19DB"/>
    <w:rsid w:val="002D19F4"/>
    <w:rsid w:val="002D1AFE"/>
    <w:rsid w:val="002D26DC"/>
    <w:rsid w:val="002D3B02"/>
    <w:rsid w:val="002D3D4F"/>
    <w:rsid w:val="002D4283"/>
    <w:rsid w:val="002D42A5"/>
    <w:rsid w:val="002D4321"/>
    <w:rsid w:val="002D478E"/>
    <w:rsid w:val="002D5397"/>
    <w:rsid w:val="002D5B9A"/>
    <w:rsid w:val="002D60E9"/>
    <w:rsid w:val="002D612E"/>
    <w:rsid w:val="002D72FB"/>
    <w:rsid w:val="002D7789"/>
    <w:rsid w:val="002D7CB2"/>
    <w:rsid w:val="002E1623"/>
    <w:rsid w:val="002E1DB6"/>
    <w:rsid w:val="002E20D7"/>
    <w:rsid w:val="002E2418"/>
    <w:rsid w:val="002E2863"/>
    <w:rsid w:val="002E2F0F"/>
    <w:rsid w:val="002E3FA0"/>
    <w:rsid w:val="002E4D06"/>
    <w:rsid w:val="002E4E33"/>
    <w:rsid w:val="002E4E5E"/>
    <w:rsid w:val="002E502E"/>
    <w:rsid w:val="002E5DB0"/>
    <w:rsid w:val="002E61B5"/>
    <w:rsid w:val="002E62EF"/>
    <w:rsid w:val="002E69A4"/>
    <w:rsid w:val="002E7148"/>
    <w:rsid w:val="002E73CE"/>
    <w:rsid w:val="002E73D1"/>
    <w:rsid w:val="002E79C1"/>
    <w:rsid w:val="002E7D50"/>
    <w:rsid w:val="002E7DAF"/>
    <w:rsid w:val="002F05B3"/>
    <w:rsid w:val="002F0704"/>
    <w:rsid w:val="002F0AD7"/>
    <w:rsid w:val="002F0C88"/>
    <w:rsid w:val="002F1B0C"/>
    <w:rsid w:val="002F1FCC"/>
    <w:rsid w:val="002F20AF"/>
    <w:rsid w:val="002F265A"/>
    <w:rsid w:val="002F2CFE"/>
    <w:rsid w:val="002F36F8"/>
    <w:rsid w:val="002F4442"/>
    <w:rsid w:val="002F4650"/>
    <w:rsid w:val="002F4C78"/>
    <w:rsid w:val="002F4C96"/>
    <w:rsid w:val="002F5EEC"/>
    <w:rsid w:val="002F6350"/>
    <w:rsid w:val="002F6C5B"/>
    <w:rsid w:val="002F75AB"/>
    <w:rsid w:val="003001C2"/>
    <w:rsid w:val="00300523"/>
    <w:rsid w:val="003007E9"/>
    <w:rsid w:val="00300C9C"/>
    <w:rsid w:val="00301E2B"/>
    <w:rsid w:val="00301ECC"/>
    <w:rsid w:val="0030248F"/>
    <w:rsid w:val="00303767"/>
    <w:rsid w:val="00304138"/>
    <w:rsid w:val="00305757"/>
    <w:rsid w:val="00305CB8"/>
    <w:rsid w:val="00305F1F"/>
    <w:rsid w:val="003065EF"/>
    <w:rsid w:val="003066BD"/>
    <w:rsid w:val="00306C79"/>
    <w:rsid w:val="00307282"/>
    <w:rsid w:val="00307811"/>
    <w:rsid w:val="00307B65"/>
    <w:rsid w:val="003113E7"/>
    <w:rsid w:val="003120B6"/>
    <w:rsid w:val="003127ED"/>
    <w:rsid w:val="00312E8B"/>
    <w:rsid w:val="003130AF"/>
    <w:rsid w:val="00313D60"/>
    <w:rsid w:val="00314010"/>
    <w:rsid w:val="00314B7B"/>
    <w:rsid w:val="003168C4"/>
    <w:rsid w:val="00316924"/>
    <w:rsid w:val="00320808"/>
    <w:rsid w:val="00320DFD"/>
    <w:rsid w:val="00322104"/>
    <w:rsid w:val="0032301A"/>
    <w:rsid w:val="003232BE"/>
    <w:rsid w:val="003235D3"/>
    <w:rsid w:val="003238E7"/>
    <w:rsid w:val="0032526D"/>
    <w:rsid w:val="003257F6"/>
    <w:rsid w:val="00326A65"/>
    <w:rsid w:val="00326DF6"/>
    <w:rsid w:val="00327B66"/>
    <w:rsid w:val="003302E7"/>
    <w:rsid w:val="003311F6"/>
    <w:rsid w:val="00331D1E"/>
    <w:rsid w:val="00331F19"/>
    <w:rsid w:val="003322A0"/>
    <w:rsid w:val="0033233E"/>
    <w:rsid w:val="00332924"/>
    <w:rsid w:val="003338F4"/>
    <w:rsid w:val="00333F89"/>
    <w:rsid w:val="003356A9"/>
    <w:rsid w:val="00335B34"/>
    <w:rsid w:val="00335E2C"/>
    <w:rsid w:val="003377DF"/>
    <w:rsid w:val="00337993"/>
    <w:rsid w:val="0034261B"/>
    <w:rsid w:val="00343C0E"/>
    <w:rsid w:val="003442AD"/>
    <w:rsid w:val="003454B3"/>
    <w:rsid w:val="00345796"/>
    <w:rsid w:val="003459F6"/>
    <w:rsid w:val="00345E7A"/>
    <w:rsid w:val="00346089"/>
    <w:rsid w:val="00346A79"/>
    <w:rsid w:val="00347021"/>
    <w:rsid w:val="00347736"/>
    <w:rsid w:val="00347E41"/>
    <w:rsid w:val="003501C6"/>
    <w:rsid w:val="00350463"/>
    <w:rsid w:val="0035113A"/>
    <w:rsid w:val="003513BA"/>
    <w:rsid w:val="00351448"/>
    <w:rsid w:val="00351A42"/>
    <w:rsid w:val="00351E3E"/>
    <w:rsid w:val="0035277A"/>
    <w:rsid w:val="00352E1B"/>
    <w:rsid w:val="0035310F"/>
    <w:rsid w:val="0035345D"/>
    <w:rsid w:val="00353488"/>
    <w:rsid w:val="00353560"/>
    <w:rsid w:val="00353CB6"/>
    <w:rsid w:val="00354427"/>
    <w:rsid w:val="003550FD"/>
    <w:rsid w:val="003552B1"/>
    <w:rsid w:val="003552D9"/>
    <w:rsid w:val="00356CAA"/>
    <w:rsid w:val="00357718"/>
    <w:rsid w:val="00357D97"/>
    <w:rsid w:val="00357E10"/>
    <w:rsid w:val="00362C7F"/>
    <w:rsid w:val="003632A7"/>
    <w:rsid w:val="0036372C"/>
    <w:rsid w:val="003648B9"/>
    <w:rsid w:val="00364C48"/>
    <w:rsid w:val="00364CC7"/>
    <w:rsid w:val="00365072"/>
    <w:rsid w:val="00366000"/>
    <w:rsid w:val="00366077"/>
    <w:rsid w:val="0036635D"/>
    <w:rsid w:val="003667B6"/>
    <w:rsid w:val="003673FD"/>
    <w:rsid w:val="0036779C"/>
    <w:rsid w:val="00367E9D"/>
    <w:rsid w:val="003708E3"/>
    <w:rsid w:val="003709CF"/>
    <w:rsid w:val="00370C8D"/>
    <w:rsid w:val="00370CAE"/>
    <w:rsid w:val="00371B40"/>
    <w:rsid w:val="00373582"/>
    <w:rsid w:val="003740B5"/>
    <w:rsid w:val="003743F5"/>
    <w:rsid w:val="00374AC2"/>
    <w:rsid w:val="0037535F"/>
    <w:rsid w:val="00375854"/>
    <w:rsid w:val="00376056"/>
    <w:rsid w:val="00376819"/>
    <w:rsid w:val="00376A1D"/>
    <w:rsid w:val="00376E3E"/>
    <w:rsid w:val="00377EF0"/>
    <w:rsid w:val="00380291"/>
    <w:rsid w:val="003804C6"/>
    <w:rsid w:val="00381BE6"/>
    <w:rsid w:val="00381E09"/>
    <w:rsid w:val="00382223"/>
    <w:rsid w:val="003822C2"/>
    <w:rsid w:val="003823D6"/>
    <w:rsid w:val="00382736"/>
    <w:rsid w:val="0038306D"/>
    <w:rsid w:val="003830B5"/>
    <w:rsid w:val="003830CC"/>
    <w:rsid w:val="003832F0"/>
    <w:rsid w:val="003834F5"/>
    <w:rsid w:val="00384090"/>
    <w:rsid w:val="00384845"/>
    <w:rsid w:val="0038564B"/>
    <w:rsid w:val="0038587B"/>
    <w:rsid w:val="00385A1C"/>
    <w:rsid w:val="00385F1E"/>
    <w:rsid w:val="00386632"/>
    <w:rsid w:val="003867CE"/>
    <w:rsid w:val="00386CF1"/>
    <w:rsid w:val="00387BFF"/>
    <w:rsid w:val="00390139"/>
    <w:rsid w:val="00390A34"/>
    <w:rsid w:val="0039144D"/>
    <w:rsid w:val="0039183F"/>
    <w:rsid w:val="00391CBD"/>
    <w:rsid w:val="00391D34"/>
    <w:rsid w:val="00392663"/>
    <w:rsid w:val="003931AB"/>
    <w:rsid w:val="00393271"/>
    <w:rsid w:val="003933BE"/>
    <w:rsid w:val="00393990"/>
    <w:rsid w:val="00393B1B"/>
    <w:rsid w:val="00393C27"/>
    <w:rsid w:val="00394228"/>
    <w:rsid w:val="00394619"/>
    <w:rsid w:val="00394B6C"/>
    <w:rsid w:val="00394DFF"/>
    <w:rsid w:val="003954E8"/>
    <w:rsid w:val="00395BF1"/>
    <w:rsid w:val="00395FE0"/>
    <w:rsid w:val="003960A6"/>
    <w:rsid w:val="00396362"/>
    <w:rsid w:val="00396667"/>
    <w:rsid w:val="00397477"/>
    <w:rsid w:val="00397955"/>
    <w:rsid w:val="003A09B1"/>
    <w:rsid w:val="003A1BD9"/>
    <w:rsid w:val="003A2149"/>
    <w:rsid w:val="003A2620"/>
    <w:rsid w:val="003A2DA6"/>
    <w:rsid w:val="003A3102"/>
    <w:rsid w:val="003A3236"/>
    <w:rsid w:val="003A3E36"/>
    <w:rsid w:val="003A4139"/>
    <w:rsid w:val="003A4251"/>
    <w:rsid w:val="003A4E2D"/>
    <w:rsid w:val="003A5B11"/>
    <w:rsid w:val="003A5CC3"/>
    <w:rsid w:val="003A66B0"/>
    <w:rsid w:val="003A7605"/>
    <w:rsid w:val="003A76EF"/>
    <w:rsid w:val="003A77C0"/>
    <w:rsid w:val="003B1293"/>
    <w:rsid w:val="003B2393"/>
    <w:rsid w:val="003B2AD6"/>
    <w:rsid w:val="003B360D"/>
    <w:rsid w:val="003B3D48"/>
    <w:rsid w:val="003B413B"/>
    <w:rsid w:val="003B413C"/>
    <w:rsid w:val="003B486B"/>
    <w:rsid w:val="003B4994"/>
    <w:rsid w:val="003B4C0A"/>
    <w:rsid w:val="003B6088"/>
    <w:rsid w:val="003B6625"/>
    <w:rsid w:val="003B706F"/>
    <w:rsid w:val="003C1600"/>
    <w:rsid w:val="003C21E8"/>
    <w:rsid w:val="003C259B"/>
    <w:rsid w:val="003C2C2E"/>
    <w:rsid w:val="003C2D6E"/>
    <w:rsid w:val="003C382D"/>
    <w:rsid w:val="003C3DE9"/>
    <w:rsid w:val="003C416C"/>
    <w:rsid w:val="003C5250"/>
    <w:rsid w:val="003C5848"/>
    <w:rsid w:val="003C58E5"/>
    <w:rsid w:val="003C5C0E"/>
    <w:rsid w:val="003C610E"/>
    <w:rsid w:val="003C7AA8"/>
    <w:rsid w:val="003C7F31"/>
    <w:rsid w:val="003D0B1C"/>
    <w:rsid w:val="003D1088"/>
    <w:rsid w:val="003D1125"/>
    <w:rsid w:val="003D2D4F"/>
    <w:rsid w:val="003D3115"/>
    <w:rsid w:val="003D35C9"/>
    <w:rsid w:val="003D3E7E"/>
    <w:rsid w:val="003D3EE2"/>
    <w:rsid w:val="003D4970"/>
    <w:rsid w:val="003D5A15"/>
    <w:rsid w:val="003D68BD"/>
    <w:rsid w:val="003D6AEF"/>
    <w:rsid w:val="003D6CC7"/>
    <w:rsid w:val="003D6F13"/>
    <w:rsid w:val="003D7E06"/>
    <w:rsid w:val="003E044D"/>
    <w:rsid w:val="003E0852"/>
    <w:rsid w:val="003E19D8"/>
    <w:rsid w:val="003E2321"/>
    <w:rsid w:val="003E2728"/>
    <w:rsid w:val="003E2DBE"/>
    <w:rsid w:val="003E3443"/>
    <w:rsid w:val="003E4225"/>
    <w:rsid w:val="003E4B15"/>
    <w:rsid w:val="003E5308"/>
    <w:rsid w:val="003E5871"/>
    <w:rsid w:val="003E5B0B"/>
    <w:rsid w:val="003E60EA"/>
    <w:rsid w:val="003E6808"/>
    <w:rsid w:val="003E6812"/>
    <w:rsid w:val="003F1095"/>
    <w:rsid w:val="003F10E9"/>
    <w:rsid w:val="003F12B5"/>
    <w:rsid w:val="003F12FE"/>
    <w:rsid w:val="003F1A4B"/>
    <w:rsid w:val="003F1FFD"/>
    <w:rsid w:val="003F25AB"/>
    <w:rsid w:val="003F39B3"/>
    <w:rsid w:val="003F46FF"/>
    <w:rsid w:val="003F4AE8"/>
    <w:rsid w:val="003F4BF5"/>
    <w:rsid w:val="003F4C99"/>
    <w:rsid w:val="003F4FED"/>
    <w:rsid w:val="003F5DE9"/>
    <w:rsid w:val="003F6D40"/>
    <w:rsid w:val="00400176"/>
    <w:rsid w:val="0040021B"/>
    <w:rsid w:val="00400EDB"/>
    <w:rsid w:val="00401B88"/>
    <w:rsid w:val="0040296D"/>
    <w:rsid w:val="00402985"/>
    <w:rsid w:val="0040301C"/>
    <w:rsid w:val="00403421"/>
    <w:rsid w:val="004035DF"/>
    <w:rsid w:val="00404584"/>
    <w:rsid w:val="004048FB"/>
    <w:rsid w:val="00404B20"/>
    <w:rsid w:val="00404F62"/>
    <w:rsid w:val="004050C2"/>
    <w:rsid w:val="004052F1"/>
    <w:rsid w:val="004055F8"/>
    <w:rsid w:val="00406176"/>
    <w:rsid w:val="00406454"/>
    <w:rsid w:val="00406943"/>
    <w:rsid w:val="00406F00"/>
    <w:rsid w:val="00407825"/>
    <w:rsid w:val="00407905"/>
    <w:rsid w:val="0041046F"/>
    <w:rsid w:val="00410574"/>
    <w:rsid w:val="00410E8D"/>
    <w:rsid w:val="00411036"/>
    <w:rsid w:val="004114F1"/>
    <w:rsid w:val="00411721"/>
    <w:rsid w:val="004121D9"/>
    <w:rsid w:val="004125BD"/>
    <w:rsid w:val="00412611"/>
    <w:rsid w:val="0041270F"/>
    <w:rsid w:val="0041394C"/>
    <w:rsid w:val="00414560"/>
    <w:rsid w:val="00414C67"/>
    <w:rsid w:val="004154BA"/>
    <w:rsid w:val="00415750"/>
    <w:rsid w:val="00415B74"/>
    <w:rsid w:val="00415BCD"/>
    <w:rsid w:val="00415F6D"/>
    <w:rsid w:val="004163F3"/>
    <w:rsid w:val="004165A7"/>
    <w:rsid w:val="004169EC"/>
    <w:rsid w:val="00416FEC"/>
    <w:rsid w:val="00417896"/>
    <w:rsid w:val="00417D6E"/>
    <w:rsid w:val="00420AAF"/>
    <w:rsid w:val="00420C8B"/>
    <w:rsid w:val="004218AC"/>
    <w:rsid w:val="00421919"/>
    <w:rsid w:val="00421CA5"/>
    <w:rsid w:val="00422467"/>
    <w:rsid w:val="00423AEA"/>
    <w:rsid w:val="00424655"/>
    <w:rsid w:val="00425054"/>
    <w:rsid w:val="00425B41"/>
    <w:rsid w:val="00425D3E"/>
    <w:rsid w:val="00426134"/>
    <w:rsid w:val="00426355"/>
    <w:rsid w:val="00426411"/>
    <w:rsid w:val="0042664E"/>
    <w:rsid w:val="004266CE"/>
    <w:rsid w:val="00426AD4"/>
    <w:rsid w:val="00426C13"/>
    <w:rsid w:val="00427214"/>
    <w:rsid w:val="00430D4B"/>
    <w:rsid w:val="004314B6"/>
    <w:rsid w:val="00431B34"/>
    <w:rsid w:val="00433506"/>
    <w:rsid w:val="00433E39"/>
    <w:rsid w:val="00435DAF"/>
    <w:rsid w:val="00436BAD"/>
    <w:rsid w:val="004371AD"/>
    <w:rsid w:val="004373B7"/>
    <w:rsid w:val="00440368"/>
    <w:rsid w:val="004407F4"/>
    <w:rsid w:val="00441311"/>
    <w:rsid w:val="0044188B"/>
    <w:rsid w:val="00442535"/>
    <w:rsid w:val="0044260F"/>
    <w:rsid w:val="00443214"/>
    <w:rsid w:val="00443AC7"/>
    <w:rsid w:val="00445D49"/>
    <w:rsid w:val="00446244"/>
    <w:rsid w:val="004473FF"/>
    <w:rsid w:val="004478F0"/>
    <w:rsid w:val="00447A37"/>
    <w:rsid w:val="00447D2B"/>
    <w:rsid w:val="004505BB"/>
    <w:rsid w:val="00450AD5"/>
    <w:rsid w:val="0045181E"/>
    <w:rsid w:val="00451850"/>
    <w:rsid w:val="00451B3B"/>
    <w:rsid w:val="00451D33"/>
    <w:rsid w:val="0045251E"/>
    <w:rsid w:val="004525D9"/>
    <w:rsid w:val="004535A8"/>
    <w:rsid w:val="00453D73"/>
    <w:rsid w:val="0045493D"/>
    <w:rsid w:val="00454F84"/>
    <w:rsid w:val="004556F2"/>
    <w:rsid w:val="00455D26"/>
    <w:rsid w:val="004573A3"/>
    <w:rsid w:val="00457E4E"/>
    <w:rsid w:val="004602A5"/>
    <w:rsid w:val="00460524"/>
    <w:rsid w:val="00460F84"/>
    <w:rsid w:val="00461531"/>
    <w:rsid w:val="00461959"/>
    <w:rsid w:val="004627FD"/>
    <w:rsid w:val="00463478"/>
    <w:rsid w:val="00464D48"/>
    <w:rsid w:val="00465B80"/>
    <w:rsid w:val="00466A47"/>
    <w:rsid w:val="00466F6C"/>
    <w:rsid w:val="0046734C"/>
    <w:rsid w:val="0047064A"/>
    <w:rsid w:val="004706B1"/>
    <w:rsid w:val="00471DD0"/>
    <w:rsid w:val="00471E3F"/>
    <w:rsid w:val="004724DA"/>
    <w:rsid w:val="004728CD"/>
    <w:rsid w:val="00472A59"/>
    <w:rsid w:val="00472E61"/>
    <w:rsid w:val="004737AD"/>
    <w:rsid w:val="004738D0"/>
    <w:rsid w:val="004756C7"/>
    <w:rsid w:val="00475782"/>
    <w:rsid w:val="00475874"/>
    <w:rsid w:val="00476735"/>
    <w:rsid w:val="004771ED"/>
    <w:rsid w:val="00477389"/>
    <w:rsid w:val="00477466"/>
    <w:rsid w:val="00477FAB"/>
    <w:rsid w:val="0048116D"/>
    <w:rsid w:val="00483A87"/>
    <w:rsid w:val="004842CD"/>
    <w:rsid w:val="00484CAC"/>
    <w:rsid w:val="00484D91"/>
    <w:rsid w:val="00484E93"/>
    <w:rsid w:val="00485C54"/>
    <w:rsid w:val="004870B1"/>
    <w:rsid w:val="0048710D"/>
    <w:rsid w:val="00487559"/>
    <w:rsid w:val="0048774B"/>
    <w:rsid w:val="00487947"/>
    <w:rsid w:val="00487F74"/>
    <w:rsid w:val="00490BEE"/>
    <w:rsid w:val="00490C26"/>
    <w:rsid w:val="00491826"/>
    <w:rsid w:val="004918BE"/>
    <w:rsid w:val="004919A5"/>
    <w:rsid w:val="004923A9"/>
    <w:rsid w:val="00492E9C"/>
    <w:rsid w:val="00493A37"/>
    <w:rsid w:val="0049452C"/>
    <w:rsid w:val="004966BA"/>
    <w:rsid w:val="0049721B"/>
    <w:rsid w:val="0049774B"/>
    <w:rsid w:val="004A009C"/>
    <w:rsid w:val="004A020F"/>
    <w:rsid w:val="004A0B83"/>
    <w:rsid w:val="004A0C96"/>
    <w:rsid w:val="004A3E98"/>
    <w:rsid w:val="004A4AB8"/>
    <w:rsid w:val="004A567D"/>
    <w:rsid w:val="004A56FE"/>
    <w:rsid w:val="004A65C1"/>
    <w:rsid w:val="004A6F40"/>
    <w:rsid w:val="004A74EB"/>
    <w:rsid w:val="004A7A4F"/>
    <w:rsid w:val="004B1840"/>
    <w:rsid w:val="004B1E7A"/>
    <w:rsid w:val="004B3836"/>
    <w:rsid w:val="004B3C60"/>
    <w:rsid w:val="004B48AD"/>
    <w:rsid w:val="004B49E5"/>
    <w:rsid w:val="004B5A29"/>
    <w:rsid w:val="004B6A9A"/>
    <w:rsid w:val="004C0894"/>
    <w:rsid w:val="004C0953"/>
    <w:rsid w:val="004C1253"/>
    <w:rsid w:val="004C193A"/>
    <w:rsid w:val="004C25F2"/>
    <w:rsid w:val="004C2A96"/>
    <w:rsid w:val="004C2DC5"/>
    <w:rsid w:val="004C2DE0"/>
    <w:rsid w:val="004C2DF8"/>
    <w:rsid w:val="004C352F"/>
    <w:rsid w:val="004C3789"/>
    <w:rsid w:val="004C4D08"/>
    <w:rsid w:val="004C5FA1"/>
    <w:rsid w:val="004C6179"/>
    <w:rsid w:val="004D1894"/>
    <w:rsid w:val="004D1D15"/>
    <w:rsid w:val="004D2573"/>
    <w:rsid w:val="004D26D2"/>
    <w:rsid w:val="004D2BA6"/>
    <w:rsid w:val="004D2E21"/>
    <w:rsid w:val="004D2FC3"/>
    <w:rsid w:val="004D3A89"/>
    <w:rsid w:val="004D478F"/>
    <w:rsid w:val="004D4CA2"/>
    <w:rsid w:val="004D4EF8"/>
    <w:rsid w:val="004D5332"/>
    <w:rsid w:val="004D55C5"/>
    <w:rsid w:val="004D5AA0"/>
    <w:rsid w:val="004D5DB5"/>
    <w:rsid w:val="004D6079"/>
    <w:rsid w:val="004D65F2"/>
    <w:rsid w:val="004D6A5D"/>
    <w:rsid w:val="004D7318"/>
    <w:rsid w:val="004E0000"/>
    <w:rsid w:val="004E1827"/>
    <w:rsid w:val="004E1B04"/>
    <w:rsid w:val="004E2AC1"/>
    <w:rsid w:val="004E2C72"/>
    <w:rsid w:val="004E3891"/>
    <w:rsid w:val="004E3B3B"/>
    <w:rsid w:val="004E40BF"/>
    <w:rsid w:val="004E4890"/>
    <w:rsid w:val="004E4DA1"/>
    <w:rsid w:val="004E5E2B"/>
    <w:rsid w:val="004E69D2"/>
    <w:rsid w:val="004E72BE"/>
    <w:rsid w:val="004E775F"/>
    <w:rsid w:val="004E7BB3"/>
    <w:rsid w:val="004E7FAF"/>
    <w:rsid w:val="004F1E9A"/>
    <w:rsid w:val="004F204C"/>
    <w:rsid w:val="004F37D8"/>
    <w:rsid w:val="004F38A7"/>
    <w:rsid w:val="004F429E"/>
    <w:rsid w:val="004F46D9"/>
    <w:rsid w:val="004F575E"/>
    <w:rsid w:val="004F5D3C"/>
    <w:rsid w:val="004F601B"/>
    <w:rsid w:val="004F6154"/>
    <w:rsid w:val="004F6A33"/>
    <w:rsid w:val="004F7288"/>
    <w:rsid w:val="00500BCA"/>
    <w:rsid w:val="00500FB8"/>
    <w:rsid w:val="005010B7"/>
    <w:rsid w:val="005011DB"/>
    <w:rsid w:val="00501921"/>
    <w:rsid w:val="00502404"/>
    <w:rsid w:val="00502CBC"/>
    <w:rsid w:val="005035AE"/>
    <w:rsid w:val="00503830"/>
    <w:rsid w:val="00504362"/>
    <w:rsid w:val="0050657E"/>
    <w:rsid w:val="00506739"/>
    <w:rsid w:val="005078CF"/>
    <w:rsid w:val="00507EA5"/>
    <w:rsid w:val="0051044D"/>
    <w:rsid w:val="00510E7E"/>
    <w:rsid w:val="00511CD2"/>
    <w:rsid w:val="0051295A"/>
    <w:rsid w:val="005136B0"/>
    <w:rsid w:val="00513A02"/>
    <w:rsid w:val="00515E33"/>
    <w:rsid w:val="00516215"/>
    <w:rsid w:val="005165C9"/>
    <w:rsid w:val="005175CC"/>
    <w:rsid w:val="0051796A"/>
    <w:rsid w:val="00517F0B"/>
    <w:rsid w:val="00520A80"/>
    <w:rsid w:val="00522391"/>
    <w:rsid w:val="00522A3C"/>
    <w:rsid w:val="00523473"/>
    <w:rsid w:val="00523DF4"/>
    <w:rsid w:val="00524427"/>
    <w:rsid w:val="00524A79"/>
    <w:rsid w:val="005252B0"/>
    <w:rsid w:val="00525425"/>
    <w:rsid w:val="00525D05"/>
    <w:rsid w:val="00525DD3"/>
    <w:rsid w:val="00525FA2"/>
    <w:rsid w:val="0052713B"/>
    <w:rsid w:val="005302D8"/>
    <w:rsid w:val="005302E4"/>
    <w:rsid w:val="00530E44"/>
    <w:rsid w:val="00531C8C"/>
    <w:rsid w:val="005328C7"/>
    <w:rsid w:val="00534529"/>
    <w:rsid w:val="00534F28"/>
    <w:rsid w:val="00535DF5"/>
    <w:rsid w:val="00537267"/>
    <w:rsid w:val="00540900"/>
    <w:rsid w:val="00540E57"/>
    <w:rsid w:val="00541103"/>
    <w:rsid w:val="00541332"/>
    <w:rsid w:val="0054170C"/>
    <w:rsid w:val="00541761"/>
    <w:rsid w:val="00541BEE"/>
    <w:rsid w:val="00541C1B"/>
    <w:rsid w:val="005424A0"/>
    <w:rsid w:val="005427B2"/>
    <w:rsid w:val="00542B6C"/>
    <w:rsid w:val="0054315E"/>
    <w:rsid w:val="00543485"/>
    <w:rsid w:val="0054367A"/>
    <w:rsid w:val="005439A0"/>
    <w:rsid w:val="00543DBB"/>
    <w:rsid w:val="00543E05"/>
    <w:rsid w:val="005442EE"/>
    <w:rsid w:val="00544665"/>
    <w:rsid w:val="00544EA6"/>
    <w:rsid w:val="00544EBD"/>
    <w:rsid w:val="00546352"/>
    <w:rsid w:val="005469C1"/>
    <w:rsid w:val="005475B6"/>
    <w:rsid w:val="005478E2"/>
    <w:rsid w:val="00547BB3"/>
    <w:rsid w:val="005507C0"/>
    <w:rsid w:val="005509CC"/>
    <w:rsid w:val="00550C5E"/>
    <w:rsid w:val="005520F3"/>
    <w:rsid w:val="0055223C"/>
    <w:rsid w:val="005529FD"/>
    <w:rsid w:val="00553116"/>
    <w:rsid w:val="0055621A"/>
    <w:rsid w:val="00556A9D"/>
    <w:rsid w:val="00556D25"/>
    <w:rsid w:val="00557F58"/>
    <w:rsid w:val="005600D6"/>
    <w:rsid w:val="00563514"/>
    <w:rsid w:val="00563D7B"/>
    <w:rsid w:val="00565021"/>
    <w:rsid w:val="005651E7"/>
    <w:rsid w:val="0056576A"/>
    <w:rsid w:val="00566775"/>
    <w:rsid w:val="005668E3"/>
    <w:rsid w:val="00567915"/>
    <w:rsid w:val="00567934"/>
    <w:rsid w:val="00570180"/>
    <w:rsid w:val="00570189"/>
    <w:rsid w:val="005704F0"/>
    <w:rsid w:val="00571276"/>
    <w:rsid w:val="005712FF"/>
    <w:rsid w:val="00572177"/>
    <w:rsid w:val="00573563"/>
    <w:rsid w:val="005735A5"/>
    <w:rsid w:val="00573603"/>
    <w:rsid w:val="00573F29"/>
    <w:rsid w:val="005749E1"/>
    <w:rsid w:val="00575AEA"/>
    <w:rsid w:val="00576ABB"/>
    <w:rsid w:val="00577304"/>
    <w:rsid w:val="005775F2"/>
    <w:rsid w:val="0057769B"/>
    <w:rsid w:val="005805AA"/>
    <w:rsid w:val="00581E20"/>
    <w:rsid w:val="005825B7"/>
    <w:rsid w:val="005829E8"/>
    <w:rsid w:val="005831A2"/>
    <w:rsid w:val="00583419"/>
    <w:rsid w:val="005838D0"/>
    <w:rsid w:val="00583BF5"/>
    <w:rsid w:val="00583E7E"/>
    <w:rsid w:val="00583F96"/>
    <w:rsid w:val="005848C3"/>
    <w:rsid w:val="00585B87"/>
    <w:rsid w:val="00585BEF"/>
    <w:rsid w:val="0058620F"/>
    <w:rsid w:val="00586548"/>
    <w:rsid w:val="00586857"/>
    <w:rsid w:val="00586FA6"/>
    <w:rsid w:val="00587F59"/>
    <w:rsid w:val="005900CF"/>
    <w:rsid w:val="005901CF"/>
    <w:rsid w:val="005916E2"/>
    <w:rsid w:val="005921B0"/>
    <w:rsid w:val="005922DE"/>
    <w:rsid w:val="0059258D"/>
    <w:rsid w:val="00592F22"/>
    <w:rsid w:val="005938A9"/>
    <w:rsid w:val="0059410C"/>
    <w:rsid w:val="00595318"/>
    <w:rsid w:val="0059541B"/>
    <w:rsid w:val="00595618"/>
    <w:rsid w:val="00596A7A"/>
    <w:rsid w:val="005970F5"/>
    <w:rsid w:val="0059786F"/>
    <w:rsid w:val="00597EE4"/>
    <w:rsid w:val="005A0A9D"/>
    <w:rsid w:val="005A0C19"/>
    <w:rsid w:val="005A18A4"/>
    <w:rsid w:val="005A1B27"/>
    <w:rsid w:val="005A1CAF"/>
    <w:rsid w:val="005A23C6"/>
    <w:rsid w:val="005A2857"/>
    <w:rsid w:val="005A3500"/>
    <w:rsid w:val="005A3986"/>
    <w:rsid w:val="005A44B5"/>
    <w:rsid w:val="005A5789"/>
    <w:rsid w:val="005A614A"/>
    <w:rsid w:val="005A6352"/>
    <w:rsid w:val="005A6C43"/>
    <w:rsid w:val="005A6DA5"/>
    <w:rsid w:val="005B08A3"/>
    <w:rsid w:val="005B0B8E"/>
    <w:rsid w:val="005B0DBA"/>
    <w:rsid w:val="005B0FC2"/>
    <w:rsid w:val="005B15FA"/>
    <w:rsid w:val="005B1795"/>
    <w:rsid w:val="005B274F"/>
    <w:rsid w:val="005B27E4"/>
    <w:rsid w:val="005B2EC0"/>
    <w:rsid w:val="005B3787"/>
    <w:rsid w:val="005B4946"/>
    <w:rsid w:val="005B517A"/>
    <w:rsid w:val="005B5D0F"/>
    <w:rsid w:val="005B5F66"/>
    <w:rsid w:val="005B640A"/>
    <w:rsid w:val="005B67DF"/>
    <w:rsid w:val="005B6900"/>
    <w:rsid w:val="005B71AE"/>
    <w:rsid w:val="005C0EE1"/>
    <w:rsid w:val="005C28A8"/>
    <w:rsid w:val="005C3C15"/>
    <w:rsid w:val="005C46CD"/>
    <w:rsid w:val="005C4FAF"/>
    <w:rsid w:val="005C555D"/>
    <w:rsid w:val="005C572E"/>
    <w:rsid w:val="005C57D7"/>
    <w:rsid w:val="005C5AD6"/>
    <w:rsid w:val="005C603C"/>
    <w:rsid w:val="005C6206"/>
    <w:rsid w:val="005C6419"/>
    <w:rsid w:val="005C6536"/>
    <w:rsid w:val="005C74B3"/>
    <w:rsid w:val="005C773B"/>
    <w:rsid w:val="005D018B"/>
    <w:rsid w:val="005D0C4E"/>
    <w:rsid w:val="005D1F4B"/>
    <w:rsid w:val="005D2E31"/>
    <w:rsid w:val="005D3369"/>
    <w:rsid w:val="005D46A7"/>
    <w:rsid w:val="005D4773"/>
    <w:rsid w:val="005D55D7"/>
    <w:rsid w:val="005D56B0"/>
    <w:rsid w:val="005D6593"/>
    <w:rsid w:val="005D6942"/>
    <w:rsid w:val="005E0F6B"/>
    <w:rsid w:val="005E2123"/>
    <w:rsid w:val="005E2176"/>
    <w:rsid w:val="005E34BC"/>
    <w:rsid w:val="005E4213"/>
    <w:rsid w:val="005E4641"/>
    <w:rsid w:val="005E4661"/>
    <w:rsid w:val="005E4B28"/>
    <w:rsid w:val="005E4C71"/>
    <w:rsid w:val="005E4F27"/>
    <w:rsid w:val="005E50B6"/>
    <w:rsid w:val="005E532D"/>
    <w:rsid w:val="005E5903"/>
    <w:rsid w:val="005E5F57"/>
    <w:rsid w:val="005E62B2"/>
    <w:rsid w:val="005E6F66"/>
    <w:rsid w:val="005E70E6"/>
    <w:rsid w:val="005E7510"/>
    <w:rsid w:val="005F03C0"/>
    <w:rsid w:val="005F0633"/>
    <w:rsid w:val="005F1054"/>
    <w:rsid w:val="005F1136"/>
    <w:rsid w:val="005F2D05"/>
    <w:rsid w:val="005F3A44"/>
    <w:rsid w:val="005F3DAC"/>
    <w:rsid w:val="005F42FA"/>
    <w:rsid w:val="005F5560"/>
    <w:rsid w:val="005F5756"/>
    <w:rsid w:val="005F5808"/>
    <w:rsid w:val="005F58B7"/>
    <w:rsid w:val="005F6444"/>
    <w:rsid w:val="005F79CC"/>
    <w:rsid w:val="005F7C10"/>
    <w:rsid w:val="00600224"/>
    <w:rsid w:val="006004E9"/>
    <w:rsid w:val="00600E64"/>
    <w:rsid w:val="006013FC"/>
    <w:rsid w:val="006019FD"/>
    <w:rsid w:val="00601F15"/>
    <w:rsid w:val="00602239"/>
    <w:rsid w:val="006023CD"/>
    <w:rsid w:val="00603FA1"/>
    <w:rsid w:val="00604AE9"/>
    <w:rsid w:val="00604BD6"/>
    <w:rsid w:val="00604E01"/>
    <w:rsid w:val="006073C9"/>
    <w:rsid w:val="006075B5"/>
    <w:rsid w:val="00607689"/>
    <w:rsid w:val="0060780D"/>
    <w:rsid w:val="00610963"/>
    <w:rsid w:val="00610E7F"/>
    <w:rsid w:val="0061134B"/>
    <w:rsid w:val="00611F04"/>
    <w:rsid w:val="0061217B"/>
    <w:rsid w:val="00612200"/>
    <w:rsid w:val="006130D0"/>
    <w:rsid w:val="0061392C"/>
    <w:rsid w:val="006144FF"/>
    <w:rsid w:val="006147F4"/>
    <w:rsid w:val="0061482D"/>
    <w:rsid w:val="00614A89"/>
    <w:rsid w:val="00614CEA"/>
    <w:rsid w:val="00615516"/>
    <w:rsid w:val="00616559"/>
    <w:rsid w:val="00616AA5"/>
    <w:rsid w:val="006178FA"/>
    <w:rsid w:val="00617ED2"/>
    <w:rsid w:val="006205B6"/>
    <w:rsid w:val="00620E28"/>
    <w:rsid w:val="00622229"/>
    <w:rsid w:val="00622275"/>
    <w:rsid w:val="0062256F"/>
    <w:rsid w:val="006225B9"/>
    <w:rsid w:val="006229F9"/>
    <w:rsid w:val="00623AD0"/>
    <w:rsid w:val="0062588E"/>
    <w:rsid w:val="00625E6F"/>
    <w:rsid w:val="00625EFD"/>
    <w:rsid w:val="00626147"/>
    <w:rsid w:val="006268A1"/>
    <w:rsid w:val="00626AEA"/>
    <w:rsid w:val="00626E02"/>
    <w:rsid w:val="00627027"/>
    <w:rsid w:val="0062733C"/>
    <w:rsid w:val="00630AA6"/>
    <w:rsid w:val="00630D2D"/>
    <w:rsid w:val="00631512"/>
    <w:rsid w:val="00631B10"/>
    <w:rsid w:val="00632200"/>
    <w:rsid w:val="00632F15"/>
    <w:rsid w:val="00633375"/>
    <w:rsid w:val="00633681"/>
    <w:rsid w:val="00633C40"/>
    <w:rsid w:val="0063417E"/>
    <w:rsid w:val="006348C6"/>
    <w:rsid w:val="00634D6F"/>
    <w:rsid w:val="00636752"/>
    <w:rsid w:val="0064025A"/>
    <w:rsid w:val="006408EA"/>
    <w:rsid w:val="0064188A"/>
    <w:rsid w:val="00642729"/>
    <w:rsid w:val="00642D94"/>
    <w:rsid w:val="00643056"/>
    <w:rsid w:val="00643241"/>
    <w:rsid w:val="0064470B"/>
    <w:rsid w:val="00644F14"/>
    <w:rsid w:val="00645293"/>
    <w:rsid w:val="00645616"/>
    <w:rsid w:val="006458C9"/>
    <w:rsid w:val="00645CCA"/>
    <w:rsid w:val="00646639"/>
    <w:rsid w:val="0065004D"/>
    <w:rsid w:val="006500C9"/>
    <w:rsid w:val="0065042A"/>
    <w:rsid w:val="006508E0"/>
    <w:rsid w:val="00650B9C"/>
    <w:rsid w:val="00650DFC"/>
    <w:rsid w:val="00652C68"/>
    <w:rsid w:val="00653979"/>
    <w:rsid w:val="006545AE"/>
    <w:rsid w:val="006545F8"/>
    <w:rsid w:val="0065468A"/>
    <w:rsid w:val="00654AC3"/>
    <w:rsid w:val="00654FC4"/>
    <w:rsid w:val="0065561C"/>
    <w:rsid w:val="006562D8"/>
    <w:rsid w:val="00656638"/>
    <w:rsid w:val="00656AC4"/>
    <w:rsid w:val="006579FC"/>
    <w:rsid w:val="00660437"/>
    <w:rsid w:val="00660B37"/>
    <w:rsid w:val="00660CE5"/>
    <w:rsid w:val="00660E33"/>
    <w:rsid w:val="006616D1"/>
    <w:rsid w:val="00661C23"/>
    <w:rsid w:val="00661DF0"/>
    <w:rsid w:val="00661F63"/>
    <w:rsid w:val="00663945"/>
    <w:rsid w:val="00664F72"/>
    <w:rsid w:val="00665B66"/>
    <w:rsid w:val="00665B7F"/>
    <w:rsid w:val="00665F73"/>
    <w:rsid w:val="006670E3"/>
    <w:rsid w:val="00667A68"/>
    <w:rsid w:val="00667DC3"/>
    <w:rsid w:val="00667FE8"/>
    <w:rsid w:val="006706DE"/>
    <w:rsid w:val="00670CA6"/>
    <w:rsid w:val="00670CDB"/>
    <w:rsid w:val="006711CD"/>
    <w:rsid w:val="006713B2"/>
    <w:rsid w:val="00671A40"/>
    <w:rsid w:val="006724A2"/>
    <w:rsid w:val="006729E5"/>
    <w:rsid w:val="00673370"/>
    <w:rsid w:val="006736A3"/>
    <w:rsid w:val="00673A64"/>
    <w:rsid w:val="00673E77"/>
    <w:rsid w:val="00674292"/>
    <w:rsid w:val="00674D37"/>
    <w:rsid w:val="00675982"/>
    <w:rsid w:val="00675B70"/>
    <w:rsid w:val="00675CB9"/>
    <w:rsid w:val="00676716"/>
    <w:rsid w:val="00676BB4"/>
    <w:rsid w:val="00677FFC"/>
    <w:rsid w:val="006815D3"/>
    <w:rsid w:val="00683961"/>
    <w:rsid w:val="00683B77"/>
    <w:rsid w:val="00683C24"/>
    <w:rsid w:val="00683F90"/>
    <w:rsid w:val="00683F99"/>
    <w:rsid w:val="006840FD"/>
    <w:rsid w:val="0068545C"/>
    <w:rsid w:val="00687277"/>
    <w:rsid w:val="00687E5C"/>
    <w:rsid w:val="00691DE2"/>
    <w:rsid w:val="006926D2"/>
    <w:rsid w:val="00692D94"/>
    <w:rsid w:val="006930B1"/>
    <w:rsid w:val="0069314F"/>
    <w:rsid w:val="00693D2F"/>
    <w:rsid w:val="00693F08"/>
    <w:rsid w:val="006940F2"/>
    <w:rsid w:val="0069473D"/>
    <w:rsid w:val="00694874"/>
    <w:rsid w:val="00694929"/>
    <w:rsid w:val="00694E85"/>
    <w:rsid w:val="00694EA4"/>
    <w:rsid w:val="0069524F"/>
    <w:rsid w:val="00695B34"/>
    <w:rsid w:val="0069791F"/>
    <w:rsid w:val="006979A4"/>
    <w:rsid w:val="00697CDD"/>
    <w:rsid w:val="006A00D7"/>
    <w:rsid w:val="006A0F40"/>
    <w:rsid w:val="006A132B"/>
    <w:rsid w:val="006A15EF"/>
    <w:rsid w:val="006A1ACF"/>
    <w:rsid w:val="006A31CB"/>
    <w:rsid w:val="006A388F"/>
    <w:rsid w:val="006A4CA3"/>
    <w:rsid w:val="006A68DF"/>
    <w:rsid w:val="006A7845"/>
    <w:rsid w:val="006B0487"/>
    <w:rsid w:val="006B13DE"/>
    <w:rsid w:val="006B14FC"/>
    <w:rsid w:val="006B2F37"/>
    <w:rsid w:val="006B40BE"/>
    <w:rsid w:val="006B4121"/>
    <w:rsid w:val="006B4199"/>
    <w:rsid w:val="006B616C"/>
    <w:rsid w:val="006B6419"/>
    <w:rsid w:val="006B712A"/>
    <w:rsid w:val="006B784B"/>
    <w:rsid w:val="006B7D50"/>
    <w:rsid w:val="006C01F6"/>
    <w:rsid w:val="006C048A"/>
    <w:rsid w:val="006C0899"/>
    <w:rsid w:val="006C100E"/>
    <w:rsid w:val="006C1165"/>
    <w:rsid w:val="006C1492"/>
    <w:rsid w:val="006C2F93"/>
    <w:rsid w:val="006C33FF"/>
    <w:rsid w:val="006C3ACA"/>
    <w:rsid w:val="006C4661"/>
    <w:rsid w:val="006C52A7"/>
    <w:rsid w:val="006C68D5"/>
    <w:rsid w:val="006C6B7F"/>
    <w:rsid w:val="006D0726"/>
    <w:rsid w:val="006D072C"/>
    <w:rsid w:val="006D0D0F"/>
    <w:rsid w:val="006D1776"/>
    <w:rsid w:val="006D1ECE"/>
    <w:rsid w:val="006D2006"/>
    <w:rsid w:val="006D25C0"/>
    <w:rsid w:val="006D291E"/>
    <w:rsid w:val="006D3613"/>
    <w:rsid w:val="006D37FD"/>
    <w:rsid w:val="006D44D8"/>
    <w:rsid w:val="006D45B6"/>
    <w:rsid w:val="006D6A7B"/>
    <w:rsid w:val="006D6ADA"/>
    <w:rsid w:val="006D6BF4"/>
    <w:rsid w:val="006D7AA9"/>
    <w:rsid w:val="006E0CC5"/>
    <w:rsid w:val="006E2864"/>
    <w:rsid w:val="006E2F3D"/>
    <w:rsid w:val="006E3457"/>
    <w:rsid w:val="006E35AD"/>
    <w:rsid w:val="006E388A"/>
    <w:rsid w:val="006E43E3"/>
    <w:rsid w:val="006E4B70"/>
    <w:rsid w:val="006E5732"/>
    <w:rsid w:val="006E585F"/>
    <w:rsid w:val="006E58A2"/>
    <w:rsid w:val="006E689E"/>
    <w:rsid w:val="006F0F79"/>
    <w:rsid w:val="006F1FCB"/>
    <w:rsid w:val="006F7B52"/>
    <w:rsid w:val="006F7B87"/>
    <w:rsid w:val="006F7E34"/>
    <w:rsid w:val="0070016F"/>
    <w:rsid w:val="007003F5"/>
    <w:rsid w:val="00700AC5"/>
    <w:rsid w:val="007014FC"/>
    <w:rsid w:val="00701960"/>
    <w:rsid w:val="00701A42"/>
    <w:rsid w:val="00701EA3"/>
    <w:rsid w:val="00702B4A"/>
    <w:rsid w:val="00702BD1"/>
    <w:rsid w:val="00703280"/>
    <w:rsid w:val="00703573"/>
    <w:rsid w:val="0070521C"/>
    <w:rsid w:val="00705DF3"/>
    <w:rsid w:val="0070658C"/>
    <w:rsid w:val="00707945"/>
    <w:rsid w:val="007103EE"/>
    <w:rsid w:val="00711762"/>
    <w:rsid w:val="00711E76"/>
    <w:rsid w:val="00712979"/>
    <w:rsid w:val="00712CAA"/>
    <w:rsid w:val="00713905"/>
    <w:rsid w:val="0071403D"/>
    <w:rsid w:val="00714268"/>
    <w:rsid w:val="00714458"/>
    <w:rsid w:val="00714A94"/>
    <w:rsid w:val="00714C29"/>
    <w:rsid w:val="00714F2D"/>
    <w:rsid w:val="00714F88"/>
    <w:rsid w:val="00715C95"/>
    <w:rsid w:val="0071624A"/>
    <w:rsid w:val="007167A1"/>
    <w:rsid w:val="007174C0"/>
    <w:rsid w:val="0071764E"/>
    <w:rsid w:val="00717DFE"/>
    <w:rsid w:val="00720447"/>
    <w:rsid w:val="0072056F"/>
    <w:rsid w:val="00720F5A"/>
    <w:rsid w:val="0072173E"/>
    <w:rsid w:val="00722303"/>
    <w:rsid w:val="00722E16"/>
    <w:rsid w:val="0072304A"/>
    <w:rsid w:val="00724036"/>
    <w:rsid w:val="007242FE"/>
    <w:rsid w:val="00724834"/>
    <w:rsid w:val="00724973"/>
    <w:rsid w:val="00724D74"/>
    <w:rsid w:val="00724E8B"/>
    <w:rsid w:val="00725298"/>
    <w:rsid w:val="0072631B"/>
    <w:rsid w:val="0072657D"/>
    <w:rsid w:val="00726D12"/>
    <w:rsid w:val="00726D70"/>
    <w:rsid w:val="007270E7"/>
    <w:rsid w:val="0073017F"/>
    <w:rsid w:val="00730854"/>
    <w:rsid w:val="007319E7"/>
    <w:rsid w:val="007322A0"/>
    <w:rsid w:val="00732DD9"/>
    <w:rsid w:val="00734B23"/>
    <w:rsid w:val="00735538"/>
    <w:rsid w:val="007357C6"/>
    <w:rsid w:val="0073581F"/>
    <w:rsid w:val="00736327"/>
    <w:rsid w:val="00736335"/>
    <w:rsid w:val="00736BA8"/>
    <w:rsid w:val="00737F97"/>
    <w:rsid w:val="0074091D"/>
    <w:rsid w:val="00740C8B"/>
    <w:rsid w:val="00740E95"/>
    <w:rsid w:val="00741601"/>
    <w:rsid w:val="00741A85"/>
    <w:rsid w:val="00742103"/>
    <w:rsid w:val="00742B9E"/>
    <w:rsid w:val="007434CB"/>
    <w:rsid w:val="007434D3"/>
    <w:rsid w:val="0074354C"/>
    <w:rsid w:val="00743673"/>
    <w:rsid w:val="00743D32"/>
    <w:rsid w:val="00743F73"/>
    <w:rsid w:val="0074437F"/>
    <w:rsid w:val="0074498A"/>
    <w:rsid w:val="007453E1"/>
    <w:rsid w:val="00745B26"/>
    <w:rsid w:val="00746CE4"/>
    <w:rsid w:val="0074715B"/>
    <w:rsid w:val="0074743D"/>
    <w:rsid w:val="00747773"/>
    <w:rsid w:val="00750146"/>
    <w:rsid w:val="00751026"/>
    <w:rsid w:val="007522E9"/>
    <w:rsid w:val="00752F3D"/>
    <w:rsid w:val="00753332"/>
    <w:rsid w:val="00753806"/>
    <w:rsid w:val="00754A2B"/>
    <w:rsid w:val="00754E93"/>
    <w:rsid w:val="00755366"/>
    <w:rsid w:val="0075545D"/>
    <w:rsid w:val="0075552C"/>
    <w:rsid w:val="0075729F"/>
    <w:rsid w:val="00757663"/>
    <w:rsid w:val="00760593"/>
    <w:rsid w:val="00760D15"/>
    <w:rsid w:val="00761339"/>
    <w:rsid w:val="00761591"/>
    <w:rsid w:val="007615F1"/>
    <w:rsid w:val="007631CC"/>
    <w:rsid w:val="00763769"/>
    <w:rsid w:val="007638D6"/>
    <w:rsid w:val="00763DF3"/>
    <w:rsid w:val="00763E23"/>
    <w:rsid w:val="007645FA"/>
    <w:rsid w:val="00764B88"/>
    <w:rsid w:val="00765D26"/>
    <w:rsid w:val="00765E62"/>
    <w:rsid w:val="00766B5F"/>
    <w:rsid w:val="00767663"/>
    <w:rsid w:val="00767FA4"/>
    <w:rsid w:val="00770239"/>
    <w:rsid w:val="00770662"/>
    <w:rsid w:val="007719AD"/>
    <w:rsid w:val="00772B8B"/>
    <w:rsid w:val="0077374C"/>
    <w:rsid w:val="0077378B"/>
    <w:rsid w:val="00773997"/>
    <w:rsid w:val="00773A39"/>
    <w:rsid w:val="007742BF"/>
    <w:rsid w:val="0077432C"/>
    <w:rsid w:val="00775653"/>
    <w:rsid w:val="00775770"/>
    <w:rsid w:val="007766E4"/>
    <w:rsid w:val="00776757"/>
    <w:rsid w:val="007779B4"/>
    <w:rsid w:val="00777ABE"/>
    <w:rsid w:val="007814C7"/>
    <w:rsid w:val="00782749"/>
    <w:rsid w:val="00782CD8"/>
    <w:rsid w:val="00783ADC"/>
    <w:rsid w:val="007841B3"/>
    <w:rsid w:val="00784514"/>
    <w:rsid w:val="00784CD6"/>
    <w:rsid w:val="007851AA"/>
    <w:rsid w:val="007858C8"/>
    <w:rsid w:val="00785C9D"/>
    <w:rsid w:val="00786E6B"/>
    <w:rsid w:val="0078727F"/>
    <w:rsid w:val="0079147A"/>
    <w:rsid w:val="00793151"/>
    <w:rsid w:val="00793D9B"/>
    <w:rsid w:val="007940BD"/>
    <w:rsid w:val="00794731"/>
    <w:rsid w:val="00794E94"/>
    <w:rsid w:val="00795DE6"/>
    <w:rsid w:val="00795E95"/>
    <w:rsid w:val="0079601D"/>
    <w:rsid w:val="007966A1"/>
    <w:rsid w:val="007966B7"/>
    <w:rsid w:val="0079681C"/>
    <w:rsid w:val="00797A35"/>
    <w:rsid w:val="00797C6E"/>
    <w:rsid w:val="00797E02"/>
    <w:rsid w:val="007A03D5"/>
    <w:rsid w:val="007A0576"/>
    <w:rsid w:val="007A06B3"/>
    <w:rsid w:val="007A0F1E"/>
    <w:rsid w:val="007A128A"/>
    <w:rsid w:val="007A1C5D"/>
    <w:rsid w:val="007A21E5"/>
    <w:rsid w:val="007A24BC"/>
    <w:rsid w:val="007A387F"/>
    <w:rsid w:val="007A3D35"/>
    <w:rsid w:val="007A44DF"/>
    <w:rsid w:val="007A5276"/>
    <w:rsid w:val="007A5418"/>
    <w:rsid w:val="007A5F47"/>
    <w:rsid w:val="007A6329"/>
    <w:rsid w:val="007A6A79"/>
    <w:rsid w:val="007A6BEE"/>
    <w:rsid w:val="007A7080"/>
    <w:rsid w:val="007A75ED"/>
    <w:rsid w:val="007A7F8C"/>
    <w:rsid w:val="007B0952"/>
    <w:rsid w:val="007B0CB4"/>
    <w:rsid w:val="007B10DD"/>
    <w:rsid w:val="007B17A1"/>
    <w:rsid w:val="007B187D"/>
    <w:rsid w:val="007B1B17"/>
    <w:rsid w:val="007B1C66"/>
    <w:rsid w:val="007B1F7F"/>
    <w:rsid w:val="007B285D"/>
    <w:rsid w:val="007B2E91"/>
    <w:rsid w:val="007B2F7F"/>
    <w:rsid w:val="007B35A5"/>
    <w:rsid w:val="007B391C"/>
    <w:rsid w:val="007B3B76"/>
    <w:rsid w:val="007B4318"/>
    <w:rsid w:val="007B43D6"/>
    <w:rsid w:val="007B5754"/>
    <w:rsid w:val="007B6517"/>
    <w:rsid w:val="007B6CA6"/>
    <w:rsid w:val="007B7BE2"/>
    <w:rsid w:val="007C034C"/>
    <w:rsid w:val="007C03CA"/>
    <w:rsid w:val="007C0C4A"/>
    <w:rsid w:val="007C0D54"/>
    <w:rsid w:val="007C0DCA"/>
    <w:rsid w:val="007C0FD2"/>
    <w:rsid w:val="007C12B4"/>
    <w:rsid w:val="007C19FB"/>
    <w:rsid w:val="007C5B76"/>
    <w:rsid w:val="007C5FD1"/>
    <w:rsid w:val="007C76BC"/>
    <w:rsid w:val="007C7C9B"/>
    <w:rsid w:val="007D00A9"/>
    <w:rsid w:val="007D0213"/>
    <w:rsid w:val="007D025B"/>
    <w:rsid w:val="007D046D"/>
    <w:rsid w:val="007D06EF"/>
    <w:rsid w:val="007D0F42"/>
    <w:rsid w:val="007D28E9"/>
    <w:rsid w:val="007D3278"/>
    <w:rsid w:val="007D60EB"/>
    <w:rsid w:val="007D61DF"/>
    <w:rsid w:val="007D73BB"/>
    <w:rsid w:val="007D78A5"/>
    <w:rsid w:val="007E006C"/>
    <w:rsid w:val="007E00AC"/>
    <w:rsid w:val="007E05AF"/>
    <w:rsid w:val="007E0C61"/>
    <w:rsid w:val="007E10E5"/>
    <w:rsid w:val="007E1C18"/>
    <w:rsid w:val="007E1D33"/>
    <w:rsid w:val="007E1F56"/>
    <w:rsid w:val="007E26B8"/>
    <w:rsid w:val="007E4016"/>
    <w:rsid w:val="007E4DE9"/>
    <w:rsid w:val="007E4E6B"/>
    <w:rsid w:val="007E5A9E"/>
    <w:rsid w:val="007E5B6F"/>
    <w:rsid w:val="007E703E"/>
    <w:rsid w:val="007E787D"/>
    <w:rsid w:val="007E7CDF"/>
    <w:rsid w:val="007E7D9B"/>
    <w:rsid w:val="007F06AC"/>
    <w:rsid w:val="007F09E9"/>
    <w:rsid w:val="007F0A28"/>
    <w:rsid w:val="007F0F51"/>
    <w:rsid w:val="007F1D4B"/>
    <w:rsid w:val="007F1D67"/>
    <w:rsid w:val="007F22D8"/>
    <w:rsid w:val="007F23AF"/>
    <w:rsid w:val="007F258E"/>
    <w:rsid w:val="007F34F0"/>
    <w:rsid w:val="007F372D"/>
    <w:rsid w:val="007F42A0"/>
    <w:rsid w:val="007F44F9"/>
    <w:rsid w:val="007F58AA"/>
    <w:rsid w:val="007F5BCE"/>
    <w:rsid w:val="007F5D78"/>
    <w:rsid w:val="007F690E"/>
    <w:rsid w:val="007F75D0"/>
    <w:rsid w:val="007F760D"/>
    <w:rsid w:val="007F7B60"/>
    <w:rsid w:val="00801447"/>
    <w:rsid w:val="00801964"/>
    <w:rsid w:val="00801C8D"/>
    <w:rsid w:val="008020DB"/>
    <w:rsid w:val="00802275"/>
    <w:rsid w:val="00803A53"/>
    <w:rsid w:val="00803B5E"/>
    <w:rsid w:val="00803C0E"/>
    <w:rsid w:val="00803C70"/>
    <w:rsid w:val="00804918"/>
    <w:rsid w:val="008054A4"/>
    <w:rsid w:val="00805B6C"/>
    <w:rsid w:val="00805DCB"/>
    <w:rsid w:val="00805F7A"/>
    <w:rsid w:val="00806293"/>
    <w:rsid w:val="00806728"/>
    <w:rsid w:val="00806D69"/>
    <w:rsid w:val="00810B14"/>
    <w:rsid w:val="00810C8F"/>
    <w:rsid w:val="00810CE2"/>
    <w:rsid w:val="0081106D"/>
    <w:rsid w:val="0081113F"/>
    <w:rsid w:val="008112BD"/>
    <w:rsid w:val="00811738"/>
    <w:rsid w:val="008118A2"/>
    <w:rsid w:val="008121CA"/>
    <w:rsid w:val="008121FA"/>
    <w:rsid w:val="008133BF"/>
    <w:rsid w:val="00813A93"/>
    <w:rsid w:val="008140C1"/>
    <w:rsid w:val="0081411F"/>
    <w:rsid w:val="00814453"/>
    <w:rsid w:val="00814CE0"/>
    <w:rsid w:val="00814CE4"/>
    <w:rsid w:val="00814D77"/>
    <w:rsid w:val="00815005"/>
    <w:rsid w:val="00815507"/>
    <w:rsid w:val="008156A0"/>
    <w:rsid w:val="00816883"/>
    <w:rsid w:val="008173C1"/>
    <w:rsid w:val="0081785B"/>
    <w:rsid w:val="008178AC"/>
    <w:rsid w:val="008179EA"/>
    <w:rsid w:val="008207C8"/>
    <w:rsid w:val="00820981"/>
    <w:rsid w:val="00820D92"/>
    <w:rsid w:val="00821456"/>
    <w:rsid w:val="0082184A"/>
    <w:rsid w:val="008218AF"/>
    <w:rsid w:val="00822C7A"/>
    <w:rsid w:val="00822F33"/>
    <w:rsid w:val="00823248"/>
    <w:rsid w:val="0082384C"/>
    <w:rsid w:val="00823D59"/>
    <w:rsid w:val="00823F92"/>
    <w:rsid w:val="00824BA2"/>
    <w:rsid w:val="00825201"/>
    <w:rsid w:val="008253ED"/>
    <w:rsid w:val="00825549"/>
    <w:rsid w:val="00825807"/>
    <w:rsid w:val="0082607B"/>
    <w:rsid w:val="00826183"/>
    <w:rsid w:val="00826E07"/>
    <w:rsid w:val="00830796"/>
    <w:rsid w:val="00830806"/>
    <w:rsid w:val="00831C3D"/>
    <w:rsid w:val="00833EB0"/>
    <w:rsid w:val="0083488D"/>
    <w:rsid w:val="00834D14"/>
    <w:rsid w:val="00834D57"/>
    <w:rsid w:val="008350A1"/>
    <w:rsid w:val="0083518A"/>
    <w:rsid w:val="00835AC1"/>
    <w:rsid w:val="0083687C"/>
    <w:rsid w:val="00836A00"/>
    <w:rsid w:val="00836FC4"/>
    <w:rsid w:val="008373B2"/>
    <w:rsid w:val="008377F6"/>
    <w:rsid w:val="008378B2"/>
    <w:rsid w:val="00837BA9"/>
    <w:rsid w:val="00837EAB"/>
    <w:rsid w:val="008402EE"/>
    <w:rsid w:val="00840983"/>
    <w:rsid w:val="0084098B"/>
    <w:rsid w:val="00840BE5"/>
    <w:rsid w:val="00840F90"/>
    <w:rsid w:val="00841804"/>
    <w:rsid w:val="00841925"/>
    <w:rsid w:val="0084268C"/>
    <w:rsid w:val="00843951"/>
    <w:rsid w:val="008454F1"/>
    <w:rsid w:val="00845BC9"/>
    <w:rsid w:val="00846225"/>
    <w:rsid w:val="00846F05"/>
    <w:rsid w:val="0084722B"/>
    <w:rsid w:val="00847B04"/>
    <w:rsid w:val="0085099A"/>
    <w:rsid w:val="00850BD4"/>
    <w:rsid w:val="00851AA7"/>
    <w:rsid w:val="00853F44"/>
    <w:rsid w:val="008547F2"/>
    <w:rsid w:val="008557E2"/>
    <w:rsid w:val="00855D19"/>
    <w:rsid w:val="00855DF8"/>
    <w:rsid w:val="0085634C"/>
    <w:rsid w:val="0085701E"/>
    <w:rsid w:val="00857021"/>
    <w:rsid w:val="008570B1"/>
    <w:rsid w:val="0086052D"/>
    <w:rsid w:val="00860BF7"/>
    <w:rsid w:val="00862074"/>
    <w:rsid w:val="00862654"/>
    <w:rsid w:val="00862BF1"/>
    <w:rsid w:val="00863374"/>
    <w:rsid w:val="00863ADA"/>
    <w:rsid w:val="00863B65"/>
    <w:rsid w:val="00863BB3"/>
    <w:rsid w:val="008655F4"/>
    <w:rsid w:val="00865969"/>
    <w:rsid w:val="00865EEF"/>
    <w:rsid w:val="00866519"/>
    <w:rsid w:val="008666A5"/>
    <w:rsid w:val="0086681A"/>
    <w:rsid w:val="008671C8"/>
    <w:rsid w:val="00867A8D"/>
    <w:rsid w:val="00867D32"/>
    <w:rsid w:val="00867E74"/>
    <w:rsid w:val="008700D5"/>
    <w:rsid w:val="0087056A"/>
    <w:rsid w:val="008705FC"/>
    <w:rsid w:val="0087076C"/>
    <w:rsid w:val="00870E6D"/>
    <w:rsid w:val="0087127A"/>
    <w:rsid w:val="00871DFA"/>
    <w:rsid w:val="00871F5E"/>
    <w:rsid w:val="0087236C"/>
    <w:rsid w:val="008731B6"/>
    <w:rsid w:val="00874047"/>
    <w:rsid w:val="00874303"/>
    <w:rsid w:val="00874DDD"/>
    <w:rsid w:val="008754D6"/>
    <w:rsid w:val="008754ED"/>
    <w:rsid w:val="008756FA"/>
    <w:rsid w:val="00876E01"/>
    <w:rsid w:val="008771ED"/>
    <w:rsid w:val="00877699"/>
    <w:rsid w:val="00880176"/>
    <w:rsid w:val="008804FC"/>
    <w:rsid w:val="00880B5D"/>
    <w:rsid w:val="0088102D"/>
    <w:rsid w:val="0088179F"/>
    <w:rsid w:val="0088196F"/>
    <w:rsid w:val="00881F0E"/>
    <w:rsid w:val="008820D9"/>
    <w:rsid w:val="008823A8"/>
    <w:rsid w:val="00883422"/>
    <w:rsid w:val="00884148"/>
    <w:rsid w:val="008841A1"/>
    <w:rsid w:val="00884F35"/>
    <w:rsid w:val="008854E0"/>
    <w:rsid w:val="00885530"/>
    <w:rsid w:val="0088594F"/>
    <w:rsid w:val="00886916"/>
    <w:rsid w:val="008869EA"/>
    <w:rsid w:val="00890253"/>
    <w:rsid w:val="00890EB2"/>
    <w:rsid w:val="008911A4"/>
    <w:rsid w:val="00891286"/>
    <w:rsid w:val="008927E5"/>
    <w:rsid w:val="008929BE"/>
    <w:rsid w:val="00893875"/>
    <w:rsid w:val="00893AD0"/>
    <w:rsid w:val="0089421D"/>
    <w:rsid w:val="00894863"/>
    <w:rsid w:val="0089516A"/>
    <w:rsid w:val="00895C26"/>
    <w:rsid w:val="00895E74"/>
    <w:rsid w:val="00896ED9"/>
    <w:rsid w:val="008A02DF"/>
    <w:rsid w:val="008A1BDD"/>
    <w:rsid w:val="008A263D"/>
    <w:rsid w:val="008A2873"/>
    <w:rsid w:val="008A332E"/>
    <w:rsid w:val="008A3E86"/>
    <w:rsid w:val="008A5A72"/>
    <w:rsid w:val="008A74C5"/>
    <w:rsid w:val="008A7895"/>
    <w:rsid w:val="008B00F2"/>
    <w:rsid w:val="008B116B"/>
    <w:rsid w:val="008B1ABD"/>
    <w:rsid w:val="008B1EF0"/>
    <w:rsid w:val="008B28AF"/>
    <w:rsid w:val="008B291A"/>
    <w:rsid w:val="008B3607"/>
    <w:rsid w:val="008B3C44"/>
    <w:rsid w:val="008B3CA5"/>
    <w:rsid w:val="008B40C1"/>
    <w:rsid w:val="008B4655"/>
    <w:rsid w:val="008B4AFF"/>
    <w:rsid w:val="008B501B"/>
    <w:rsid w:val="008B52A2"/>
    <w:rsid w:val="008C0D27"/>
    <w:rsid w:val="008C0F88"/>
    <w:rsid w:val="008C17D6"/>
    <w:rsid w:val="008C1B34"/>
    <w:rsid w:val="008C1C4B"/>
    <w:rsid w:val="008C3097"/>
    <w:rsid w:val="008C331F"/>
    <w:rsid w:val="008C3659"/>
    <w:rsid w:val="008C37F0"/>
    <w:rsid w:val="008C3809"/>
    <w:rsid w:val="008C394B"/>
    <w:rsid w:val="008C3F22"/>
    <w:rsid w:val="008C4168"/>
    <w:rsid w:val="008C428E"/>
    <w:rsid w:val="008C438C"/>
    <w:rsid w:val="008C4DE6"/>
    <w:rsid w:val="008C59A1"/>
    <w:rsid w:val="008C6559"/>
    <w:rsid w:val="008D074D"/>
    <w:rsid w:val="008D0DFB"/>
    <w:rsid w:val="008D1C82"/>
    <w:rsid w:val="008D25E2"/>
    <w:rsid w:val="008D35BB"/>
    <w:rsid w:val="008D3F1D"/>
    <w:rsid w:val="008D446B"/>
    <w:rsid w:val="008D5B1A"/>
    <w:rsid w:val="008D5D34"/>
    <w:rsid w:val="008D6503"/>
    <w:rsid w:val="008D771B"/>
    <w:rsid w:val="008D7A57"/>
    <w:rsid w:val="008D7A67"/>
    <w:rsid w:val="008E0827"/>
    <w:rsid w:val="008E1ABF"/>
    <w:rsid w:val="008E1DC2"/>
    <w:rsid w:val="008E26CC"/>
    <w:rsid w:val="008E27FA"/>
    <w:rsid w:val="008E29CC"/>
    <w:rsid w:val="008E2CC1"/>
    <w:rsid w:val="008E2FD0"/>
    <w:rsid w:val="008E3547"/>
    <w:rsid w:val="008E3A37"/>
    <w:rsid w:val="008E3CF6"/>
    <w:rsid w:val="008E3D8C"/>
    <w:rsid w:val="008E3E5B"/>
    <w:rsid w:val="008E47C2"/>
    <w:rsid w:val="008E4F75"/>
    <w:rsid w:val="008E50DC"/>
    <w:rsid w:val="008E5E03"/>
    <w:rsid w:val="008E5FC5"/>
    <w:rsid w:val="008E6077"/>
    <w:rsid w:val="008E6184"/>
    <w:rsid w:val="008E7001"/>
    <w:rsid w:val="008E71E4"/>
    <w:rsid w:val="008E764C"/>
    <w:rsid w:val="008E7BF4"/>
    <w:rsid w:val="008E7E27"/>
    <w:rsid w:val="008F021B"/>
    <w:rsid w:val="008F0334"/>
    <w:rsid w:val="008F06A2"/>
    <w:rsid w:val="008F1176"/>
    <w:rsid w:val="008F1664"/>
    <w:rsid w:val="008F2233"/>
    <w:rsid w:val="008F22A2"/>
    <w:rsid w:val="008F26D6"/>
    <w:rsid w:val="008F2BF5"/>
    <w:rsid w:val="008F3E53"/>
    <w:rsid w:val="008F46E8"/>
    <w:rsid w:val="008F4829"/>
    <w:rsid w:val="008F50CC"/>
    <w:rsid w:val="008F54A5"/>
    <w:rsid w:val="008F5B9F"/>
    <w:rsid w:val="008F5D13"/>
    <w:rsid w:val="008F5E54"/>
    <w:rsid w:val="008F633E"/>
    <w:rsid w:val="008F643A"/>
    <w:rsid w:val="008F7020"/>
    <w:rsid w:val="008F72D1"/>
    <w:rsid w:val="008F7871"/>
    <w:rsid w:val="0090083A"/>
    <w:rsid w:val="00900DA6"/>
    <w:rsid w:val="00900E53"/>
    <w:rsid w:val="00900FA3"/>
    <w:rsid w:val="009017B6"/>
    <w:rsid w:val="00901DCE"/>
    <w:rsid w:val="00901F62"/>
    <w:rsid w:val="00902702"/>
    <w:rsid w:val="00902BDB"/>
    <w:rsid w:val="00902C9B"/>
    <w:rsid w:val="00903D46"/>
    <w:rsid w:val="0090416A"/>
    <w:rsid w:val="0090432F"/>
    <w:rsid w:val="0090610F"/>
    <w:rsid w:val="009069E1"/>
    <w:rsid w:val="00906B65"/>
    <w:rsid w:val="0090766F"/>
    <w:rsid w:val="009077FF"/>
    <w:rsid w:val="009078FE"/>
    <w:rsid w:val="00910CA2"/>
    <w:rsid w:val="00910FA2"/>
    <w:rsid w:val="009113D4"/>
    <w:rsid w:val="00911BF7"/>
    <w:rsid w:val="00911C6B"/>
    <w:rsid w:val="00912057"/>
    <w:rsid w:val="0091295C"/>
    <w:rsid w:val="009129F4"/>
    <w:rsid w:val="00913289"/>
    <w:rsid w:val="009135F0"/>
    <w:rsid w:val="00913B4D"/>
    <w:rsid w:val="00913EBF"/>
    <w:rsid w:val="009141E4"/>
    <w:rsid w:val="009145B7"/>
    <w:rsid w:val="009156AC"/>
    <w:rsid w:val="009156AF"/>
    <w:rsid w:val="0091688A"/>
    <w:rsid w:val="00916AD4"/>
    <w:rsid w:val="0092136A"/>
    <w:rsid w:val="009230E2"/>
    <w:rsid w:val="00924932"/>
    <w:rsid w:val="00925026"/>
    <w:rsid w:val="00925E5D"/>
    <w:rsid w:val="00925F2F"/>
    <w:rsid w:val="00926073"/>
    <w:rsid w:val="009269E4"/>
    <w:rsid w:val="00926CC8"/>
    <w:rsid w:val="00926DFD"/>
    <w:rsid w:val="009302F9"/>
    <w:rsid w:val="00931377"/>
    <w:rsid w:val="00931DAF"/>
    <w:rsid w:val="00931F47"/>
    <w:rsid w:val="00932340"/>
    <w:rsid w:val="009324AF"/>
    <w:rsid w:val="00932577"/>
    <w:rsid w:val="00932579"/>
    <w:rsid w:val="009327A2"/>
    <w:rsid w:val="00932C2E"/>
    <w:rsid w:val="00932D7B"/>
    <w:rsid w:val="0093383A"/>
    <w:rsid w:val="00934C89"/>
    <w:rsid w:val="0093510C"/>
    <w:rsid w:val="009356A8"/>
    <w:rsid w:val="00935CF5"/>
    <w:rsid w:val="009360EF"/>
    <w:rsid w:val="009363F3"/>
    <w:rsid w:val="00936F93"/>
    <w:rsid w:val="00937E03"/>
    <w:rsid w:val="00940018"/>
    <w:rsid w:val="0094199B"/>
    <w:rsid w:val="00941AD9"/>
    <w:rsid w:val="0094251F"/>
    <w:rsid w:val="009427F2"/>
    <w:rsid w:val="00942B0C"/>
    <w:rsid w:val="00942C99"/>
    <w:rsid w:val="00942F9C"/>
    <w:rsid w:val="009434AC"/>
    <w:rsid w:val="00943E40"/>
    <w:rsid w:val="009440B4"/>
    <w:rsid w:val="00944184"/>
    <w:rsid w:val="00944E2D"/>
    <w:rsid w:val="00944FCB"/>
    <w:rsid w:val="00945218"/>
    <w:rsid w:val="009455B4"/>
    <w:rsid w:val="00945603"/>
    <w:rsid w:val="0094584C"/>
    <w:rsid w:val="0094586E"/>
    <w:rsid w:val="00946674"/>
    <w:rsid w:val="009474A4"/>
    <w:rsid w:val="00947730"/>
    <w:rsid w:val="0094792E"/>
    <w:rsid w:val="00950271"/>
    <w:rsid w:val="00950325"/>
    <w:rsid w:val="00952AD5"/>
    <w:rsid w:val="009531DA"/>
    <w:rsid w:val="0095382F"/>
    <w:rsid w:val="00954B39"/>
    <w:rsid w:val="00955567"/>
    <w:rsid w:val="00955FCF"/>
    <w:rsid w:val="009561BF"/>
    <w:rsid w:val="00956F43"/>
    <w:rsid w:val="00957082"/>
    <w:rsid w:val="00957ABC"/>
    <w:rsid w:val="00960E4D"/>
    <w:rsid w:val="00962117"/>
    <w:rsid w:val="00962461"/>
    <w:rsid w:val="009627AA"/>
    <w:rsid w:val="009631A3"/>
    <w:rsid w:val="00963DB5"/>
    <w:rsid w:val="00964844"/>
    <w:rsid w:val="00964EA6"/>
    <w:rsid w:val="0096513E"/>
    <w:rsid w:val="009670E3"/>
    <w:rsid w:val="00970553"/>
    <w:rsid w:val="00970757"/>
    <w:rsid w:val="009708F2"/>
    <w:rsid w:val="00970982"/>
    <w:rsid w:val="0097152F"/>
    <w:rsid w:val="0097197A"/>
    <w:rsid w:val="00971A5C"/>
    <w:rsid w:val="00971A5E"/>
    <w:rsid w:val="00971B37"/>
    <w:rsid w:val="009732F2"/>
    <w:rsid w:val="009733DB"/>
    <w:rsid w:val="00973424"/>
    <w:rsid w:val="00973D3F"/>
    <w:rsid w:val="00974543"/>
    <w:rsid w:val="00974E53"/>
    <w:rsid w:val="00974E83"/>
    <w:rsid w:val="00975D4F"/>
    <w:rsid w:val="0097634D"/>
    <w:rsid w:val="00982597"/>
    <w:rsid w:val="00982C77"/>
    <w:rsid w:val="009848BA"/>
    <w:rsid w:val="00984D7B"/>
    <w:rsid w:val="00985280"/>
    <w:rsid w:val="009857D4"/>
    <w:rsid w:val="00985B3A"/>
    <w:rsid w:val="00985FDB"/>
    <w:rsid w:val="009912EF"/>
    <w:rsid w:val="00991BCC"/>
    <w:rsid w:val="00992676"/>
    <w:rsid w:val="009928F9"/>
    <w:rsid w:val="0099295D"/>
    <w:rsid w:val="0099332A"/>
    <w:rsid w:val="009936DD"/>
    <w:rsid w:val="009944AA"/>
    <w:rsid w:val="00994D91"/>
    <w:rsid w:val="00995391"/>
    <w:rsid w:val="009955B3"/>
    <w:rsid w:val="00996191"/>
    <w:rsid w:val="00996B0A"/>
    <w:rsid w:val="009A0C77"/>
    <w:rsid w:val="009A0EFA"/>
    <w:rsid w:val="009A16BA"/>
    <w:rsid w:val="009A28C9"/>
    <w:rsid w:val="009A2B87"/>
    <w:rsid w:val="009A377C"/>
    <w:rsid w:val="009A38AD"/>
    <w:rsid w:val="009A4377"/>
    <w:rsid w:val="009A4C13"/>
    <w:rsid w:val="009A4FF1"/>
    <w:rsid w:val="009A5986"/>
    <w:rsid w:val="009A680D"/>
    <w:rsid w:val="009A7804"/>
    <w:rsid w:val="009A7FB5"/>
    <w:rsid w:val="009B14F7"/>
    <w:rsid w:val="009B2183"/>
    <w:rsid w:val="009B24D2"/>
    <w:rsid w:val="009B265B"/>
    <w:rsid w:val="009B3AB1"/>
    <w:rsid w:val="009B49BC"/>
    <w:rsid w:val="009B4ABC"/>
    <w:rsid w:val="009B6400"/>
    <w:rsid w:val="009B752D"/>
    <w:rsid w:val="009C0736"/>
    <w:rsid w:val="009C2214"/>
    <w:rsid w:val="009C32A6"/>
    <w:rsid w:val="009C3DB8"/>
    <w:rsid w:val="009C4065"/>
    <w:rsid w:val="009C40A0"/>
    <w:rsid w:val="009C499F"/>
    <w:rsid w:val="009C51F1"/>
    <w:rsid w:val="009C6428"/>
    <w:rsid w:val="009C6C08"/>
    <w:rsid w:val="009C6CE8"/>
    <w:rsid w:val="009C6DCB"/>
    <w:rsid w:val="009C70F0"/>
    <w:rsid w:val="009C75B5"/>
    <w:rsid w:val="009C79A4"/>
    <w:rsid w:val="009D0056"/>
    <w:rsid w:val="009D1E79"/>
    <w:rsid w:val="009D2D5F"/>
    <w:rsid w:val="009D2FDF"/>
    <w:rsid w:val="009D524F"/>
    <w:rsid w:val="009D58DB"/>
    <w:rsid w:val="009D64E6"/>
    <w:rsid w:val="009D70E6"/>
    <w:rsid w:val="009D7793"/>
    <w:rsid w:val="009D77BD"/>
    <w:rsid w:val="009D7A9D"/>
    <w:rsid w:val="009D7C23"/>
    <w:rsid w:val="009E00AB"/>
    <w:rsid w:val="009E03E4"/>
    <w:rsid w:val="009E0495"/>
    <w:rsid w:val="009E0522"/>
    <w:rsid w:val="009E05A1"/>
    <w:rsid w:val="009E0909"/>
    <w:rsid w:val="009E1346"/>
    <w:rsid w:val="009E1F83"/>
    <w:rsid w:val="009E2E12"/>
    <w:rsid w:val="009E3C37"/>
    <w:rsid w:val="009E3D8C"/>
    <w:rsid w:val="009E3E7E"/>
    <w:rsid w:val="009E3F11"/>
    <w:rsid w:val="009E4665"/>
    <w:rsid w:val="009E4B95"/>
    <w:rsid w:val="009E4DAE"/>
    <w:rsid w:val="009E680A"/>
    <w:rsid w:val="009F0093"/>
    <w:rsid w:val="009F0E6E"/>
    <w:rsid w:val="009F20B1"/>
    <w:rsid w:val="009F2138"/>
    <w:rsid w:val="009F35BC"/>
    <w:rsid w:val="009F3613"/>
    <w:rsid w:val="009F4151"/>
    <w:rsid w:val="009F4C10"/>
    <w:rsid w:val="009F4C15"/>
    <w:rsid w:val="009F5199"/>
    <w:rsid w:val="009F53A6"/>
    <w:rsid w:val="009F579D"/>
    <w:rsid w:val="009F57FF"/>
    <w:rsid w:val="009F580B"/>
    <w:rsid w:val="009F5B70"/>
    <w:rsid w:val="009F5E01"/>
    <w:rsid w:val="009F65E5"/>
    <w:rsid w:val="009F66B6"/>
    <w:rsid w:val="009F6B30"/>
    <w:rsid w:val="009F6C78"/>
    <w:rsid w:val="009F6CF1"/>
    <w:rsid w:val="009F746B"/>
    <w:rsid w:val="00A00393"/>
    <w:rsid w:val="00A00472"/>
    <w:rsid w:val="00A005AA"/>
    <w:rsid w:val="00A00D07"/>
    <w:rsid w:val="00A00D90"/>
    <w:rsid w:val="00A01995"/>
    <w:rsid w:val="00A01FF2"/>
    <w:rsid w:val="00A03628"/>
    <w:rsid w:val="00A053C6"/>
    <w:rsid w:val="00A07D57"/>
    <w:rsid w:val="00A100FA"/>
    <w:rsid w:val="00A10251"/>
    <w:rsid w:val="00A11201"/>
    <w:rsid w:val="00A113E1"/>
    <w:rsid w:val="00A1162E"/>
    <w:rsid w:val="00A11BA0"/>
    <w:rsid w:val="00A12A44"/>
    <w:rsid w:val="00A13848"/>
    <w:rsid w:val="00A13E24"/>
    <w:rsid w:val="00A13F38"/>
    <w:rsid w:val="00A1494E"/>
    <w:rsid w:val="00A15ECE"/>
    <w:rsid w:val="00A16C62"/>
    <w:rsid w:val="00A17152"/>
    <w:rsid w:val="00A20727"/>
    <w:rsid w:val="00A2199E"/>
    <w:rsid w:val="00A22953"/>
    <w:rsid w:val="00A22C79"/>
    <w:rsid w:val="00A22FF7"/>
    <w:rsid w:val="00A24596"/>
    <w:rsid w:val="00A24A54"/>
    <w:rsid w:val="00A24F63"/>
    <w:rsid w:val="00A250DE"/>
    <w:rsid w:val="00A2603B"/>
    <w:rsid w:val="00A267A6"/>
    <w:rsid w:val="00A26F6F"/>
    <w:rsid w:val="00A278AE"/>
    <w:rsid w:val="00A3021C"/>
    <w:rsid w:val="00A314BB"/>
    <w:rsid w:val="00A314E9"/>
    <w:rsid w:val="00A32055"/>
    <w:rsid w:val="00A32067"/>
    <w:rsid w:val="00A3361A"/>
    <w:rsid w:val="00A349D3"/>
    <w:rsid w:val="00A34ED6"/>
    <w:rsid w:val="00A34FCB"/>
    <w:rsid w:val="00A35F3A"/>
    <w:rsid w:val="00A36183"/>
    <w:rsid w:val="00A3632B"/>
    <w:rsid w:val="00A36D76"/>
    <w:rsid w:val="00A36F62"/>
    <w:rsid w:val="00A36FE2"/>
    <w:rsid w:val="00A37567"/>
    <w:rsid w:val="00A37BB6"/>
    <w:rsid w:val="00A40251"/>
    <w:rsid w:val="00A41131"/>
    <w:rsid w:val="00A412E7"/>
    <w:rsid w:val="00A43590"/>
    <w:rsid w:val="00A43D9E"/>
    <w:rsid w:val="00A44021"/>
    <w:rsid w:val="00A44A36"/>
    <w:rsid w:val="00A44CDA"/>
    <w:rsid w:val="00A45CD5"/>
    <w:rsid w:val="00A45DCD"/>
    <w:rsid w:val="00A46453"/>
    <w:rsid w:val="00A46505"/>
    <w:rsid w:val="00A4669F"/>
    <w:rsid w:val="00A46BC9"/>
    <w:rsid w:val="00A47A9D"/>
    <w:rsid w:val="00A47B33"/>
    <w:rsid w:val="00A51BFB"/>
    <w:rsid w:val="00A51C48"/>
    <w:rsid w:val="00A522E1"/>
    <w:rsid w:val="00A522FE"/>
    <w:rsid w:val="00A529B8"/>
    <w:rsid w:val="00A52E02"/>
    <w:rsid w:val="00A52EE6"/>
    <w:rsid w:val="00A54184"/>
    <w:rsid w:val="00A54349"/>
    <w:rsid w:val="00A5579C"/>
    <w:rsid w:val="00A55DE3"/>
    <w:rsid w:val="00A5664F"/>
    <w:rsid w:val="00A569FC"/>
    <w:rsid w:val="00A571BA"/>
    <w:rsid w:val="00A574F9"/>
    <w:rsid w:val="00A60C29"/>
    <w:rsid w:val="00A60DD6"/>
    <w:rsid w:val="00A60F79"/>
    <w:rsid w:val="00A61E90"/>
    <w:rsid w:val="00A61EFE"/>
    <w:rsid w:val="00A624C3"/>
    <w:rsid w:val="00A624E7"/>
    <w:rsid w:val="00A62836"/>
    <w:rsid w:val="00A62DC4"/>
    <w:rsid w:val="00A62EFF"/>
    <w:rsid w:val="00A63323"/>
    <w:rsid w:val="00A63A06"/>
    <w:rsid w:val="00A64CDE"/>
    <w:rsid w:val="00A65854"/>
    <w:rsid w:val="00A65BD9"/>
    <w:rsid w:val="00A65E36"/>
    <w:rsid w:val="00A66661"/>
    <w:rsid w:val="00A66B72"/>
    <w:rsid w:val="00A66BDE"/>
    <w:rsid w:val="00A67801"/>
    <w:rsid w:val="00A6797E"/>
    <w:rsid w:val="00A70E77"/>
    <w:rsid w:val="00A70EFF"/>
    <w:rsid w:val="00A712C7"/>
    <w:rsid w:val="00A7193A"/>
    <w:rsid w:val="00A71A81"/>
    <w:rsid w:val="00A73BA8"/>
    <w:rsid w:val="00A7450C"/>
    <w:rsid w:val="00A754FE"/>
    <w:rsid w:val="00A75A84"/>
    <w:rsid w:val="00A75F84"/>
    <w:rsid w:val="00A76433"/>
    <w:rsid w:val="00A77ADB"/>
    <w:rsid w:val="00A77FE4"/>
    <w:rsid w:val="00A810AA"/>
    <w:rsid w:val="00A81424"/>
    <w:rsid w:val="00A831B7"/>
    <w:rsid w:val="00A837E6"/>
    <w:rsid w:val="00A83DEB"/>
    <w:rsid w:val="00A846DD"/>
    <w:rsid w:val="00A84C6E"/>
    <w:rsid w:val="00A8505A"/>
    <w:rsid w:val="00A85E79"/>
    <w:rsid w:val="00A8636E"/>
    <w:rsid w:val="00A87007"/>
    <w:rsid w:val="00A87533"/>
    <w:rsid w:val="00A87F65"/>
    <w:rsid w:val="00A91042"/>
    <w:rsid w:val="00A92389"/>
    <w:rsid w:val="00A92427"/>
    <w:rsid w:val="00A92745"/>
    <w:rsid w:val="00A92EEA"/>
    <w:rsid w:val="00A935B4"/>
    <w:rsid w:val="00A95C52"/>
    <w:rsid w:val="00A96C5E"/>
    <w:rsid w:val="00A97A4A"/>
    <w:rsid w:val="00A97F1F"/>
    <w:rsid w:val="00AA0111"/>
    <w:rsid w:val="00AA0747"/>
    <w:rsid w:val="00AA11C9"/>
    <w:rsid w:val="00AA1684"/>
    <w:rsid w:val="00AA182C"/>
    <w:rsid w:val="00AA1946"/>
    <w:rsid w:val="00AA2CD6"/>
    <w:rsid w:val="00AA38EE"/>
    <w:rsid w:val="00AA38F8"/>
    <w:rsid w:val="00AA4BBF"/>
    <w:rsid w:val="00AA5983"/>
    <w:rsid w:val="00AA5A45"/>
    <w:rsid w:val="00AA5D20"/>
    <w:rsid w:val="00AA6314"/>
    <w:rsid w:val="00AA76A6"/>
    <w:rsid w:val="00AA7D1A"/>
    <w:rsid w:val="00AA7EBA"/>
    <w:rsid w:val="00AB05C3"/>
    <w:rsid w:val="00AB0B64"/>
    <w:rsid w:val="00AB0BD8"/>
    <w:rsid w:val="00AB0F27"/>
    <w:rsid w:val="00AB1529"/>
    <w:rsid w:val="00AB1540"/>
    <w:rsid w:val="00AB1710"/>
    <w:rsid w:val="00AB1CDA"/>
    <w:rsid w:val="00AB364A"/>
    <w:rsid w:val="00AB4A6B"/>
    <w:rsid w:val="00AB553C"/>
    <w:rsid w:val="00AB5E85"/>
    <w:rsid w:val="00AB7449"/>
    <w:rsid w:val="00AB7DE1"/>
    <w:rsid w:val="00AC066E"/>
    <w:rsid w:val="00AC076F"/>
    <w:rsid w:val="00AC0A31"/>
    <w:rsid w:val="00AC202C"/>
    <w:rsid w:val="00AC25B3"/>
    <w:rsid w:val="00AC27F4"/>
    <w:rsid w:val="00AC2B7F"/>
    <w:rsid w:val="00AC2C73"/>
    <w:rsid w:val="00AC4981"/>
    <w:rsid w:val="00AC4DD4"/>
    <w:rsid w:val="00AC5485"/>
    <w:rsid w:val="00AC60AD"/>
    <w:rsid w:val="00AC63B7"/>
    <w:rsid w:val="00AC6C0D"/>
    <w:rsid w:val="00AD0EA4"/>
    <w:rsid w:val="00AD1394"/>
    <w:rsid w:val="00AD15C3"/>
    <w:rsid w:val="00AD26BD"/>
    <w:rsid w:val="00AD29B4"/>
    <w:rsid w:val="00AD38BA"/>
    <w:rsid w:val="00AD3C59"/>
    <w:rsid w:val="00AD4248"/>
    <w:rsid w:val="00AD5555"/>
    <w:rsid w:val="00AD59C4"/>
    <w:rsid w:val="00AD6738"/>
    <w:rsid w:val="00AD6983"/>
    <w:rsid w:val="00AD6A7B"/>
    <w:rsid w:val="00AD6F50"/>
    <w:rsid w:val="00AD7AC7"/>
    <w:rsid w:val="00AD7BF8"/>
    <w:rsid w:val="00AE1169"/>
    <w:rsid w:val="00AE2416"/>
    <w:rsid w:val="00AE2E69"/>
    <w:rsid w:val="00AE30F6"/>
    <w:rsid w:val="00AE3393"/>
    <w:rsid w:val="00AE369E"/>
    <w:rsid w:val="00AE3A36"/>
    <w:rsid w:val="00AE3E58"/>
    <w:rsid w:val="00AE437A"/>
    <w:rsid w:val="00AE466A"/>
    <w:rsid w:val="00AE4B58"/>
    <w:rsid w:val="00AE4F38"/>
    <w:rsid w:val="00AE5357"/>
    <w:rsid w:val="00AE54D4"/>
    <w:rsid w:val="00AE6E50"/>
    <w:rsid w:val="00AE7003"/>
    <w:rsid w:val="00AE7554"/>
    <w:rsid w:val="00AF00B8"/>
    <w:rsid w:val="00AF0729"/>
    <w:rsid w:val="00AF0F0F"/>
    <w:rsid w:val="00AF23A2"/>
    <w:rsid w:val="00AF2E84"/>
    <w:rsid w:val="00AF35CF"/>
    <w:rsid w:val="00AF43C7"/>
    <w:rsid w:val="00AF5608"/>
    <w:rsid w:val="00AF5664"/>
    <w:rsid w:val="00AF5820"/>
    <w:rsid w:val="00AF5A49"/>
    <w:rsid w:val="00AF5D84"/>
    <w:rsid w:val="00AF5DBF"/>
    <w:rsid w:val="00AF65D2"/>
    <w:rsid w:val="00AF67E7"/>
    <w:rsid w:val="00AF71C1"/>
    <w:rsid w:val="00B00072"/>
    <w:rsid w:val="00B00868"/>
    <w:rsid w:val="00B017C0"/>
    <w:rsid w:val="00B02265"/>
    <w:rsid w:val="00B0284F"/>
    <w:rsid w:val="00B02B88"/>
    <w:rsid w:val="00B03104"/>
    <w:rsid w:val="00B036EA"/>
    <w:rsid w:val="00B04A5C"/>
    <w:rsid w:val="00B05E75"/>
    <w:rsid w:val="00B05EFA"/>
    <w:rsid w:val="00B05F45"/>
    <w:rsid w:val="00B069BB"/>
    <w:rsid w:val="00B07307"/>
    <w:rsid w:val="00B119C6"/>
    <w:rsid w:val="00B11E57"/>
    <w:rsid w:val="00B12603"/>
    <w:rsid w:val="00B1298A"/>
    <w:rsid w:val="00B12A4E"/>
    <w:rsid w:val="00B13395"/>
    <w:rsid w:val="00B13627"/>
    <w:rsid w:val="00B13819"/>
    <w:rsid w:val="00B148E4"/>
    <w:rsid w:val="00B1519F"/>
    <w:rsid w:val="00B1594F"/>
    <w:rsid w:val="00B17B22"/>
    <w:rsid w:val="00B17BE1"/>
    <w:rsid w:val="00B17EAC"/>
    <w:rsid w:val="00B212F6"/>
    <w:rsid w:val="00B22241"/>
    <w:rsid w:val="00B22597"/>
    <w:rsid w:val="00B22667"/>
    <w:rsid w:val="00B22C54"/>
    <w:rsid w:val="00B2303F"/>
    <w:rsid w:val="00B230F2"/>
    <w:rsid w:val="00B24639"/>
    <w:rsid w:val="00B24B35"/>
    <w:rsid w:val="00B25133"/>
    <w:rsid w:val="00B255B9"/>
    <w:rsid w:val="00B25886"/>
    <w:rsid w:val="00B26D7F"/>
    <w:rsid w:val="00B274A7"/>
    <w:rsid w:val="00B275AD"/>
    <w:rsid w:val="00B277BC"/>
    <w:rsid w:val="00B27F2E"/>
    <w:rsid w:val="00B31207"/>
    <w:rsid w:val="00B31862"/>
    <w:rsid w:val="00B318D0"/>
    <w:rsid w:val="00B31A00"/>
    <w:rsid w:val="00B32ECD"/>
    <w:rsid w:val="00B335F5"/>
    <w:rsid w:val="00B3415A"/>
    <w:rsid w:val="00B3423B"/>
    <w:rsid w:val="00B343CA"/>
    <w:rsid w:val="00B35062"/>
    <w:rsid w:val="00B3581F"/>
    <w:rsid w:val="00B359AA"/>
    <w:rsid w:val="00B35F4A"/>
    <w:rsid w:val="00B36494"/>
    <w:rsid w:val="00B366AF"/>
    <w:rsid w:val="00B36A15"/>
    <w:rsid w:val="00B36CFA"/>
    <w:rsid w:val="00B36E8A"/>
    <w:rsid w:val="00B37FDA"/>
    <w:rsid w:val="00B417DA"/>
    <w:rsid w:val="00B41D13"/>
    <w:rsid w:val="00B41EAE"/>
    <w:rsid w:val="00B42A7E"/>
    <w:rsid w:val="00B432EE"/>
    <w:rsid w:val="00B43B98"/>
    <w:rsid w:val="00B4402B"/>
    <w:rsid w:val="00B44D98"/>
    <w:rsid w:val="00B44E7D"/>
    <w:rsid w:val="00B44F8A"/>
    <w:rsid w:val="00B450DA"/>
    <w:rsid w:val="00B457AC"/>
    <w:rsid w:val="00B4599F"/>
    <w:rsid w:val="00B46253"/>
    <w:rsid w:val="00B46473"/>
    <w:rsid w:val="00B4687D"/>
    <w:rsid w:val="00B5116B"/>
    <w:rsid w:val="00B523B3"/>
    <w:rsid w:val="00B53A88"/>
    <w:rsid w:val="00B53FC8"/>
    <w:rsid w:val="00B54FEA"/>
    <w:rsid w:val="00B56239"/>
    <w:rsid w:val="00B56D14"/>
    <w:rsid w:val="00B56D4D"/>
    <w:rsid w:val="00B57390"/>
    <w:rsid w:val="00B57809"/>
    <w:rsid w:val="00B603BF"/>
    <w:rsid w:val="00B60CDC"/>
    <w:rsid w:val="00B6120E"/>
    <w:rsid w:val="00B6132E"/>
    <w:rsid w:val="00B61748"/>
    <w:rsid w:val="00B61C61"/>
    <w:rsid w:val="00B6281A"/>
    <w:rsid w:val="00B629C8"/>
    <w:rsid w:val="00B63076"/>
    <w:rsid w:val="00B63780"/>
    <w:rsid w:val="00B6395B"/>
    <w:rsid w:val="00B63BC2"/>
    <w:rsid w:val="00B63F2D"/>
    <w:rsid w:val="00B647F5"/>
    <w:rsid w:val="00B64E3E"/>
    <w:rsid w:val="00B65884"/>
    <w:rsid w:val="00B66FFE"/>
    <w:rsid w:val="00B6728B"/>
    <w:rsid w:val="00B67BE3"/>
    <w:rsid w:val="00B70123"/>
    <w:rsid w:val="00B7079E"/>
    <w:rsid w:val="00B708D7"/>
    <w:rsid w:val="00B722BD"/>
    <w:rsid w:val="00B73740"/>
    <w:rsid w:val="00B73793"/>
    <w:rsid w:val="00B73A11"/>
    <w:rsid w:val="00B74975"/>
    <w:rsid w:val="00B74B1E"/>
    <w:rsid w:val="00B74E2C"/>
    <w:rsid w:val="00B7502B"/>
    <w:rsid w:val="00B764DA"/>
    <w:rsid w:val="00B765B6"/>
    <w:rsid w:val="00B76A38"/>
    <w:rsid w:val="00B77413"/>
    <w:rsid w:val="00B80109"/>
    <w:rsid w:val="00B80CC2"/>
    <w:rsid w:val="00B8178B"/>
    <w:rsid w:val="00B817CB"/>
    <w:rsid w:val="00B81E43"/>
    <w:rsid w:val="00B824CB"/>
    <w:rsid w:val="00B82819"/>
    <w:rsid w:val="00B83926"/>
    <w:rsid w:val="00B844E7"/>
    <w:rsid w:val="00B84FC9"/>
    <w:rsid w:val="00B8581C"/>
    <w:rsid w:val="00B858AF"/>
    <w:rsid w:val="00B85A30"/>
    <w:rsid w:val="00B85AF0"/>
    <w:rsid w:val="00B86433"/>
    <w:rsid w:val="00B86491"/>
    <w:rsid w:val="00B8734C"/>
    <w:rsid w:val="00B87C25"/>
    <w:rsid w:val="00B87E08"/>
    <w:rsid w:val="00B9026F"/>
    <w:rsid w:val="00B90DB5"/>
    <w:rsid w:val="00B9104D"/>
    <w:rsid w:val="00B9110A"/>
    <w:rsid w:val="00B9127B"/>
    <w:rsid w:val="00B91E7E"/>
    <w:rsid w:val="00B91FEB"/>
    <w:rsid w:val="00B921C9"/>
    <w:rsid w:val="00B9301A"/>
    <w:rsid w:val="00B940A7"/>
    <w:rsid w:val="00B948EA"/>
    <w:rsid w:val="00B95BD4"/>
    <w:rsid w:val="00B95F84"/>
    <w:rsid w:val="00B962FE"/>
    <w:rsid w:val="00B966E8"/>
    <w:rsid w:val="00B96909"/>
    <w:rsid w:val="00B96A74"/>
    <w:rsid w:val="00B976B6"/>
    <w:rsid w:val="00B977B5"/>
    <w:rsid w:val="00B97FF8"/>
    <w:rsid w:val="00BA0EBD"/>
    <w:rsid w:val="00BA1022"/>
    <w:rsid w:val="00BA1118"/>
    <w:rsid w:val="00BA17F8"/>
    <w:rsid w:val="00BA23BE"/>
    <w:rsid w:val="00BA2D35"/>
    <w:rsid w:val="00BA30F3"/>
    <w:rsid w:val="00BA44E8"/>
    <w:rsid w:val="00BA4853"/>
    <w:rsid w:val="00BA4CAC"/>
    <w:rsid w:val="00BA593D"/>
    <w:rsid w:val="00BA5E31"/>
    <w:rsid w:val="00BA5E4A"/>
    <w:rsid w:val="00BA663B"/>
    <w:rsid w:val="00BA663C"/>
    <w:rsid w:val="00BA6B39"/>
    <w:rsid w:val="00BA6B5D"/>
    <w:rsid w:val="00BA6E13"/>
    <w:rsid w:val="00BA7094"/>
    <w:rsid w:val="00BA7A6C"/>
    <w:rsid w:val="00BA7DBC"/>
    <w:rsid w:val="00BA7FF8"/>
    <w:rsid w:val="00BB02C8"/>
    <w:rsid w:val="00BB0341"/>
    <w:rsid w:val="00BB0409"/>
    <w:rsid w:val="00BB1215"/>
    <w:rsid w:val="00BB1806"/>
    <w:rsid w:val="00BB307B"/>
    <w:rsid w:val="00BB33DF"/>
    <w:rsid w:val="00BB48DA"/>
    <w:rsid w:val="00BB4C19"/>
    <w:rsid w:val="00BB4E4C"/>
    <w:rsid w:val="00BB510C"/>
    <w:rsid w:val="00BB549C"/>
    <w:rsid w:val="00BC0BD2"/>
    <w:rsid w:val="00BC1582"/>
    <w:rsid w:val="00BC23CD"/>
    <w:rsid w:val="00BC2A22"/>
    <w:rsid w:val="00BC34A1"/>
    <w:rsid w:val="00BC4D4C"/>
    <w:rsid w:val="00BC5976"/>
    <w:rsid w:val="00BC5CA4"/>
    <w:rsid w:val="00BC61D5"/>
    <w:rsid w:val="00BC620F"/>
    <w:rsid w:val="00BC77C3"/>
    <w:rsid w:val="00BC7929"/>
    <w:rsid w:val="00BC7F71"/>
    <w:rsid w:val="00BC7FE2"/>
    <w:rsid w:val="00BD04FF"/>
    <w:rsid w:val="00BD071F"/>
    <w:rsid w:val="00BD10F4"/>
    <w:rsid w:val="00BD1E6E"/>
    <w:rsid w:val="00BD2B8A"/>
    <w:rsid w:val="00BD4F85"/>
    <w:rsid w:val="00BD6404"/>
    <w:rsid w:val="00BD668E"/>
    <w:rsid w:val="00BD6C2E"/>
    <w:rsid w:val="00BD7255"/>
    <w:rsid w:val="00BD7606"/>
    <w:rsid w:val="00BD765E"/>
    <w:rsid w:val="00BE007B"/>
    <w:rsid w:val="00BE194D"/>
    <w:rsid w:val="00BE1D82"/>
    <w:rsid w:val="00BE1E7F"/>
    <w:rsid w:val="00BE2699"/>
    <w:rsid w:val="00BE2E5A"/>
    <w:rsid w:val="00BE4299"/>
    <w:rsid w:val="00BE44C0"/>
    <w:rsid w:val="00BE6916"/>
    <w:rsid w:val="00BE6922"/>
    <w:rsid w:val="00BE7515"/>
    <w:rsid w:val="00BE7C77"/>
    <w:rsid w:val="00BF06A8"/>
    <w:rsid w:val="00BF0CFA"/>
    <w:rsid w:val="00BF0F78"/>
    <w:rsid w:val="00BF13F4"/>
    <w:rsid w:val="00BF1A08"/>
    <w:rsid w:val="00BF24D9"/>
    <w:rsid w:val="00BF298A"/>
    <w:rsid w:val="00BF2BDE"/>
    <w:rsid w:val="00BF2CD5"/>
    <w:rsid w:val="00BF341C"/>
    <w:rsid w:val="00BF3668"/>
    <w:rsid w:val="00BF36DF"/>
    <w:rsid w:val="00BF43D4"/>
    <w:rsid w:val="00BF534A"/>
    <w:rsid w:val="00BF649B"/>
    <w:rsid w:val="00BF6697"/>
    <w:rsid w:val="00C00627"/>
    <w:rsid w:val="00C013F7"/>
    <w:rsid w:val="00C015B2"/>
    <w:rsid w:val="00C026E4"/>
    <w:rsid w:val="00C02B13"/>
    <w:rsid w:val="00C03247"/>
    <w:rsid w:val="00C03280"/>
    <w:rsid w:val="00C041FA"/>
    <w:rsid w:val="00C04827"/>
    <w:rsid w:val="00C05A31"/>
    <w:rsid w:val="00C05F00"/>
    <w:rsid w:val="00C06484"/>
    <w:rsid w:val="00C0683E"/>
    <w:rsid w:val="00C07F7A"/>
    <w:rsid w:val="00C107B0"/>
    <w:rsid w:val="00C111CC"/>
    <w:rsid w:val="00C113F6"/>
    <w:rsid w:val="00C1164E"/>
    <w:rsid w:val="00C12133"/>
    <w:rsid w:val="00C1372B"/>
    <w:rsid w:val="00C13C36"/>
    <w:rsid w:val="00C14C95"/>
    <w:rsid w:val="00C15881"/>
    <w:rsid w:val="00C15E3D"/>
    <w:rsid w:val="00C1622E"/>
    <w:rsid w:val="00C16C7C"/>
    <w:rsid w:val="00C17D40"/>
    <w:rsid w:val="00C211B7"/>
    <w:rsid w:val="00C2202F"/>
    <w:rsid w:val="00C2239B"/>
    <w:rsid w:val="00C22C46"/>
    <w:rsid w:val="00C24716"/>
    <w:rsid w:val="00C248D0"/>
    <w:rsid w:val="00C256AE"/>
    <w:rsid w:val="00C25723"/>
    <w:rsid w:val="00C26347"/>
    <w:rsid w:val="00C26660"/>
    <w:rsid w:val="00C267F9"/>
    <w:rsid w:val="00C271D4"/>
    <w:rsid w:val="00C278A0"/>
    <w:rsid w:val="00C3025B"/>
    <w:rsid w:val="00C30C1E"/>
    <w:rsid w:val="00C31958"/>
    <w:rsid w:val="00C32231"/>
    <w:rsid w:val="00C32752"/>
    <w:rsid w:val="00C32762"/>
    <w:rsid w:val="00C3388F"/>
    <w:rsid w:val="00C33AF8"/>
    <w:rsid w:val="00C348AD"/>
    <w:rsid w:val="00C34EC1"/>
    <w:rsid w:val="00C35A0F"/>
    <w:rsid w:val="00C37EE8"/>
    <w:rsid w:val="00C37FBA"/>
    <w:rsid w:val="00C41D4A"/>
    <w:rsid w:val="00C4219E"/>
    <w:rsid w:val="00C42F7A"/>
    <w:rsid w:val="00C433B0"/>
    <w:rsid w:val="00C43499"/>
    <w:rsid w:val="00C43CBA"/>
    <w:rsid w:val="00C44807"/>
    <w:rsid w:val="00C45850"/>
    <w:rsid w:val="00C45E09"/>
    <w:rsid w:val="00C462A3"/>
    <w:rsid w:val="00C46329"/>
    <w:rsid w:val="00C50C06"/>
    <w:rsid w:val="00C5139A"/>
    <w:rsid w:val="00C51827"/>
    <w:rsid w:val="00C51B6F"/>
    <w:rsid w:val="00C51C3B"/>
    <w:rsid w:val="00C52E48"/>
    <w:rsid w:val="00C53776"/>
    <w:rsid w:val="00C566D9"/>
    <w:rsid w:val="00C56A1D"/>
    <w:rsid w:val="00C56D22"/>
    <w:rsid w:val="00C577BA"/>
    <w:rsid w:val="00C57E9A"/>
    <w:rsid w:val="00C57F6B"/>
    <w:rsid w:val="00C60690"/>
    <w:rsid w:val="00C61121"/>
    <w:rsid w:val="00C6176D"/>
    <w:rsid w:val="00C6188E"/>
    <w:rsid w:val="00C6277D"/>
    <w:rsid w:val="00C650C1"/>
    <w:rsid w:val="00C655A7"/>
    <w:rsid w:val="00C65CC1"/>
    <w:rsid w:val="00C65D59"/>
    <w:rsid w:val="00C673A6"/>
    <w:rsid w:val="00C6760A"/>
    <w:rsid w:val="00C678C5"/>
    <w:rsid w:val="00C70704"/>
    <w:rsid w:val="00C70712"/>
    <w:rsid w:val="00C7245D"/>
    <w:rsid w:val="00C72B1A"/>
    <w:rsid w:val="00C72C3F"/>
    <w:rsid w:val="00C7345D"/>
    <w:rsid w:val="00C7397F"/>
    <w:rsid w:val="00C74FF5"/>
    <w:rsid w:val="00C75779"/>
    <w:rsid w:val="00C75845"/>
    <w:rsid w:val="00C76435"/>
    <w:rsid w:val="00C76B55"/>
    <w:rsid w:val="00C80DA2"/>
    <w:rsid w:val="00C80EB6"/>
    <w:rsid w:val="00C812C3"/>
    <w:rsid w:val="00C8202D"/>
    <w:rsid w:val="00C8229C"/>
    <w:rsid w:val="00C833CF"/>
    <w:rsid w:val="00C83EB3"/>
    <w:rsid w:val="00C84772"/>
    <w:rsid w:val="00C848D8"/>
    <w:rsid w:val="00C85717"/>
    <w:rsid w:val="00C86713"/>
    <w:rsid w:val="00C86B57"/>
    <w:rsid w:val="00C8708A"/>
    <w:rsid w:val="00C87F1F"/>
    <w:rsid w:val="00C87FE8"/>
    <w:rsid w:val="00C9000E"/>
    <w:rsid w:val="00C905D7"/>
    <w:rsid w:val="00C90AA3"/>
    <w:rsid w:val="00C90B5B"/>
    <w:rsid w:val="00C9102C"/>
    <w:rsid w:val="00C913A2"/>
    <w:rsid w:val="00C91C0C"/>
    <w:rsid w:val="00C92209"/>
    <w:rsid w:val="00C933E5"/>
    <w:rsid w:val="00C93875"/>
    <w:rsid w:val="00C93C49"/>
    <w:rsid w:val="00C93D1D"/>
    <w:rsid w:val="00C94076"/>
    <w:rsid w:val="00C946A3"/>
    <w:rsid w:val="00C95A24"/>
    <w:rsid w:val="00C96AAA"/>
    <w:rsid w:val="00C9722E"/>
    <w:rsid w:val="00CA0165"/>
    <w:rsid w:val="00CA05DE"/>
    <w:rsid w:val="00CA0F4C"/>
    <w:rsid w:val="00CA15C8"/>
    <w:rsid w:val="00CA19D2"/>
    <w:rsid w:val="00CA1A3C"/>
    <w:rsid w:val="00CA226F"/>
    <w:rsid w:val="00CA2ABF"/>
    <w:rsid w:val="00CA2BE8"/>
    <w:rsid w:val="00CA3049"/>
    <w:rsid w:val="00CA34EA"/>
    <w:rsid w:val="00CA3895"/>
    <w:rsid w:val="00CA44E4"/>
    <w:rsid w:val="00CA552C"/>
    <w:rsid w:val="00CA69C7"/>
    <w:rsid w:val="00CA735E"/>
    <w:rsid w:val="00CA796B"/>
    <w:rsid w:val="00CB16BB"/>
    <w:rsid w:val="00CB22D3"/>
    <w:rsid w:val="00CB2425"/>
    <w:rsid w:val="00CB2887"/>
    <w:rsid w:val="00CB28F4"/>
    <w:rsid w:val="00CB2C07"/>
    <w:rsid w:val="00CB3CA0"/>
    <w:rsid w:val="00CB3F4E"/>
    <w:rsid w:val="00CB4220"/>
    <w:rsid w:val="00CB43F5"/>
    <w:rsid w:val="00CB451E"/>
    <w:rsid w:val="00CB473D"/>
    <w:rsid w:val="00CB499E"/>
    <w:rsid w:val="00CB5B80"/>
    <w:rsid w:val="00CB65D6"/>
    <w:rsid w:val="00CB68D7"/>
    <w:rsid w:val="00CB6A46"/>
    <w:rsid w:val="00CB6BDA"/>
    <w:rsid w:val="00CB729F"/>
    <w:rsid w:val="00CB7408"/>
    <w:rsid w:val="00CC0516"/>
    <w:rsid w:val="00CC0CC6"/>
    <w:rsid w:val="00CC1A23"/>
    <w:rsid w:val="00CC1C33"/>
    <w:rsid w:val="00CC2DC5"/>
    <w:rsid w:val="00CC36DB"/>
    <w:rsid w:val="00CC3ABC"/>
    <w:rsid w:val="00CC3C2E"/>
    <w:rsid w:val="00CC3E29"/>
    <w:rsid w:val="00CC473A"/>
    <w:rsid w:val="00CC4847"/>
    <w:rsid w:val="00CC5638"/>
    <w:rsid w:val="00CC67BB"/>
    <w:rsid w:val="00CC6C2A"/>
    <w:rsid w:val="00CC714C"/>
    <w:rsid w:val="00CC740A"/>
    <w:rsid w:val="00CC7590"/>
    <w:rsid w:val="00CC7D36"/>
    <w:rsid w:val="00CD0091"/>
    <w:rsid w:val="00CD04D6"/>
    <w:rsid w:val="00CD04D9"/>
    <w:rsid w:val="00CD1626"/>
    <w:rsid w:val="00CD1B07"/>
    <w:rsid w:val="00CD2E90"/>
    <w:rsid w:val="00CD33DE"/>
    <w:rsid w:val="00CD35C2"/>
    <w:rsid w:val="00CD373A"/>
    <w:rsid w:val="00CD407C"/>
    <w:rsid w:val="00CD4B61"/>
    <w:rsid w:val="00CD59F0"/>
    <w:rsid w:val="00CD5D6D"/>
    <w:rsid w:val="00CE001E"/>
    <w:rsid w:val="00CE18E8"/>
    <w:rsid w:val="00CE26A6"/>
    <w:rsid w:val="00CE2A56"/>
    <w:rsid w:val="00CE3CED"/>
    <w:rsid w:val="00CE44A7"/>
    <w:rsid w:val="00CE47BA"/>
    <w:rsid w:val="00CE4A37"/>
    <w:rsid w:val="00CE5BBC"/>
    <w:rsid w:val="00CE6372"/>
    <w:rsid w:val="00CE679F"/>
    <w:rsid w:val="00CE6BB2"/>
    <w:rsid w:val="00CE6FC6"/>
    <w:rsid w:val="00CE71DA"/>
    <w:rsid w:val="00CE780F"/>
    <w:rsid w:val="00CE78D9"/>
    <w:rsid w:val="00CE7A1D"/>
    <w:rsid w:val="00CF092F"/>
    <w:rsid w:val="00CF1315"/>
    <w:rsid w:val="00CF1420"/>
    <w:rsid w:val="00CF2FD4"/>
    <w:rsid w:val="00CF3017"/>
    <w:rsid w:val="00CF36F6"/>
    <w:rsid w:val="00CF386C"/>
    <w:rsid w:val="00CF3A9A"/>
    <w:rsid w:val="00CF4229"/>
    <w:rsid w:val="00CF440B"/>
    <w:rsid w:val="00CF5475"/>
    <w:rsid w:val="00CF6038"/>
    <w:rsid w:val="00CF7481"/>
    <w:rsid w:val="00D0223A"/>
    <w:rsid w:val="00D028F8"/>
    <w:rsid w:val="00D036D7"/>
    <w:rsid w:val="00D03CEC"/>
    <w:rsid w:val="00D05794"/>
    <w:rsid w:val="00D058F0"/>
    <w:rsid w:val="00D0624E"/>
    <w:rsid w:val="00D06510"/>
    <w:rsid w:val="00D06921"/>
    <w:rsid w:val="00D069DE"/>
    <w:rsid w:val="00D077A3"/>
    <w:rsid w:val="00D077EA"/>
    <w:rsid w:val="00D07CE0"/>
    <w:rsid w:val="00D07D0C"/>
    <w:rsid w:val="00D10256"/>
    <w:rsid w:val="00D10A91"/>
    <w:rsid w:val="00D10B4A"/>
    <w:rsid w:val="00D10C26"/>
    <w:rsid w:val="00D115FD"/>
    <w:rsid w:val="00D122DB"/>
    <w:rsid w:val="00D12D27"/>
    <w:rsid w:val="00D136F2"/>
    <w:rsid w:val="00D141DE"/>
    <w:rsid w:val="00D1472A"/>
    <w:rsid w:val="00D14CBB"/>
    <w:rsid w:val="00D14E7E"/>
    <w:rsid w:val="00D15D71"/>
    <w:rsid w:val="00D15FDB"/>
    <w:rsid w:val="00D175D5"/>
    <w:rsid w:val="00D21559"/>
    <w:rsid w:val="00D215AE"/>
    <w:rsid w:val="00D21780"/>
    <w:rsid w:val="00D21FF2"/>
    <w:rsid w:val="00D22282"/>
    <w:rsid w:val="00D22D53"/>
    <w:rsid w:val="00D24309"/>
    <w:rsid w:val="00D24F0B"/>
    <w:rsid w:val="00D2522A"/>
    <w:rsid w:val="00D25302"/>
    <w:rsid w:val="00D2595F"/>
    <w:rsid w:val="00D26863"/>
    <w:rsid w:val="00D26C55"/>
    <w:rsid w:val="00D27476"/>
    <w:rsid w:val="00D27B30"/>
    <w:rsid w:val="00D27C36"/>
    <w:rsid w:val="00D30483"/>
    <w:rsid w:val="00D30E3D"/>
    <w:rsid w:val="00D31369"/>
    <w:rsid w:val="00D316F4"/>
    <w:rsid w:val="00D31995"/>
    <w:rsid w:val="00D319D5"/>
    <w:rsid w:val="00D32656"/>
    <w:rsid w:val="00D32841"/>
    <w:rsid w:val="00D33068"/>
    <w:rsid w:val="00D33231"/>
    <w:rsid w:val="00D33425"/>
    <w:rsid w:val="00D336B6"/>
    <w:rsid w:val="00D34C1B"/>
    <w:rsid w:val="00D34C79"/>
    <w:rsid w:val="00D34DC9"/>
    <w:rsid w:val="00D35214"/>
    <w:rsid w:val="00D35258"/>
    <w:rsid w:val="00D35331"/>
    <w:rsid w:val="00D35B1E"/>
    <w:rsid w:val="00D35BFB"/>
    <w:rsid w:val="00D363F7"/>
    <w:rsid w:val="00D417D4"/>
    <w:rsid w:val="00D41B3E"/>
    <w:rsid w:val="00D420F3"/>
    <w:rsid w:val="00D42E83"/>
    <w:rsid w:val="00D431C2"/>
    <w:rsid w:val="00D432AC"/>
    <w:rsid w:val="00D43305"/>
    <w:rsid w:val="00D4358E"/>
    <w:rsid w:val="00D43B40"/>
    <w:rsid w:val="00D43F22"/>
    <w:rsid w:val="00D4437F"/>
    <w:rsid w:val="00D452E3"/>
    <w:rsid w:val="00D4554C"/>
    <w:rsid w:val="00D45637"/>
    <w:rsid w:val="00D45CF4"/>
    <w:rsid w:val="00D45F45"/>
    <w:rsid w:val="00D4681F"/>
    <w:rsid w:val="00D468BC"/>
    <w:rsid w:val="00D468E4"/>
    <w:rsid w:val="00D50091"/>
    <w:rsid w:val="00D50421"/>
    <w:rsid w:val="00D5055B"/>
    <w:rsid w:val="00D509ED"/>
    <w:rsid w:val="00D50C72"/>
    <w:rsid w:val="00D512DD"/>
    <w:rsid w:val="00D51703"/>
    <w:rsid w:val="00D51C48"/>
    <w:rsid w:val="00D53217"/>
    <w:rsid w:val="00D53922"/>
    <w:rsid w:val="00D5397E"/>
    <w:rsid w:val="00D53C7C"/>
    <w:rsid w:val="00D54BBE"/>
    <w:rsid w:val="00D5525F"/>
    <w:rsid w:val="00D5564F"/>
    <w:rsid w:val="00D55F04"/>
    <w:rsid w:val="00D56534"/>
    <w:rsid w:val="00D5695D"/>
    <w:rsid w:val="00D56AB7"/>
    <w:rsid w:val="00D56C1D"/>
    <w:rsid w:val="00D56E64"/>
    <w:rsid w:val="00D56E68"/>
    <w:rsid w:val="00D57925"/>
    <w:rsid w:val="00D57FD1"/>
    <w:rsid w:val="00D60B76"/>
    <w:rsid w:val="00D610E0"/>
    <w:rsid w:val="00D615DC"/>
    <w:rsid w:val="00D61FF2"/>
    <w:rsid w:val="00D62E8F"/>
    <w:rsid w:val="00D6511B"/>
    <w:rsid w:val="00D65620"/>
    <w:rsid w:val="00D66723"/>
    <w:rsid w:val="00D6776E"/>
    <w:rsid w:val="00D7081B"/>
    <w:rsid w:val="00D71048"/>
    <w:rsid w:val="00D712E1"/>
    <w:rsid w:val="00D713E8"/>
    <w:rsid w:val="00D71A19"/>
    <w:rsid w:val="00D71EF8"/>
    <w:rsid w:val="00D72180"/>
    <w:rsid w:val="00D72986"/>
    <w:rsid w:val="00D72B34"/>
    <w:rsid w:val="00D73E04"/>
    <w:rsid w:val="00D7429E"/>
    <w:rsid w:val="00D74588"/>
    <w:rsid w:val="00D74A27"/>
    <w:rsid w:val="00D74D7B"/>
    <w:rsid w:val="00D74DD1"/>
    <w:rsid w:val="00D75079"/>
    <w:rsid w:val="00D75567"/>
    <w:rsid w:val="00D75684"/>
    <w:rsid w:val="00D75E2E"/>
    <w:rsid w:val="00D763A3"/>
    <w:rsid w:val="00D76A15"/>
    <w:rsid w:val="00D77BDA"/>
    <w:rsid w:val="00D77C77"/>
    <w:rsid w:val="00D813D7"/>
    <w:rsid w:val="00D81C8B"/>
    <w:rsid w:val="00D827EE"/>
    <w:rsid w:val="00D82BF6"/>
    <w:rsid w:val="00D8352C"/>
    <w:rsid w:val="00D8422C"/>
    <w:rsid w:val="00D855D7"/>
    <w:rsid w:val="00D8598C"/>
    <w:rsid w:val="00D861BF"/>
    <w:rsid w:val="00D86C19"/>
    <w:rsid w:val="00D87D6D"/>
    <w:rsid w:val="00D87F77"/>
    <w:rsid w:val="00D90629"/>
    <w:rsid w:val="00D90851"/>
    <w:rsid w:val="00D9087D"/>
    <w:rsid w:val="00D90A4D"/>
    <w:rsid w:val="00D9199C"/>
    <w:rsid w:val="00D91D80"/>
    <w:rsid w:val="00D92005"/>
    <w:rsid w:val="00D934BF"/>
    <w:rsid w:val="00D934E3"/>
    <w:rsid w:val="00D93695"/>
    <w:rsid w:val="00D93874"/>
    <w:rsid w:val="00D93EFC"/>
    <w:rsid w:val="00D94909"/>
    <w:rsid w:val="00D949F0"/>
    <w:rsid w:val="00D95AE4"/>
    <w:rsid w:val="00D95F94"/>
    <w:rsid w:val="00D97EF3"/>
    <w:rsid w:val="00DA072A"/>
    <w:rsid w:val="00DA08C1"/>
    <w:rsid w:val="00DA0993"/>
    <w:rsid w:val="00DA0AEB"/>
    <w:rsid w:val="00DA1741"/>
    <w:rsid w:val="00DA22AA"/>
    <w:rsid w:val="00DA3076"/>
    <w:rsid w:val="00DA45FF"/>
    <w:rsid w:val="00DA4903"/>
    <w:rsid w:val="00DA514C"/>
    <w:rsid w:val="00DA5582"/>
    <w:rsid w:val="00DA5971"/>
    <w:rsid w:val="00DA5DE3"/>
    <w:rsid w:val="00DA667E"/>
    <w:rsid w:val="00DA6F4F"/>
    <w:rsid w:val="00DA73FB"/>
    <w:rsid w:val="00DA7B72"/>
    <w:rsid w:val="00DA7D5B"/>
    <w:rsid w:val="00DA7F73"/>
    <w:rsid w:val="00DB05ED"/>
    <w:rsid w:val="00DB0897"/>
    <w:rsid w:val="00DB0EC6"/>
    <w:rsid w:val="00DB32B5"/>
    <w:rsid w:val="00DB35EA"/>
    <w:rsid w:val="00DB37E9"/>
    <w:rsid w:val="00DB4B55"/>
    <w:rsid w:val="00DB5D55"/>
    <w:rsid w:val="00DB67FF"/>
    <w:rsid w:val="00DB71BC"/>
    <w:rsid w:val="00DB7791"/>
    <w:rsid w:val="00DC068D"/>
    <w:rsid w:val="00DC0700"/>
    <w:rsid w:val="00DC095C"/>
    <w:rsid w:val="00DC1664"/>
    <w:rsid w:val="00DC198C"/>
    <w:rsid w:val="00DC2A44"/>
    <w:rsid w:val="00DC3237"/>
    <w:rsid w:val="00DC382A"/>
    <w:rsid w:val="00DC4552"/>
    <w:rsid w:val="00DC5A03"/>
    <w:rsid w:val="00DC61D6"/>
    <w:rsid w:val="00DC63E6"/>
    <w:rsid w:val="00DC6564"/>
    <w:rsid w:val="00DC7639"/>
    <w:rsid w:val="00DC7DAA"/>
    <w:rsid w:val="00DD101F"/>
    <w:rsid w:val="00DD22E5"/>
    <w:rsid w:val="00DD259D"/>
    <w:rsid w:val="00DD2AB5"/>
    <w:rsid w:val="00DD2CEF"/>
    <w:rsid w:val="00DD33F4"/>
    <w:rsid w:val="00DD3C67"/>
    <w:rsid w:val="00DD46D1"/>
    <w:rsid w:val="00DD4E03"/>
    <w:rsid w:val="00DD4F24"/>
    <w:rsid w:val="00DD536D"/>
    <w:rsid w:val="00DD55C6"/>
    <w:rsid w:val="00DD61BC"/>
    <w:rsid w:val="00DD69D8"/>
    <w:rsid w:val="00DD6D4C"/>
    <w:rsid w:val="00DE0A2C"/>
    <w:rsid w:val="00DE0F02"/>
    <w:rsid w:val="00DE17B3"/>
    <w:rsid w:val="00DE1FF7"/>
    <w:rsid w:val="00DE2545"/>
    <w:rsid w:val="00DE2EFE"/>
    <w:rsid w:val="00DE3184"/>
    <w:rsid w:val="00DE3CB8"/>
    <w:rsid w:val="00DE3E48"/>
    <w:rsid w:val="00DE4052"/>
    <w:rsid w:val="00DE48E3"/>
    <w:rsid w:val="00DE5042"/>
    <w:rsid w:val="00DE5442"/>
    <w:rsid w:val="00DE5FC4"/>
    <w:rsid w:val="00DE64C8"/>
    <w:rsid w:val="00DE6CFB"/>
    <w:rsid w:val="00DE79AA"/>
    <w:rsid w:val="00DF0BA9"/>
    <w:rsid w:val="00DF0DAA"/>
    <w:rsid w:val="00DF2045"/>
    <w:rsid w:val="00DF32FE"/>
    <w:rsid w:val="00DF3C3D"/>
    <w:rsid w:val="00DF5311"/>
    <w:rsid w:val="00DF54E7"/>
    <w:rsid w:val="00DF6674"/>
    <w:rsid w:val="00DF6682"/>
    <w:rsid w:val="00DF69D1"/>
    <w:rsid w:val="00DF7272"/>
    <w:rsid w:val="00DF7853"/>
    <w:rsid w:val="00E00B17"/>
    <w:rsid w:val="00E00EFD"/>
    <w:rsid w:val="00E015C2"/>
    <w:rsid w:val="00E01D79"/>
    <w:rsid w:val="00E021BA"/>
    <w:rsid w:val="00E0239C"/>
    <w:rsid w:val="00E03099"/>
    <w:rsid w:val="00E037DA"/>
    <w:rsid w:val="00E04445"/>
    <w:rsid w:val="00E0483E"/>
    <w:rsid w:val="00E0525F"/>
    <w:rsid w:val="00E05456"/>
    <w:rsid w:val="00E05AD0"/>
    <w:rsid w:val="00E06C74"/>
    <w:rsid w:val="00E06D5A"/>
    <w:rsid w:val="00E07990"/>
    <w:rsid w:val="00E07D97"/>
    <w:rsid w:val="00E10294"/>
    <w:rsid w:val="00E11AA6"/>
    <w:rsid w:val="00E12258"/>
    <w:rsid w:val="00E1340F"/>
    <w:rsid w:val="00E13B34"/>
    <w:rsid w:val="00E13F9E"/>
    <w:rsid w:val="00E142A3"/>
    <w:rsid w:val="00E14828"/>
    <w:rsid w:val="00E14864"/>
    <w:rsid w:val="00E156CA"/>
    <w:rsid w:val="00E159F1"/>
    <w:rsid w:val="00E15C3E"/>
    <w:rsid w:val="00E16353"/>
    <w:rsid w:val="00E1716B"/>
    <w:rsid w:val="00E175A0"/>
    <w:rsid w:val="00E175CD"/>
    <w:rsid w:val="00E1768C"/>
    <w:rsid w:val="00E201E3"/>
    <w:rsid w:val="00E20836"/>
    <w:rsid w:val="00E20C99"/>
    <w:rsid w:val="00E213E2"/>
    <w:rsid w:val="00E21D13"/>
    <w:rsid w:val="00E23B31"/>
    <w:rsid w:val="00E24414"/>
    <w:rsid w:val="00E24D67"/>
    <w:rsid w:val="00E25048"/>
    <w:rsid w:val="00E258FC"/>
    <w:rsid w:val="00E25EF5"/>
    <w:rsid w:val="00E26420"/>
    <w:rsid w:val="00E305AE"/>
    <w:rsid w:val="00E307E1"/>
    <w:rsid w:val="00E316D7"/>
    <w:rsid w:val="00E32021"/>
    <w:rsid w:val="00E3275C"/>
    <w:rsid w:val="00E32E7E"/>
    <w:rsid w:val="00E32F3F"/>
    <w:rsid w:val="00E33E61"/>
    <w:rsid w:val="00E3401A"/>
    <w:rsid w:val="00E341E9"/>
    <w:rsid w:val="00E344B6"/>
    <w:rsid w:val="00E34AFC"/>
    <w:rsid w:val="00E35CE6"/>
    <w:rsid w:val="00E35DD8"/>
    <w:rsid w:val="00E35F34"/>
    <w:rsid w:val="00E36200"/>
    <w:rsid w:val="00E370DA"/>
    <w:rsid w:val="00E37156"/>
    <w:rsid w:val="00E37CFD"/>
    <w:rsid w:val="00E400E9"/>
    <w:rsid w:val="00E40831"/>
    <w:rsid w:val="00E40B39"/>
    <w:rsid w:val="00E40C5E"/>
    <w:rsid w:val="00E40CB8"/>
    <w:rsid w:val="00E40DD0"/>
    <w:rsid w:val="00E414B6"/>
    <w:rsid w:val="00E4166D"/>
    <w:rsid w:val="00E41AB3"/>
    <w:rsid w:val="00E41F8F"/>
    <w:rsid w:val="00E42427"/>
    <w:rsid w:val="00E427E7"/>
    <w:rsid w:val="00E42E06"/>
    <w:rsid w:val="00E45B4A"/>
    <w:rsid w:val="00E45E74"/>
    <w:rsid w:val="00E4617D"/>
    <w:rsid w:val="00E472E5"/>
    <w:rsid w:val="00E47CB0"/>
    <w:rsid w:val="00E47CD5"/>
    <w:rsid w:val="00E50038"/>
    <w:rsid w:val="00E50D33"/>
    <w:rsid w:val="00E51C14"/>
    <w:rsid w:val="00E51E9C"/>
    <w:rsid w:val="00E53867"/>
    <w:rsid w:val="00E54A73"/>
    <w:rsid w:val="00E5517C"/>
    <w:rsid w:val="00E557C9"/>
    <w:rsid w:val="00E559F3"/>
    <w:rsid w:val="00E55AA1"/>
    <w:rsid w:val="00E55AE2"/>
    <w:rsid w:val="00E560C4"/>
    <w:rsid w:val="00E5617C"/>
    <w:rsid w:val="00E5675D"/>
    <w:rsid w:val="00E578D6"/>
    <w:rsid w:val="00E60803"/>
    <w:rsid w:val="00E61163"/>
    <w:rsid w:val="00E6216D"/>
    <w:rsid w:val="00E62314"/>
    <w:rsid w:val="00E62459"/>
    <w:rsid w:val="00E62A2E"/>
    <w:rsid w:val="00E63CAD"/>
    <w:rsid w:val="00E64278"/>
    <w:rsid w:val="00E64647"/>
    <w:rsid w:val="00E64C15"/>
    <w:rsid w:val="00E64F0C"/>
    <w:rsid w:val="00E66198"/>
    <w:rsid w:val="00E665DB"/>
    <w:rsid w:val="00E66A24"/>
    <w:rsid w:val="00E66E11"/>
    <w:rsid w:val="00E67B2C"/>
    <w:rsid w:val="00E702FF"/>
    <w:rsid w:val="00E7054F"/>
    <w:rsid w:val="00E71766"/>
    <w:rsid w:val="00E71F01"/>
    <w:rsid w:val="00E72524"/>
    <w:rsid w:val="00E72700"/>
    <w:rsid w:val="00E7493E"/>
    <w:rsid w:val="00E7496B"/>
    <w:rsid w:val="00E74FE9"/>
    <w:rsid w:val="00E76B4F"/>
    <w:rsid w:val="00E76C4D"/>
    <w:rsid w:val="00E76DC9"/>
    <w:rsid w:val="00E80959"/>
    <w:rsid w:val="00E812DC"/>
    <w:rsid w:val="00E81699"/>
    <w:rsid w:val="00E81E8F"/>
    <w:rsid w:val="00E826EB"/>
    <w:rsid w:val="00E82915"/>
    <w:rsid w:val="00E82A6B"/>
    <w:rsid w:val="00E82C9C"/>
    <w:rsid w:val="00E832D1"/>
    <w:rsid w:val="00E83BE8"/>
    <w:rsid w:val="00E8420D"/>
    <w:rsid w:val="00E85426"/>
    <w:rsid w:val="00E86181"/>
    <w:rsid w:val="00E86FC4"/>
    <w:rsid w:val="00E876E3"/>
    <w:rsid w:val="00E878E7"/>
    <w:rsid w:val="00E87C26"/>
    <w:rsid w:val="00E87D4C"/>
    <w:rsid w:val="00E90752"/>
    <w:rsid w:val="00E916E8"/>
    <w:rsid w:val="00E917CB"/>
    <w:rsid w:val="00E91BED"/>
    <w:rsid w:val="00E91EFF"/>
    <w:rsid w:val="00E929D3"/>
    <w:rsid w:val="00E92C12"/>
    <w:rsid w:val="00E935E9"/>
    <w:rsid w:val="00E937A5"/>
    <w:rsid w:val="00E939C1"/>
    <w:rsid w:val="00E945DF"/>
    <w:rsid w:val="00E955ED"/>
    <w:rsid w:val="00E95897"/>
    <w:rsid w:val="00EA2008"/>
    <w:rsid w:val="00EA2401"/>
    <w:rsid w:val="00EA2811"/>
    <w:rsid w:val="00EA2E2A"/>
    <w:rsid w:val="00EA30AB"/>
    <w:rsid w:val="00EA3492"/>
    <w:rsid w:val="00EA3502"/>
    <w:rsid w:val="00EA498E"/>
    <w:rsid w:val="00EA4F56"/>
    <w:rsid w:val="00EA5356"/>
    <w:rsid w:val="00EA57B5"/>
    <w:rsid w:val="00EA594C"/>
    <w:rsid w:val="00EA59E6"/>
    <w:rsid w:val="00EA5C89"/>
    <w:rsid w:val="00EA5F8A"/>
    <w:rsid w:val="00EA7034"/>
    <w:rsid w:val="00EA7F7B"/>
    <w:rsid w:val="00EB003E"/>
    <w:rsid w:val="00EB0827"/>
    <w:rsid w:val="00EB1338"/>
    <w:rsid w:val="00EB1D17"/>
    <w:rsid w:val="00EB253E"/>
    <w:rsid w:val="00EB27CF"/>
    <w:rsid w:val="00EB32DC"/>
    <w:rsid w:val="00EB3558"/>
    <w:rsid w:val="00EB394F"/>
    <w:rsid w:val="00EB45F8"/>
    <w:rsid w:val="00EB6130"/>
    <w:rsid w:val="00EB7247"/>
    <w:rsid w:val="00EB7B8E"/>
    <w:rsid w:val="00EC03FC"/>
    <w:rsid w:val="00EC047E"/>
    <w:rsid w:val="00EC19B8"/>
    <w:rsid w:val="00EC1B92"/>
    <w:rsid w:val="00EC2BD7"/>
    <w:rsid w:val="00EC30D7"/>
    <w:rsid w:val="00EC3AB5"/>
    <w:rsid w:val="00EC423E"/>
    <w:rsid w:val="00EC46CB"/>
    <w:rsid w:val="00EC4960"/>
    <w:rsid w:val="00EC5173"/>
    <w:rsid w:val="00EC5ED0"/>
    <w:rsid w:val="00EC6084"/>
    <w:rsid w:val="00EC61DF"/>
    <w:rsid w:val="00EC637F"/>
    <w:rsid w:val="00EC799C"/>
    <w:rsid w:val="00ED1040"/>
    <w:rsid w:val="00ED1137"/>
    <w:rsid w:val="00ED132C"/>
    <w:rsid w:val="00ED1A0E"/>
    <w:rsid w:val="00ED1C31"/>
    <w:rsid w:val="00ED2DD6"/>
    <w:rsid w:val="00ED2F51"/>
    <w:rsid w:val="00ED49F3"/>
    <w:rsid w:val="00ED4C78"/>
    <w:rsid w:val="00ED553A"/>
    <w:rsid w:val="00ED61F6"/>
    <w:rsid w:val="00ED6620"/>
    <w:rsid w:val="00ED6910"/>
    <w:rsid w:val="00ED6A01"/>
    <w:rsid w:val="00ED6A77"/>
    <w:rsid w:val="00ED6B32"/>
    <w:rsid w:val="00ED6B4D"/>
    <w:rsid w:val="00ED6B59"/>
    <w:rsid w:val="00ED7A82"/>
    <w:rsid w:val="00EE0CB4"/>
    <w:rsid w:val="00EE10A7"/>
    <w:rsid w:val="00EE19F3"/>
    <w:rsid w:val="00EE1C35"/>
    <w:rsid w:val="00EE26C6"/>
    <w:rsid w:val="00EE2B9D"/>
    <w:rsid w:val="00EE3C45"/>
    <w:rsid w:val="00EE3E1A"/>
    <w:rsid w:val="00EE4A03"/>
    <w:rsid w:val="00EE4CCE"/>
    <w:rsid w:val="00EE58A5"/>
    <w:rsid w:val="00EE5CBE"/>
    <w:rsid w:val="00EE6AEC"/>
    <w:rsid w:val="00EE6F6B"/>
    <w:rsid w:val="00EE6F7F"/>
    <w:rsid w:val="00EF0B0D"/>
    <w:rsid w:val="00EF0B44"/>
    <w:rsid w:val="00EF121B"/>
    <w:rsid w:val="00EF2017"/>
    <w:rsid w:val="00EF2DAD"/>
    <w:rsid w:val="00EF3034"/>
    <w:rsid w:val="00EF3226"/>
    <w:rsid w:val="00EF390C"/>
    <w:rsid w:val="00EF4A5B"/>
    <w:rsid w:val="00EF4FAC"/>
    <w:rsid w:val="00EF529A"/>
    <w:rsid w:val="00EF5D2E"/>
    <w:rsid w:val="00EF6911"/>
    <w:rsid w:val="00EF6BC0"/>
    <w:rsid w:val="00EF6C33"/>
    <w:rsid w:val="00EF6FC1"/>
    <w:rsid w:val="00EF794A"/>
    <w:rsid w:val="00EF7AE7"/>
    <w:rsid w:val="00F0036D"/>
    <w:rsid w:val="00F0084C"/>
    <w:rsid w:val="00F01F8A"/>
    <w:rsid w:val="00F033D0"/>
    <w:rsid w:val="00F04D16"/>
    <w:rsid w:val="00F05978"/>
    <w:rsid w:val="00F05A0A"/>
    <w:rsid w:val="00F07D47"/>
    <w:rsid w:val="00F102F9"/>
    <w:rsid w:val="00F106DC"/>
    <w:rsid w:val="00F109FC"/>
    <w:rsid w:val="00F10D25"/>
    <w:rsid w:val="00F10FFE"/>
    <w:rsid w:val="00F11606"/>
    <w:rsid w:val="00F11B48"/>
    <w:rsid w:val="00F11CF7"/>
    <w:rsid w:val="00F120CB"/>
    <w:rsid w:val="00F121DF"/>
    <w:rsid w:val="00F13317"/>
    <w:rsid w:val="00F1337F"/>
    <w:rsid w:val="00F13641"/>
    <w:rsid w:val="00F159C2"/>
    <w:rsid w:val="00F160C3"/>
    <w:rsid w:val="00F16941"/>
    <w:rsid w:val="00F177B2"/>
    <w:rsid w:val="00F204A9"/>
    <w:rsid w:val="00F208F2"/>
    <w:rsid w:val="00F22630"/>
    <w:rsid w:val="00F2292B"/>
    <w:rsid w:val="00F22A78"/>
    <w:rsid w:val="00F235EB"/>
    <w:rsid w:val="00F23C89"/>
    <w:rsid w:val="00F243D6"/>
    <w:rsid w:val="00F24846"/>
    <w:rsid w:val="00F24B98"/>
    <w:rsid w:val="00F25503"/>
    <w:rsid w:val="00F25820"/>
    <w:rsid w:val="00F25D25"/>
    <w:rsid w:val="00F269F7"/>
    <w:rsid w:val="00F26DE6"/>
    <w:rsid w:val="00F271DA"/>
    <w:rsid w:val="00F2765B"/>
    <w:rsid w:val="00F27988"/>
    <w:rsid w:val="00F27AB0"/>
    <w:rsid w:val="00F27AB1"/>
    <w:rsid w:val="00F313C7"/>
    <w:rsid w:val="00F3196D"/>
    <w:rsid w:val="00F31C72"/>
    <w:rsid w:val="00F32045"/>
    <w:rsid w:val="00F32526"/>
    <w:rsid w:val="00F32D81"/>
    <w:rsid w:val="00F32E90"/>
    <w:rsid w:val="00F35992"/>
    <w:rsid w:val="00F35A89"/>
    <w:rsid w:val="00F35DD4"/>
    <w:rsid w:val="00F35E07"/>
    <w:rsid w:val="00F36400"/>
    <w:rsid w:val="00F36844"/>
    <w:rsid w:val="00F369C0"/>
    <w:rsid w:val="00F36EA0"/>
    <w:rsid w:val="00F37114"/>
    <w:rsid w:val="00F37854"/>
    <w:rsid w:val="00F37BA1"/>
    <w:rsid w:val="00F37C41"/>
    <w:rsid w:val="00F37C9D"/>
    <w:rsid w:val="00F405CE"/>
    <w:rsid w:val="00F4096E"/>
    <w:rsid w:val="00F41104"/>
    <w:rsid w:val="00F423D4"/>
    <w:rsid w:val="00F42B88"/>
    <w:rsid w:val="00F43757"/>
    <w:rsid w:val="00F43AEA"/>
    <w:rsid w:val="00F440A2"/>
    <w:rsid w:val="00F444FE"/>
    <w:rsid w:val="00F44523"/>
    <w:rsid w:val="00F4560D"/>
    <w:rsid w:val="00F45F79"/>
    <w:rsid w:val="00F4605D"/>
    <w:rsid w:val="00F4795B"/>
    <w:rsid w:val="00F50C6C"/>
    <w:rsid w:val="00F5102F"/>
    <w:rsid w:val="00F510E7"/>
    <w:rsid w:val="00F51854"/>
    <w:rsid w:val="00F51893"/>
    <w:rsid w:val="00F51948"/>
    <w:rsid w:val="00F51E1A"/>
    <w:rsid w:val="00F523F2"/>
    <w:rsid w:val="00F52670"/>
    <w:rsid w:val="00F52D9C"/>
    <w:rsid w:val="00F53245"/>
    <w:rsid w:val="00F539F7"/>
    <w:rsid w:val="00F53B7C"/>
    <w:rsid w:val="00F54D46"/>
    <w:rsid w:val="00F5571A"/>
    <w:rsid w:val="00F55822"/>
    <w:rsid w:val="00F566F6"/>
    <w:rsid w:val="00F56E68"/>
    <w:rsid w:val="00F57702"/>
    <w:rsid w:val="00F57765"/>
    <w:rsid w:val="00F601BA"/>
    <w:rsid w:val="00F6121A"/>
    <w:rsid w:val="00F6179F"/>
    <w:rsid w:val="00F624C1"/>
    <w:rsid w:val="00F62D0A"/>
    <w:rsid w:val="00F6351F"/>
    <w:rsid w:val="00F635F5"/>
    <w:rsid w:val="00F637FA"/>
    <w:rsid w:val="00F6397A"/>
    <w:rsid w:val="00F639F2"/>
    <w:rsid w:val="00F64204"/>
    <w:rsid w:val="00F64589"/>
    <w:rsid w:val="00F64B50"/>
    <w:rsid w:val="00F654FF"/>
    <w:rsid w:val="00F65A89"/>
    <w:rsid w:val="00F66BC2"/>
    <w:rsid w:val="00F66D78"/>
    <w:rsid w:val="00F66F32"/>
    <w:rsid w:val="00F67055"/>
    <w:rsid w:val="00F67317"/>
    <w:rsid w:val="00F67DB1"/>
    <w:rsid w:val="00F70538"/>
    <w:rsid w:val="00F7056F"/>
    <w:rsid w:val="00F70841"/>
    <w:rsid w:val="00F709EF"/>
    <w:rsid w:val="00F7187F"/>
    <w:rsid w:val="00F71A09"/>
    <w:rsid w:val="00F725FA"/>
    <w:rsid w:val="00F72960"/>
    <w:rsid w:val="00F7299B"/>
    <w:rsid w:val="00F73094"/>
    <w:rsid w:val="00F735D1"/>
    <w:rsid w:val="00F73875"/>
    <w:rsid w:val="00F738E7"/>
    <w:rsid w:val="00F73D16"/>
    <w:rsid w:val="00F74418"/>
    <w:rsid w:val="00F75A12"/>
    <w:rsid w:val="00F75AE8"/>
    <w:rsid w:val="00F75C29"/>
    <w:rsid w:val="00F76081"/>
    <w:rsid w:val="00F761A5"/>
    <w:rsid w:val="00F762F4"/>
    <w:rsid w:val="00F76DEA"/>
    <w:rsid w:val="00F7778D"/>
    <w:rsid w:val="00F77938"/>
    <w:rsid w:val="00F802DE"/>
    <w:rsid w:val="00F80442"/>
    <w:rsid w:val="00F81AF4"/>
    <w:rsid w:val="00F81C45"/>
    <w:rsid w:val="00F82372"/>
    <w:rsid w:val="00F8290A"/>
    <w:rsid w:val="00F83356"/>
    <w:rsid w:val="00F83441"/>
    <w:rsid w:val="00F83C8A"/>
    <w:rsid w:val="00F83EB6"/>
    <w:rsid w:val="00F83FE6"/>
    <w:rsid w:val="00F8472A"/>
    <w:rsid w:val="00F84932"/>
    <w:rsid w:val="00F84FFE"/>
    <w:rsid w:val="00F85D57"/>
    <w:rsid w:val="00F872F7"/>
    <w:rsid w:val="00F902E9"/>
    <w:rsid w:val="00F91478"/>
    <w:rsid w:val="00F91674"/>
    <w:rsid w:val="00F9181B"/>
    <w:rsid w:val="00F91A33"/>
    <w:rsid w:val="00F9232C"/>
    <w:rsid w:val="00F925D0"/>
    <w:rsid w:val="00F92B94"/>
    <w:rsid w:val="00F931D4"/>
    <w:rsid w:val="00F93DC3"/>
    <w:rsid w:val="00F9445F"/>
    <w:rsid w:val="00F94C21"/>
    <w:rsid w:val="00F95686"/>
    <w:rsid w:val="00F95A2B"/>
    <w:rsid w:val="00F96170"/>
    <w:rsid w:val="00F965B3"/>
    <w:rsid w:val="00F96D31"/>
    <w:rsid w:val="00F975D5"/>
    <w:rsid w:val="00F97F6C"/>
    <w:rsid w:val="00FA0208"/>
    <w:rsid w:val="00FA0EE8"/>
    <w:rsid w:val="00FA1733"/>
    <w:rsid w:val="00FA210B"/>
    <w:rsid w:val="00FA23AC"/>
    <w:rsid w:val="00FA3608"/>
    <w:rsid w:val="00FA38A3"/>
    <w:rsid w:val="00FA4FDB"/>
    <w:rsid w:val="00FA5958"/>
    <w:rsid w:val="00FA5A36"/>
    <w:rsid w:val="00FA5E80"/>
    <w:rsid w:val="00FA610E"/>
    <w:rsid w:val="00FA6549"/>
    <w:rsid w:val="00FA6ECA"/>
    <w:rsid w:val="00FA71C6"/>
    <w:rsid w:val="00FB0CC6"/>
    <w:rsid w:val="00FB1C28"/>
    <w:rsid w:val="00FB2449"/>
    <w:rsid w:val="00FB2978"/>
    <w:rsid w:val="00FB358F"/>
    <w:rsid w:val="00FB4209"/>
    <w:rsid w:val="00FB4379"/>
    <w:rsid w:val="00FB4D06"/>
    <w:rsid w:val="00FB54B5"/>
    <w:rsid w:val="00FB68A1"/>
    <w:rsid w:val="00FB6ECD"/>
    <w:rsid w:val="00FB7B6B"/>
    <w:rsid w:val="00FB7DCC"/>
    <w:rsid w:val="00FC32D5"/>
    <w:rsid w:val="00FC40DF"/>
    <w:rsid w:val="00FC40E6"/>
    <w:rsid w:val="00FC4220"/>
    <w:rsid w:val="00FC423E"/>
    <w:rsid w:val="00FC455F"/>
    <w:rsid w:val="00FC52D4"/>
    <w:rsid w:val="00FC5C44"/>
    <w:rsid w:val="00FC5C62"/>
    <w:rsid w:val="00FC5E26"/>
    <w:rsid w:val="00FC61C0"/>
    <w:rsid w:val="00FC62C7"/>
    <w:rsid w:val="00FC6D2D"/>
    <w:rsid w:val="00FC6D3A"/>
    <w:rsid w:val="00FC7150"/>
    <w:rsid w:val="00FC7303"/>
    <w:rsid w:val="00FD00F0"/>
    <w:rsid w:val="00FD01A8"/>
    <w:rsid w:val="00FD03E6"/>
    <w:rsid w:val="00FD1764"/>
    <w:rsid w:val="00FD3AB0"/>
    <w:rsid w:val="00FD45E0"/>
    <w:rsid w:val="00FD4F44"/>
    <w:rsid w:val="00FD58D6"/>
    <w:rsid w:val="00FD5DD0"/>
    <w:rsid w:val="00FD62A8"/>
    <w:rsid w:val="00FD6858"/>
    <w:rsid w:val="00FD6996"/>
    <w:rsid w:val="00FD7430"/>
    <w:rsid w:val="00FD773D"/>
    <w:rsid w:val="00FD793A"/>
    <w:rsid w:val="00FD7B41"/>
    <w:rsid w:val="00FD7D7A"/>
    <w:rsid w:val="00FD7F48"/>
    <w:rsid w:val="00FE0BDD"/>
    <w:rsid w:val="00FE0C05"/>
    <w:rsid w:val="00FE17E4"/>
    <w:rsid w:val="00FE3838"/>
    <w:rsid w:val="00FE503D"/>
    <w:rsid w:val="00FE5669"/>
    <w:rsid w:val="00FE676C"/>
    <w:rsid w:val="00FE712D"/>
    <w:rsid w:val="00FE7685"/>
    <w:rsid w:val="00FE78C2"/>
    <w:rsid w:val="00FF010C"/>
    <w:rsid w:val="00FF0295"/>
    <w:rsid w:val="00FF058F"/>
    <w:rsid w:val="00FF06A9"/>
    <w:rsid w:val="00FF2012"/>
    <w:rsid w:val="00FF27F7"/>
    <w:rsid w:val="00FF3230"/>
    <w:rsid w:val="00FF48E2"/>
    <w:rsid w:val="00FF49CD"/>
    <w:rsid w:val="00FF54F8"/>
    <w:rsid w:val="00FF571A"/>
    <w:rsid w:val="00FF5E14"/>
    <w:rsid w:val="00FF626F"/>
    <w:rsid w:val="00FF65D0"/>
    <w:rsid w:val="00FF65EB"/>
    <w:rsid w:val="00FF7154"/>
    <w:rsid w:val="00FF768D"/>
    <w:rsid w:val="00FF770D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1571061"/>
  <w15:docId w15:val="{A8347E55-F710-4C96-9D47-135F63A8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F6B30"/>
    <w:pPr>
      <w:autoSpaceDE w:val="0"/>
      <w:autoSpaceDN w:val="0"/>
      <w:jc w:val="both"/>
    </w:pPr>
    <w:rPr>
      <w:rFonts w:ascii="Calibri" w:hAnsi="Calibri"/>
      <w:sz w:val="22"/>
      <w:szCs w:val="24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7C19FB"/>
    <w:pPr>
      <w:keepNext/>
      <w:numPr>
        <w:numId w:val="3"/>
      </w:numPr>
      <w:spacing w:before="240" w:after="60"/>
      <w:outlineLvl w:val="0"/>
    </w:pPr>
    <w:rPr>
      <w:b/>
      <w:bCs/>
      <w:color w:val="0067A6"/>
      <w:kern w:val="28"/>
      <w:sz w:val="28"/>
      <w:szCs w:val="28"/>
    </w:rPr>
  </w:style>
  <w:style w:type="paragraph" w:styleId="Naslov2">
    <w:name w:val="heading 2"/>
    <w:basedOn w:val="Navaden"/>
    <w:next w:val="Navaden"/>
    <w:link w:val="Naslov2Znak"/>
    <w:qFormat/>
    <w:rsid w:val="00AD6983"/>
    <w:pPr>
      <w:keepNext/>
      <w:numPr>
        <w:ilvl w:val="1"/>
        <w:numId w:val="3"/>
      </w:numPr>
      <w:spacing w:before="240" w:after="60"/>
      <w:outlineLvl w:val="1"/>
    </w:pPr>
    <w:rPr>
      <w:rFonts w:ascii="Arial" w:hAnsi="Arial"/>
      <w:b/>
      <w:bCs/>
      <w:i/>
      <w:iCs/>
      <w:sz w:val="20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7C19FB"/>
    <w:pPr>
      <w:numPr>
        <w:ilvl w:val="2"/>
        <w:numId w:val="3"/>
      </w:numPr>
      <w:pBdr>
        <w:bottom w:val="single" w:sz="12" w:space="4" w:color="0067A6"/>
      </w:pBdr>
      <w:autoSpaceDE/>
      <w:autoSpaceDN/>
      <w:jc w:val="left"/>
      <w:outlineLvl w:val="2"/>
    </w:pPr>
    <w:rPr>
      <w:b/>
    </w:rPr>
  </w:style>
  <w:style w:type="paragraph" w:styleId="Naslov4">
    <w:name w:val="heading 4"/>
    <w:basedOn w:val="Navaden"/>
    <w:next w:val="Navaden"/>
    <w:link w:val="Naslov4Znak"/>
    <w:qFormat/>
    <w:rsid w:val="00F3196D"/>
    <w:pPr>
      <w:numPr>
        <w:ilvl w:val="2"/>
        <w:numId w:val="2"/>
      </w:numPr>
      <w:tabs>
        <w:tab w:val="num" w:pos="1560"/>
      </w:tabs>
      <w:autoSpaceDE/>
      <w:autoSpaceDN/>
      <w:ind w:left="993" w:hanging="142"/>
      <w:jc w:val="left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qFormat/>
    <w:rsid w:val="00AD6983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9E00AB"/>
    <w:pPr>
      <w:tabs>
        <w:tab w:val="num" w:pos="1152"/>
      </w:tabs>
      <w:autoSpaceDE/>
      <w:autoSpaceDN/>
      <w:spacing w:before="240" w:after="60"/>
      <w:ind w:left="1152" w:hanging="1152"/>
      <w:jc w:val="left"/>
      <w:outlineLvl w:val="5"/>
    </w:pPr>
    <w:rPr>
      <w:rFonts w:ascii="Times New Roman" w:eastAsia="Times New Roman" w:hAnsi="Times New Roman"/>
      <w:b/>
      <w:bCs/>
      <w:szCs w:val="22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9E00AB"/>
    <w:pPr>
      <w:tabs>
        <w:tab w:val="num" w:pos="1296"/>
      </w:tabs>
      <w:autoSpaceDE/>
      <w:autoSpaceDN/>
      <w:spacing w:before="240" w:after="60"/>
      <w:ind w:left="1296" w:hanging="1296"/>
      <w:jc w:val="left"/>
      <w:outlineLvl w:val="6"/>
    </w:pPr>
    <w:rPr>
      <w:rFonts w:ascii="Times New Roman" w:eastAsia="Times New Roman" w:hAnsi="Times New Roman"/>
      <w:sz w:val="24"/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9E00AB"/>
    <w:pPr>
      <w:tabs>
        <w:tab w:val="num" w:pos="1440"/>
      </w:tabs>
      <w:autoSpaceDE/>
      <w:autoSpaceDN/>
      <w:spacing w:before="240" w:after="60"/>
      <w:ind w:left="1440" w:hanging="1440"/>
      <w:jc w:val="left"/>
      <w:outlineLvl w:val="7"/>
    </w:pPr>
    <w:rPr>
      <w:rFonts w:ascii="Times New Roman" w:eastAsia="Times New Roman" w:hAnsi="Times New Roman"/>
      <w:i/>
      <w:iCs/>
      <w:sz w:val="24"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AD6983"/>
    <w:pPr>
      <w:spacing w:before="240" w:after="60"/>
      <w:outlineLvl w:val="8"/>
    </w:pPr>
    <w:rPr>
      <w:rFonts w:ascii="Arial" w:hAnsi="Arial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locked/>
    <w:rsid w:val="007C19FB"/>
    <w:rPr>
      <w:rFonts w:ascii="Calibri" w:hAnsi="Calibri"/>
      <w:b/>
      <w:bCs/>
      <w:color w:val="0067A6"/>
      <w:kern w:val="28"/>
      <w:sz w:val="28"/>
      <w:szCs w:val="28"/>
      <w:lang w:eastAsia="en-US"/>
    </w:rPr>
  </w:style>
  <w:style w:type="character" w:customStyle="1" w:styleId="Naslov2Znak">
    <w:name w:val="Naslov 2 Znak"/>
    <w:link w:val="Naslov2"/>
    <w:locked/>
    <w:rsid w:val="00AD6983"/>
    <w:rPr>
      <w:rFonts w:ascii="Arial" w:hAnsi="Arial"/>
      <w:b/>
      <w:bCs/>
      <w:i/>
      <w:iCs/>
      <w:szCs w:val="24"/>
    </w:rPr>
  </w:style>
  <w:style w:type="character" w:customStyle="1" w:styleId="Naslov3Znak">
    <w:name w:val="Naslov 3 Znak"/>
    <w:link w:val="Naslov3"/>
    <w:locked/>
    <w:rsid w:val="007C19FB"/>
    <w:rPr>
      <w:rFonts w:ascii="Calibri" w:hAnsi="Calibri"/>
      <w:b/>
      <w:sz w:val="22"/>
      <w:szCs w:val="24"/>
      <w:lang w:eastAsia="en-US"/>
    </w:rPr>
  </w:style>
  <w:style w:type="character" w:customStyle="1" w:styleId="Naslov4Znak">
    <w:name w:val="Naslov 4 Znak"/>
    <w:link w:val="Naslov4"/>
    <w:locked/>
    <w:rsid w:val="00F3196D"/>
    <w:rPr>
      <w:rFonts w:ascii="Calibri" w:hAnsi="Calibri"/>
      <w:b/>
      <w:sz w:val="22"/>
      <w:szCs w:val="24"/>
      <w:lang w:eastAsia="en-US"/>
    </w:rPr>
  </w:style>
  <w:style w:type="character" w:customStyle="1" w:styleId="Naslov5Znak">
    <w:name w:val="Naslov 5 Znak"/>
    <w:link w:val="Naslov5"/>
    <w:locked/>
    <w:rsid w:val="00AD6983"/>
    <w:rPr>
      <w:rFonts w:eastAsia="Times New Roman"/>
      <w:b/>
      <w:i/>
      <w:sz w:val="26"/>
    </w:rPr>
  </w:style>
  <w:style w:type="character" w:customStyle="1" w:styleId="Naslov9Znak">
    <w:name w:val="Naslov 9 Znak"/>
    <w:link w:val="Naslov9"/>
    <w:locked/>
    <w:rsid w:val="00AD6983"/>
    <w:rPr>
      <w:rFonts w:ascii="Arial" w:hAnsi="Arial"/>
      <w:sz w:val="22"/>
    </w:rPr>
  </w:style>
  <w:style w:type="character" w:styleId="tevilkastrani">
    <w:name w:val="page number"/>
    <w:rsid w:val="00AD6983"/>
    <w:rPr>
      <w:sz w:val="20"/>
    </w:rPr>
  </w:style>
  <w:style w:type="paragraph" w:styleId="Noga">
    <w:name w:val="footer"/>
    <w:basedOn w:val="Navaden"/>
    <w:link w:val="NogaZnak"/>
    <w:uiPriority w:val="99"/>
    <w:rsid w:val="00AD6983"/>
    <w:pPr>
      <w:widowControl w:val="0"/>
      <w:tabs>
        <w:tab w:val="center" w:pos="4536"/>
        <w:tab w:val="right" w:pos="9072"/>
      </w:tabs>
    </w:pPr>
    <w:rPr>
      <w:rFonts w:ascii="Times New Roman" w:hAnsi="Times New Roman"/>
      <w:sz w:val="20"/>
      <w:lang w:eastAsia="sl-SI"/>
    </w:rPr>
  </w:style>
  <w:style w:type="character" w:customStyle="1" w:styleId="NogaZnak">
    <w:name w:val="Noga Znak"/>
    <w:link w:val="Noga"/>
    <w:uiPriority w:val="99"/>
    <w:locked/>
    <w:rsid w:val="00AD6983"/>
    <w:rPr>
      <w:rFonts w:eastAsia="Times New Roman"/>
      <w:sz w:val="24"/>
    </w:rPr>
  </w:style>
  <w:style w:type="paragraph" w:styleId="Glava">
    <w:name w:val="header"/>
    <w:basedOn w:val="Navaden"/>
    <w:link w:val="GlavaZnak"/>
    <w:rsid w:val="00AD6983"/>
    <w:pPr>
      <w:tabs>
        <w:tab w:val="center" w:pos="4536"/>
        <w:tab w:val="right" w:pos="9072"/>
      </w:tabs>
    </w:pPr>
    <w:rPr>
      <w:rFonts w:ascii="Times New Roman" w:hAnsi="Times New Roman"/>
      <w:sz w:val="20"/>
      <w:lang w:eastAsia="sl-SI"/>
    </w:rPr>
  </w:style>
  <w:style w:type="character" w:customStyle="1" w:styleId="GlavaZnak">
    <w:name w:val="Glava Znak"/>
    <w:link w:val="Glava"/>
    <w:locked/>
    <w:rsid w:val="00AD6983"/>
    <w:rPr>
      <w:rFonts w:eastAsia="Times New Roman"/>
      <w:sz w:val="24"/>
    </w:rPr>
  </w:style>
  <w:style w:type="paragraph" w:styleId="Telobesedila-zamik">
    <w:name w:val="Body Text Indent"/>
    <w:basedOn w:val="Navaden"/>
    <w:link w:val="Telobesedila-zamikZnak"/>
    <w:rsid w:val="00AD6983"/>
    <w:rPr>
      <w:rFonts w:ascii="Times New Roman" w:hAnsi="Times New Roman"/>
      <w:sz w:val="20"/>
      <w:lang w:val="en-US" w:eastAsia="sl-SI"/>
    </w:rPr>
  </w:style>
  <w:style w:type="character" w:customStyle="1" w:styleId="Telobesedila-zamikZnak">
    <w:name w:val="Telo besedila - zamik Znak"/>
    <w:link w:val="Telobesedila-zamik"/>
    <w:locked/>
    <w:rsid w:val="00AD6983"/>
    <w:rPr>
      <w:rFonts w:eastAsia="Times New Roman"/>
      <w:sz w:val="24"/>
      <w:lang w:val="en-US"/>
    </w:rPr>
  </w:style>
  <w:style w:type="paragraph" w:styleId="Telobesedila-zamik2">
    <w:name w:val="Body Text Indent 2"/>
    <w:basedOn w:val="Navaden"/>
    <w:link w:val="Telobesedila-zamik2Znak"/>
    <w:rsid w:val="00AD6983"/>
    <w:pPr>
      <w:ind w:left="284"/>
    </w:pPr>
    <w:rPr>
      <w:rFonts w:ascii="Times New Roman" w:hAnsi="Times New Roman"/>
      <w:sz w:val="20"/>
      <w:lang w:eastAsia="sl-SI"/>
    </w:rPr>
  </w:style>
  <w:style w:type="character" w:customStyle="1" w:styleId="Telobesedila-zamik2Znak">
    <w:name w:val="Telo besedila - zamik 2 Znak"/>
    <w:link w:val="Telobesedila-zamik2"/>
    <w:locked/>
    <w:rsid w:val="00AD6983"/>
    <w:rPr>
      <w:rFonts w:eastAsia="Times New Roman"/>
      <w:sz w:val="24"/>
    </w:rPr>
  </w:style>
  <w:style w:type="paragraph" w:styleId="Telobesedila">
    <w:name w:val="Body Text"/>
    <w:basedOn w:val="Navaden"/>
    <w:link w:val="TelobesedilaZnak"/>
    <w:rsid w:val="00AD6983"/>
    <w:rPr>
      <w:rFonts w:ascii="Times New Roman" w:hAnsi="Times New Roman"/>
      <w:sz w:val="20"/>
      <w:lang w:eastAsia="sl-SI"/>
    </w:rPr>
  </w:style>
  <w:style w:type="character" w:customStyle="1" w:styleId="TelobesedilaZnak">
    <w:name w:val="Telo besedila Znak"/>
    <w:link w:val="Telobesedila"/>
    <w:locked/>
    <w:rsid w:val="00AD6983"/>
    <w:rPr>
      <w:rFonts w:eastAsia="Times New Roman"/>
      <w:sz w:val="24"/>
    </w:rPr>
  </w:style>
  <w:style w:type="paragraph" w:styleId="Blokbesedila">
    <w:name w:val="Block Text"/>
    <w:basedOn w:val="Navaden"/>
    <w:rsid w:val="00AD6983"/>
    <w:pPr>
      <w:ind w:left="284" w:right="-1"/>
    </w:pPr>
  </w:style>
  <w:style w:type="paragraph" w:styleId="Telobesedila-zamik3">
    <w:name w:val="Body Text Indent 3"/>
    <w:basedOn w:val="Navaden"/>
    <w:link w:val="Telobesedila-zamik3Znak"/>
    <w:rsid w:val="00AD6983"/>
    <w:pPr>
      <w:numPr>
        <w:ilvl w:val="12"/>
      </w:numPr>
      <w:ind w:left="285"/>
    </w:pPr>
    <w:rPr>
      <w:rFonts w:ascii="Times New Roman" w:hAnsi="Times New Roman"/>
      <w:sz w:val="20"/>
      <w:lang w:eastAsia="sl-SI"/>
    </w:rPr>
  </w:style>
  <w:style w:type="character" w:customStyle="1" w:styleId="Telobesedila-zamik3Znak">
    <w:name w:val="Telo besedila - zamik 3 Znak"/>
    <w:link w:val="Telobesedila-zamik3"/>
    <w:locked/>
    <w:rsid w:val="00AD6983"/>
    <w:rPr>
      <w:rFonts w:eastAsia="Times New Roman"/>
      <w:sz w:val="24"/>
    </w:rPr>
  </w:style>
  <w:style w:type="paragraph" w:styleId="Telobesedila2">
    <w:name w:val="Body Text 2"/>
    <w:basedOn w:val="Navaden"/>
    <w:link w:val="Telobesedila2Znak"/>
    <w:rsid w:val="00AD6983"/>
    <w:pPr>
      <w:spacing w:after="120" w:line="480" w:lineRule="auto"/>
    </w:pPr>
    <w:rPr>
      <w:rFonts w:ascii="Times New Roman" w:hAnsi="Times New Roman"/>
      <w:sz w:val="20"/>
      <w:lang w:eastAsia="sl-SI"/>
    </w:rPr>
  </w:style>
  <w:style w:type="character" w:customStyle="1" w:styleId="Telobesedila2Znak">
    <w:name w:val="Telo besedila 2 Znak"/>
    <w:link w:val="Telobesedila2"/>
    <w:locked/>
    <w:rsid w:val="00AD6983"/>
    <w:rPr>
      <w:rFonts w:eastAsia="Times New Roman"/>
      <w:sz w:val="24"/>
    </w:rPr>
  </w:style>
  <w:style w:type="paragraph" w:styleId="Besedilooblaka">
    <w:name w:val="Balloon Text"/>
    <w:basedOn w:val="Navaden"/>
    <w:link w:val="BesedilooblakaZnak"/>
    <w:semiHidden/>
    <w:rsid w:val="00AD6983"/>
    <w:rPr>
      <w:rFonts w:ascii="Tahoma" w:hAnsi="Tahoma"/>
      <w:sz w:val="16"/>
      <w:szCs w:val="16"/>
      <w:lang w:eastAsia="sl-SI"/>
    </w:rPr>
  </w:style>
  <w:style w:type="character" w:customStyle="1" w:styleId="BesedilooblakaZnak">
    <w:name w:val="Besedilo oblačka Znak"/>
    <w:link w:val="Besedilooblaka"/>
    <w:semiHidden/>
    <w:locked/>
    <w:rsid w:val="00AD6983"/>
    <w:rPr>
      <w:rFonts w:ascii="Tahoma" w:hAnsi="Tahoma"/>
      <w:sz w:val="16"/>
    </w:rPr>
  </w:style>
  <w:style w:type="paragraph" w:customStyle="1" w:styleId="lenIme">
    <w:name w:val="ČlenIme"/>
    <w:basedOn w:val="Navaden"/>
    <w:next w:val="Navaden"/>
    <w:rsid w:val="00AD6983"/>
    <w:pPr>
      <w:keepNext/>
      <w:autoSpaceDE/>
      <w:autoSpaceDN/>
      <w:jc w:val="center"/>
    </w:pPr>
    <w:rPr>
      <w:rFonts w:ascii="Arial Narrow" w:hAnsi="Arial Narrow"/>
      <w:sz w:val="20"/>
      <w:szCs w:val="20"/>
    </w:rPr>
  </w:style>
  <w:style w:type="paragraph" w:customStyle="1" w:styleId="lenKomentar">
    <w:name w:val="ČlenKomentar"/>
    <w:basedOn w:val="Navaden"/>
    <w:next w:val="Navaden"/>
    <w:rsid w:val="00AD6983"/>
    <w:pPr>
      <w:keepNext/>
      <w:suppressAutoHyphens/>
      <w:autoSpaceDE/>
      <w:autoSpaceDN/>
      <w:spacing w:after="120"/>
      <w:jc w:val="center"/>
    </w:pPr>
    <w:rPr>
      <w:rFonts w:ascii="Arial Narrow" w:hAnsi="Arial Narrow"/>
      <w:sz w:val="20"/>
      <w:szCs w:val="20"/>
    </w:rPr>
  </w:style>
  <w:style w:type="paragraph" w:customStyle="1" w:styleId="p">
    <w:name w:val="p"/>
    <w:basedOn w:val="Navaden"/>
    <w:rsid w:val="00AD6983"/>
    <w:pPr>
      <w:autoSpaceDE/>
      <w:autoSpaceDN/>
      <w:spacing w:before="60" w:after="15"/>
      <w:ind w:left="15" w:right="15" w:firstLine="240"/>
    </w:pPr>
    <w:rPr>
      <w:rFonts w:ascii="Arial" w:hAnsi="Arial" w:cs="Arial"/>
      <w:color w:val="222222"/>
      <w:szCs w:val="22"/>
      <w:lang w:eastAsia="sl-SI"/>
    </w:rPr>
  </w:style>
  <w:style w:type="paragraph" w:customStyle="1" w:styleId="t">
    <w:name w:val="t"/>
    <w:basedOn w:val="Navaden"/>
    <w:rsid w:val="00AD6983"/>
    <w:pPr>
      <w:autoSpaceDE/>
      <w:autoSpaceDN/>
      <w:spacing w:before="300" w:after="225"/>
      <w:ind w:left="15" w:right="15"/>
      <w:jc w:val="center"/>
    </w:pPr>
    <w:rPr>
      <w:rFonts w:ascii="Arial" w:hAnsi="Arial" w:cs="Arial"/>
      <w:b/>
      <w:bCs/>
      <w:color w:val="2E3092"/>
      <w:sz w:val="29"/>
      <w:szCs w:val="29"/>
      <w:lang w:eastAsia="sl-SI"/>
    </w:rPr>
  </w:style>
  <w:style w:type="paragraph" w:customStyle="1" w:styleId="h4">
    <w:name w:val="h4"/>
    <w:basedOn w:val="Navaden"/>
    <w:rsid w:val="00AD6983"/>
    <w:pPr>
      <w:autoSpaceDE/>
      <w:autoSpaceDN/>
      <w:spacing w:before="300" w:after="225"/>
      <w:ind w:left="15" w:right="15"/>
      <w:jc w:val="center"/>
    </w:pPr>
    <w:rPr>
      <w:rFonts w:ascii="Arial" w:hAnsi="Arial" w:cs="Arial"/>
      <w:b/>
      <w:bCs/>
      <w:color w:val="222222"/>
      <w:szCs w:val="22"/>
      <w:lang w:eastAsia="sl-SI"/>
    </w:rPr>
  </w:style>
  <w:style w:type="paragraph" w:styleId="HTML-oblikovano">
    <w:name w:val="HTML Preformatted"/>
    <w:basedOn w:val="Navaden"/>
    <w:link w:val="HTML-oblikovanoZnak"/>
    <w:uiPriority w:val="99"/>
    <w:rsid w:val="00AD6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jc w:val="left"/>
    </w:pPr>
    <w:rPr>
      <w:rFonts w:ascii="Courier New" w:hAnsi="Courier New"/>
      <w:sz w:val="20"/>
      <w:szCs w:val="20"/>
      <w:lang w:val="en-US" w:eastAsia="sl-SI"/>
    </w:rPr>
  </w:style>
  <w:style w:type="character" w:customStyle="1" w:styleId="HTML-oblikovanoZnak">
    <w:name w:val="HTML-oblikovano Znak"/>
    <w:link w:val="HTML-oblikovano"/>
    <w:uiPriority w:val="99"/>
    <w:locked/>
    <w:rsid w:val="00AD6983"/>
    <w:rPr>
      <w:rFonts w:ascii="Courier New" w:hAnsi="Courier New"/>
      <w:sz w:val="20"/>
      <w:lang w:val="en-US"/>
    </w:rPr>
  </w:style>
  <w:style w:type="character" w:styleId="Hiperpovezava">
    <w:name w:val="Hyperlink"/>
    <w:uiPriority w:val="99"/>
    <w:rsid w:val="00AD6983"/>
    <w:rPr>
      <w:color w:val="0000FF"/>
      <w:u w:val="single"/>
    </w:rPr>
  </w:style>
  <w:style w:type="paragraph" w:styleId="Telobesedila3">
    <w:name w:val="Body Text 3"/>
    <w:basedOn w:val="Navaden"/>
    <w:link w:val="Telobesedila3Znak"/>
    <w:rsid w:val="00AD6983"/>
    <w:pPr>
      <w:spacing w:after="120"/>
    </w:pPr>
    <w:rPr>
      <w:rFonts w:ascii="Times New Roman" w:hAnsi="Times New Roman"/>
      <w:sz w:val="16"/>
      <w:szCs w:val="16"/>
      <w:lang w:eastAsia="sl-SI"/>
    </w:rPr>
  </w:style>
  <w:style w:type="character" w:customStyle="1" w:styleId="Telobesedila3Znak">
    <w:name w:val="Telo besedila 3 Znak"/>
    <w:link w:val="Telobesedila3"/>
    <w:locked/>
    <w:rsid w:val="00AD6983"/>
    <w:rPr>
      <w:rFonts w:eastAsia="Times New Roman"/>
      <w:sz w:val="16"/>
    </w:rPr>
  </w:style>
  <w:style w:type="paragraph" w:customStyle="1" w:styleId="Heading2NotItalic">
    <w:name w:val="Heading 2 + Not Italic"/>
    <w:basedOn w:val="Naslov2"/>
    <w:rsid w:val="00AD6983"/>
    <w:pPr>
      <w:spacing w:before="120"/>
    </w:pPr>
    <w:rPr>
      <w:i w:val="0"/>
      <w:iCs w:val="0"/>
      <w:kern w:val="28"/>
    </w:rPr>
  </w:style>
  <w:style w:type="paragraph" w:styleId="Kazalovsebine1">
    <w:name w:val="toc 1"/>
    <w:basedOn w:val="Navaden"/>
    <w:next w:val="Navaden"/>
    <w:autoRedefine/>
    <w:uiPriority w:val="39"/>
    <w:rsid w:val="00244904"/>
    <w:pPr>
      <w:spacing w:before="120" w:after="120"/>
      <w:ind w:right="567"/>
      <w:jc w:val="left"/>
    </w:pPr>
    <w:rPr>
      <w:rFonts w:cs="Calibri"/>
      <w:b/>
      <w:bCs/>
      <w:cap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rsid w:val="00244904"/>
    <w:pPr>
      <w:spacing w:before="120" w:after="120"/>
      <w:ind w:left="238" w:right="567"/>
      <w:jc w:val="left"/>
    </w:pPr>
    <w:rPr>
      <w:rFonts w:cs="Calibri"/>
      <w:smallCap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rsid w:val="00B765B6"/>
    <w:pPr>
      <w:ind w:left="480"/>
      <w:jc w:val="left"/>
    </w:pPr>
    <w:rPr>
      <w:rFonts w:cs="Calibri"/>
      <w:i/>
      <w:iCs/>
      <w:sz w:val="20"/>
      <w:szCs w:val="20"/>
    </w:rPr>
  </w:style>
  <w:style w:type="paragraph" w:styleId="Golobesedilo">
    <w:name w:val="Plain Text"/>
    <w:basedOn w:val="Navaden"/>
    <w:link w:val="GolobesediloZnak"/>
    <w:rsid w:val="00AD6983"/>
    <w:pPr>
      <w:autoSpaceDE/>
      <w:autoSpaceDN/>
      <w:jc w:val="left"/>
    </w:pPr>
    <w:rPr>
      <w:rFonts w:ascii="Courier New" w:hAnsi="Courier New"/>
      <w:sz w:val="20"/>
      <w:szCs w:val="20"/>
      <w:lang w:val="en-US" w:eastAsia="sl-SI"/>
    </w:rPr>
  </w:style>
  <w:style w:type="character" w:customStyle="1" w:styleId="GolobesediloZnak">
    <w:name w:val="Golo besedilo Znak"/>
    <w:link w:val="Golobesedilo"/>
    <w:locked/>
    <w:rsid w:val="00AD6983"/>
    <w:rPr>
      <w:rFonts w:ascii="Courier New" w:hAnsi="Courier New"/>
      <w:sz w:val="20"/>
      <w:lang w:val="en-US"/>
    </w:rPr>
  </w:style>
  <w:style w:type="character" w:customStyle="1" w:styleId="PripombabesediloZnak">
    <w:name w:val="Pripomba – besedilo Znak"/>
    <w:link w:val="Pripombabesedilo"/>
    <w:semiHidden/>
    <w:locked/>
    <w:rsid w:val="00AD6983"/>
    <w:rPr>
      <w:rFonts w:eastAsia="Times New Roman"/>
      <w:sz w:val="20"/>
    </w:rPr>
  </w:style>
  <w:style w:type="paragraph" w:styleId="Pripombabesedilo">
    <w:name w:val="annotation text"/>
    <w:basedOn w:val="Navaden"/>
    <w:link w:val="PripombabesediloZnak"/>
    <w:semiHidden/>
    <w:rsid w:val="00AD6983"/>
    <w:rPr>
      <w:rFonts w:ascii="Times New Roman" w:hAnsi="Times New Roman"/>
      <w:sz w:val="20"/>
      <w:szCs w:val="20"/>
      <w:lang w:eastAsia="sl-SI"/>
    </w:rPr>
  </w:style>
  <w:style w:type="character" w:customStyle="1" w:styleId="ZadevapripombeZnak">
    <w:name w:val="Zadeva pripombe Znak"/>
    <w:link w:val="Zadevapripombe"/>
    <w:semiHidden/>
    <w:locked/>
    <w:rsid w:val="00AD6983"/>
    <w:rPr>
      <w:rFonts w:eastAsia="Times New Roman"/>
      <w:b/>
      <w:sz w:val="20"/>
    </w:rPr>
  </w:style>
  <w:style w:type="paragraph" w:styleId="Zadevapripombe">
    <w:name w:val="annotation subject"/>
    <w:basedOn w:val="Pripombabesedilo"/>
    <w:next w:val="Pripombabesedilo"/>
    <w:link w:val="ZadevapripombeZnak"/>
    <w:semiHidden/>
    <w:rsid w:val="00AD6983"/>
    <w:rPr>
      <w:b/>
      <w:bCs/>
    </w:rPr>
  </w:style>
  <w:style w:type="paragraph" w:customStyle="1" w:styleId="ZnakZnak">
    <w:name w:val="Znak Znak"/>
    <w:basedOn w:val="Navaden"/>
    <w:rsid w:val="00AD6983"/>
    <w:pPr>
      <w:autoSpaceDE/>
      <w:autoSpaceDN/>
      <w:spacing w:after="160" w:line="240" w:lineRule="exact"/>
      <w:jc w:val="left"/>
    </w:pPr>
    <w:rPr>
      <w:rFonts w:ascii="Tahoma" w:hAnsi="Tahoma"/>
      <w:sz w:val="20"/>
      <w:szCs w:val="20"/>
      <w:lang w:val="en-US"/>
    </w:rPr>
  </w:style>
  <w:style w:type="paragraph" w:customStyle="1" w:styleId="ZnakCharCharZnakZnak">
    <w:name w:val="Znak Char Char Znak Znak"/>
    <w:basedOn w:val="Navaden"/>
    <w:rsid w:val="00AD6983"/>
    <w:pPr>
      <w:autoSpaceDE/>
      <w:autoSpaceDN/>
      <w:spacing w:after="160" w:line="240" w:lineRule="exact"/>
      <w:jc w:val="left"/>
    </w:pPr>
    <w:rPr>
      <w:rFonts w:ascii="Tahoma" w:hAnsi="Tahoma"/>
      <w:sz w:val="20"/>
      <w:szCs w:val="20"/>
      <w:lang w:val="en-US"/>
    </w:rPr>
  </w:style>
  <w:style w:type="paragraph" w:styleId="Odstavekseznama">
    <w:name w:val="List Paragraph"/>
    <w:basedOn w:val="Navaden"/>
    <w:uiPriority w:val="34"/>
    <w:qFormat/>
    <w:rsid w:val="00391CBD"/>
    <w:pPr>
      <w:autoSpaceDE/>
      <w:autoSpaceDN/>
      <w:ind w:left="720"/>
      <w:contextualSpacing/>
    </w:pPr>
    <w:rPr>
      <w:rFonts w:eastAsia="Times New Roman"/>
      <w:szCs w:val="22"/>
    </w:rPr>
  </w:style>
  <w:style w:type="paragraph" w:customStyle="1" w:styleId="CharCharChar1ZnakZnak">
    <w:name w:val="Char Char Char1 Znak Znak"/>
    <w:basedOn w:val="Navaden"/>
    <w:rsid w:val="00257A8E"/>
    <w:pPr>
      <w:autoSpaceDE/>
      <w:autoSpaceDN/>
      <w:spacing w:after="160" w:line="240" w:lineRule="exact"/>
      <w:jc w:val="left"/>
    </w:pPr>
    <w:rPr>
      <w:rFonts w:ascii="Tahoma" w:hAnsi="Tahoma"/>
      <w:sz w:val="20"/>
      <w:szCs w:val="20"/>
      <w:lang w:val="en-US"/>
    </w:rPr>
  </w:style>
  <w:style w:type="table" w:styleId="Tabelamrea">
    <w:name w:val="Table Grid"/>
    <w:basedOn w:val="Navadnatabela"/>
    <w:uiPriority w:val="59"/>
    <w:rsid w:val="0011468E"/>
    <w:pPr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rsid w:val="00595318"/>
    <w:pPr>
      <w:autoSpaceDE/>
      <w:autoSpaceDN/>
      <w:jc w:val="left"/>
    </w:pPr>
    <w:rPr>
      <w:rFonts w:ascii="Verdana" w:hAnsi="Verdana"/>
      <w:color w:val="4F4F4F"/>
      <w:sz w:val="14"/>
      <w:szCs w:val="14"/>
      <w:lang w:val="en-US"/>
    </w:rPr>
  </w:style>
  <w:style w:type="character" w:styleId="Krepko">
    <w:name w:val="Strong"/>
    <w:qFormat/>
    <w:rsid w:val="00595318"/>
    <w:rPr>
      <w:b/>
    </w:rPr>
  </w:style>
  <w:style w:type="paragraph" w:customStyle="1" w:styleId="ZnakZnak1ZnakZnakZnakCharCharZnakZnakCharChar">
    <w:name w:val="Znak Znak1 Znak Znak Znak Char Char Znak Znak Char Char"/>
    <w:basedOn w:val="Navaden"/>
    <w:rsid w:val="00AE369E"/>
    <w:pPr>
      <w:autoSpaceDE/>
      <w:autoSpaceDN/>
      <w:spacing w:after="160" w:line="240" w:lineRule="exact"/>
      <w:jc w:val="left"/>
    </w:pPr>
    <w:rPr>
      <w:rFonts w:ascii="Tahoma" w:hAnsi="Tahoma"/>
      <w:sz w:val="20"/>
      <w:szCs w:val="20"/>
      <w:lang w:val="en-US"/>
    </w:rPr>
  </w:style>
  <w:style w:type="character" w:customStyle="1" w:styleId="apple-converted-space">
    <w:name w:val="apple-converted-space"/>
    <w:rsid w:val="008F50CC"/>
  </w:style>
  <w:style w:type="character" w:styleId="Poudarek">
    <w:name w:val="Emphasis"/>
    <w:uiPriority w:val="20"/>
    <w:qFormat/>
    <w:rsid w:val="00EC30D7"/>
    <w:rPr>
      <w:i/>
    </w:rPr>
  </w:style>
  <w:style w:type="paragraph" w:styleId="Kazalovsebine4">
    <w:name w:val="toc 4"/>
    <w:basedOn w:val="Navaden"/>
    <w:next w:val="Navaden"/>
    <w:autoRedefine/>
    <w:rsid w:val="00376819"/>
    <w:pPr>
      <w:ind w:left="720"/>
      <w:jc w:val="left"/>
    </w:pPr>
    <w:rPr>
      <w:rFonts w:cs="Calibri"/>
      <w:sz w:val="18"/>
      <w:szCs w:val="18"/>
    </w:rPr>
  </w:style>
  <w:style w:type="paragraph" w:styleId="Kazalovsebine5">
    <w:name w:val="toc 5"/>
    <w:basedOn w:val="Navaden"/>
    <w:next w:val="Navaden"/>
    <w:autoRedefine/>
    <w:rsid w:val="00376819"/>
    <w:pPr>
      <w:ind w:left="960"/>
      <w:jc w:val="left"/>
    </w:pPr>
    <w:rPr>
      <w:rFonts w:cs="Calibri"/>
      <w:sz w:val="18"/>
      <w:szCs w:val="18"/>
    </w:rPr>
  </w:style>
  <w:style w:type="paragraph" w:styleId="Kazalovsebine6">
    <w:name w:val="toc 6"/>
    <w:basedOn w:val="Navaden"/>
    <w:next w:val="Navaden"/>
    <w:autoRedefine/>
    <w:rsid w:val="00376819"/>
    <w:pPr>
      <w:ind w:left="1200"/>
      <w:jc w:val="left"/>
    </w:pPr>
    <w:rPr>
      <w:rFonts w:cs="Calibri"/>
      <w:sz w:val="18"/>
      <w:szCs w:val="18"/>
    </w:rPr>
  </w:style>
  <w:style w:type="paragraph" w:styleId="Kazalovsebine7">
    <w:name w:val="toc 7"/>
    <w:basedOn w:val="Navaden"/>
    <w:next w:val="Navaden"/>
    <w:autoRedefine/>
    <w:rsid w:val="00376819"/>
    <w:pPr>
      <w:ind w:left="1440"/>
      <w:jc w:val="left"/>
    </w:pPr>
    <w:rPr>
      <w:rFonts w:cs="Calibri"/>
      <w:sz w:val="18"/>
      <w:szCs w:val="18"/>
    </w:rPr>
  </w:style>
  <w:style w:type="paragraph" w:styleId="Kazalovsebine8">
    <w:name w:val="toc 8"/>
    <w:basedOn w:val="Navaden"/>
    <w:next w:val="Navaden"/>
    <w:autoRedefine/>
    <w:rsid w:val="00376819"/>
    <w:pPr>
      <w:ind w:left="1680"/>
      <w:jc w:val="left"/>
    </w:pPr>
    <w:rPr>
      <w:rFonts w:cs="Calibri"/>
      <w:sz w:val="18"/>
      <w:szCs w:val="18"/>
    </w:rPr>
  </w:style>
  <w:style w:type="paragraph" w:styleId="Kazalovsebine9">
    <w:name w:val="toc 9"/>
    <w:basedOn w:val="Navaden"/>
    <w:next w:val="Navaden"/>
    <w:autoRedefine/>
    <w:rsid w:val="00376819"/>
    <w:pPr>
      <w:ind w:left="1920"/>
      <w:jc w:val="left"/>
    </w:pPr>
    <w:rPr>
      <w:rFonts w:cs="Calibri"/>
      <w:sz w:val="18"/>
      <w:szCs w:val="18"/>
    </w:rPr>
  </w:style>
  <w:style w:type="paragraph" w:styleId="Brezrazmikov">
    <w:name w:val="No Spacing"/>
    <w:uiPriority w:val="1"/>
    <w:qFormat/>
    <w:rsid w:val="00376819"/>
    <w:pPr>
      <w:autoSpaceDE w:val="0"/>
      <w:autoSpaceDN w:val="0"/>
      <w:jc w:val="both"/>
    </w:pPr>
    <w:rPr>
      <w:rFonts w:ascii="Calibri" w:hAnsi="Calibri"/>
      <w:sz w:val="24"/>
      <w:szCs w:val="24"/>
      <w:lang w:eastAsia="en-US"/>
    </w:rPr>
  </w:style>
  <w:style w:type="paragraph" w:customStyle="1" w:styleId="Ponastavljennaslov">
    <w:name w:val="Ponastavljen naslov"/>
    <w:basedOn w:val="Naslov3"/>
    <w:link w:val="PonastavljennaslovChar"/>
    <w:rsid w:val="005A614A"/>
    <w:pPr>
      <w:numPr>
        <w:ilvl w:val="0"/>
        <w:numId w:val="1"/>
      </w:numPr>
    </w:pPr>
  </w:style>
  <w:style w:type="table" w:customStyle="1" w:styleId="SZ">
    <w:name w:val="SZ"/>
    <w:rsid w:val="0044188B"/>
    <w:rPr>
      <w:rFonts w:eastAsia="Times New Roman"/>
    </w:rPr>
    <w:tblPr>
      <w:tblStyleRowBandSize w:val="1"/>
      <w:tblInd w:w="397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nastavljennaslovChar">
    <w:name w:val="Ponastavljen naslov Char"/>
    <w:basedOn w:val="Naslov3Znak"/>
    <w:link w:val="Ponastavljennaslov"/>
    <w:locked/>
    <w:rsid w:val="005A614A"/>
    <w:rPr>
      <w:rFonts w:ascii="Calibri" w:hAnsi="Calibri"/>
      <w:b/>
      <w:sz w:val="22"/>
      <w:szCs w:val="24"/>
      <w:lang w:eastAsia="en-US"/>
    </w:rPr>
  </w:style>
  <w:style w:type="paragraph" w:styleId="Napis">
    <w:name w:val="caption"/>
    <w:basedOn w:val="Navaden"/>
    <w:next w:val="Navaden"/>
    <w:link w:val="NapisZnak"/>
    <w:qFormat/>
    <w:rsid w:val="00047755"/>
    <w:pPr>
      <w:spacing w:before="120" w:after="120"/>
      <w:ind w:left="397"/>
      <w:contextualSpacing/>
    </w:pPr>
    <w:rPr>
      <w:b/>
      <w:bCs/>
      <w:sz w:val="20"/>
      <w:szCs w:val="20"/>
    </w:rPr>
  </w:style>
  <w:style w:type="paragraph" w:styleId="Sprotnaopomba-besedilo">
    <w:name w:val="footnote text"/>
    <w:basedOn w:val="Navaden"/>
    <w:link w:val="Sprotnaopomba-besediloZnak"/>
    <w:uiPriority w:val="99"/>
    <w:rsid w:val="00060184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locked/>
    <w:rsid w:val="00060184"/>
    <w:rPr>
      <w:rFonts w:ascii="Calibri" w:hAnsi="Calibri" w:cs="Times New Roman"/>
      <w:lang w:eastAsia="en-US"/>
    </w:rPr>
  </w:style>
  <w:style w:type="character" w:styleId="Sprotnaopomba-sklic">
    <w:name w:val="footnote reference"/>
    <w:aliases w:val="Foot Refer"/>
    <w:uiPriority w:val="99"/>
    <w:semiHidden/>
    <w:rsid w:val="00060184"/>
    <w:rPr>
      <w:rFonts w:cs="Times New Roman"/>
      <w:vertAlign w:val="superscript"/>
    </w:rPr>
  </w:style>
  <w:style w:type="paragraph" w:customStyle="1" w:styleId="Default">
    <w:name w:val="Default"/>
    <w:rsid w:val="0009102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eznam">
    <w:name w:val="seznam"/>
    <w:basedOn w:val="Telobesedila-zamik2"/>
    <w:link w:val="seznamChar"/>
    <w:qFormat/>
    <w:rsid w:val="007C19FB"/>
    <w:pPr>
      <w:ind w:left="0"/>
    </w:pPr>
    <w:rPr>
      <w:rFonts w:ascii="Calibri" w:hAnsi="Calibri" w:cs="Calibri"/>
      <w:sz w:val="22"/>
      <w:szCs w:val="22"/>
    </w:rPr>
  </w:style>
  <w:style w:type="paragraph" w:customStyle="1" w:styleId="Slikacaption">
    <w:name w:val="Slika caption"/>
    <w:basedOn w:val="Napis"/>
    <w:link w:val="SlikacaptionChar"/>
    <w:rsid w:val="001C061E"/>
    <w:pPr>
      <w:shd w:val="clear" w:color="auto" w:fill="FFFFFF"/>
      <w:spacing w:before="40"/>
      <w:ind w:left="312"/>
      <w:jc w:val="left"/>
    </w:pPr>
    <w:rPr>
      <w:rFonts w:cs="Calibri"/>
      <w:color w:val="FFFFFF"/>
      <w:shd w:val="clear" w:color="auto" w:fill="007CC0"/>
    </w:rPr>
  </w:style>
  <w:style w:type="character" w:customStyle="1" w:styleId="seznamChar">
    <w:name w:val="seznam Char"/>
    <w:link w:val="seznam"/>
    <w:locked/>
    <w:rsid w:val="007C19FB"/>
    <w:rPr>
      <w:rFonts w:ascii="Calibri" w:hAnsi="Calibri" w:cs="Calibri"/>
      <w:sz w:val="22"/>
      <w:szCs w:val="22"/>
    </w:rPr>
  </w:style>
  <w:style w:type="character" w:customStyle="1" w:styleId="NapisZnak">
    <w:name w:val="Napis Znak"/>
    <w:link w:val="Napis"/>
    <w:locked/>
    <w:rsid w:val="00F64589"/>
    <w:rPr>
      <w:rFonts w:ascii="Calibri" w:hAnsi="Calibri" w:cs="Times New Roman"/>
      <w:b/>
      <w:bCs/>
      <w:lang w:eastAsia="en-US"/>
    </w:rPr>
  </w:style>
  <w:style w:type="character" w:customStyle="1" w:styleId="SlikacaptionChar">
    <w:name w:val="Slika caption Char"/>
    <w:link w:val="Slikacaption"/>
    <w:locked/>
    <w:rsid w:val="001C061E"/>
    <w:rPr>
      <w:rFonts w:ascii="Calibri" w:hAnsi="Calibri" w:cs="Calibri"/>
      <w:b/>
      <w:bCs/>
      <w:color w:val="FFFFFF"/>
      <w:shd w:val="clear" w:color="auto" w:fill="FFFFFF"/>
      <w:lang w:eastAsia="en-US"/>
    </w:rPr>
  </w:style>
  <w:style w:type="table" w:customStyle="1" w:styleId="DOPPS">
    <w:name w:val="DOPPS"/>
    <w:basedOn w:val="SZ"/>
    <w:rsid w:val="00095869"/>
    <w:tblPr/>
    <w:tblStylePr w:type="firstRow">
      <w:rPr>
        <w:rFonts w:cs="Times New Roman"/>
      </w:rPr>
      <w:tblPr/>
      <w:tcPr>
        <w:tcBorders>
          <w:top w:val="single" w:sz="12" w:space="0" w:color="0067A6"/>
          <w:bottom w:val="single" w:sz="12" w:space="0" w:color="0067A6"/>
        </w:tcBorders>
      </w:tcPr>
    </w:tblStylePr>
    <w:tblStylePr w:type="firstCol">
      <w:rPr>
        <w:rFonts w:cs="Times New Roman"/>
      </w:rPr>
      <w:tblPr/>
      <w:tcPr>
        <w:tcBorders>
          <w:bottom w:val="single" w:sz="8" w:space="0" w:color="A6A6A6"/>
        </w:tcBorders>
      </w:tcPr>
    </w:tblStylePr>
    <w:tblStylePr w:type="band1Horz">
      <w:rPr>
        <w:rFonts w:cs="Times New Roman"/>
      </w:rPr>
      <w:tblPr/>
      <w:tcPr>
        <w:tcBorders>
          <w:bottom w:val="single" w:sz="8" w:space="0" w:color="A6A6A6"/>
        </w:tcBorders>
      </w:tcPr>
    </w:tblStylePr>
    <w:tblStylePr w:type="band2Horz">
      <w:rPr>
        <w:rFonts w:cs="Times New Roman"/>
      </w:rPr>
      <w:tblPr/>
      <w:tcPr>
        <w:tcBorders>
          <w:bottom w:val="single" w:sz="8" w:space="0" w:color="A6A6A6"/>
        </w:tcBorders>
      </w:tcPr>
    </w:tblStylePr>
  </w:style>
  <w:style w:type="character" w:customStyle="1" w:styleId="ZnakZnak1">
    <w:name w:val="Znak Znak1"/>
    <w:rsid w:val="00B1298A"/>
    <w:rPr>
      <w:rFonts w:ascii="Arial" w:hAnsi="Arial"/>
      <w:b/>
      <w:bCs/>
      <w:sz w:val="28"/>
    </w:rPr>
  </w:style>
  <w:style w:type="character" w:styleId="SledenaHiperpovezava">
    <w:name w:val="FollowedHyperlink"/>
    <w:uiPriority w:val="99"/>
    <w:rsid w:val="002500BC"/>
    <w:rPr>
      <w:color w:val="800080"/>
      <w:u w:val="single"/>
    </w:rPr>
  </w:style>
  <w:style w:type="paragraph" w:styleId="Konnaopomba-besedilo">
    <w:name w:val="endnote text"/>
    <w:basedOn w:val="Navaden"/>
    <w:link w:val="Konnaopomba-besediloZnak"/>
    <w:rsid w:val="00230232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rsid w:val="00230232"/>
    <w:rPr>
      <w:rFonts w:ascii="Calibri" w:hAnsi="Calibri"/>
      <w:lang w:eastAsia="en-US"/>
    </w:rPr>
  </w:style>
  <w:style w:type="character" w:styleId="Konnaopomba-sklic">
    <w:name w:val="endnote reference"/>
    <w:rsid w:val="00230232"/>
    <w:rPr>
      <w:vertAlign w:val="superscript"/>
    </w:rPr>
  </w:style>
  <w:style w:type="character" w:styleId="Pripombasklic">
    <w:name w:val="annotation reference"/>
    <w:semiHidden/>
    <w:rsid w:val="009E00AB"/>
    <w:rPr>
      <w:sz w:val="16"/>
      <w:szCs w:val="16"/>
    </w:rPr>
  </w:style>
  <w:style w:type="paragraph" w:customStyle="1" w:styleId="FBI2">
    <w:name w:val="FBI2"/>
    <w:basedOn w:val="Navaden"/>
    <w:autoRedefine/>
    <w:rsid w:val="009E00AB"/>
    <w:pPr>
      <w:numPr>
        <w:numId w:val="4"/>
      </w:numPr>
      <w:autoSpaceDE/>
      <w:autoSpaceDN/>
      <w:spacing w:after="120"/>
      <w:jc w:val="left"/>
    </w:pPr>
    <w:rPr>
      <w:rFonts w:ascii="Times New Roman" w:eastAsia="Times New Roman" w:hAnsi="Times New Roman"/>
      <w:b/>
      <w:sz w:val="24"/>
      <w:szCs w:val="22"/>
      <w:lang w:eastAsia="sl-SI"/>
    </w:rPr>
  </w:style>
  <w:style w:type="paragraph" w:customStyle="1" w:styleId="FBI1">
    <w:name w:val="FBI1"/>
    <w:basedOn w:val="Naslov1"/>
    <w:next w:val="Navaden"/>
    <w:autoRedefine/>
    <w:qFormat/>
    <w:rsid w:val="009E00AB"/>
    <w:pPr>
      <w:numPr>
        <w:numId w:val="5"/>
      </w:numPr>
      <w:autoSpaceDE/>
      <w:autoSpaceDN/>
      <w:spacing w:before="0" w:after="120"/>
      <w:jc w:val="left"/>
    </w:pPr>
    <w:rPr>
      <w:rFonts w:ascii="Times New Roman" w:eastAsia="Times New Roman" w:hAnsi="Times New Roman"/>
      <w:color w:val="auto"/>
      <w:kern w:val="32"/>
      <w:szCs w:val="32"/>
      <w:lang w:eastAsia="sl-SI"/>
    </w:rPr>
  </w:style>
  <w:style w:type="character" w:customStyle="1" w:styleId="Citat1">
    <w:name w:val="Citat1"/>
    <w:rsid w:val="009E00AB"/>
    <w:rPr>
      <w:smallCaps/>
    </w:rPr>
  </w:style>
  <w:style w:type="paragraph" w:customStyle="1" w:styleId="xl64">
    <w:name w:val="xl64"/>
    <w:basedOn w:val="Navaden"/>
    <w:rsid w:val="003130AF"/>
    <w:pPr>
      <w:autoSpaceDE/>
      <w:autoSpaceDN/>
      <w:spacing w:before="100" w:beforeAutospacing="1" w:after="100" w:afterAutospacing="1"/>
      <w:jc w:val="left"/>
    </w:pPr>
    <w:rPr>
      <w:rFonts w:ascii="MS Sans Serif" w:eastAsia="Times New Roman" w:hAnsi="MS Sans Serif"/>
      <w:i/>
      <w:iCs/>
      <w:sz w:val="24"/>
      <w:lang w:eastAsia="sl-SI"/>
    </w:rPr>
  </w:style>
  <w:style w:type="paragraph" w:customStyle="1" w:styleId="xl66">
    <w:name w:val="xl66"/>
    <w:basedOn w:val="Navaden"/>
    <w:rsid w:val="003130AF"/>
    <w:pPr>
      <w:autoSpaceDE/>
      <w:autoSpaceDN/>
      <w:spacing w:before="100" w:beforeAutospacing="1" w:after="100" w:afterAutospacing="1"/>
      <w:jc w:val="left"/>
    </w:pPr>
    <w:rPr>
      <w:rFonts w:ascii="MS Sans Serif" w:eastAsia="Times New Roman" w:hAnsi="MS Sans Serif"/>
      <w:sz w:val="24"/>
      <w:lang w:eastAsia="sl-SI"/>
    </w:rPr>
  </w:style>
  <w:style w:type="paragraph" w:customStyle="1" w:styleId="xl67">
    <w:name w:val="xl67"/>
    <w:basedOn w:val="Navaden"/>
    <w:rsid w:val="003130AF"/>
    <w:pPr>
      <w:autoSpaceDE/>
      <w:autoSpaceDN/>
      <w:spacing w:before="100" w:beforeAutospacing="1" w:after="100" w:afterAutospacing="1"/>
      <w:jc w:val="right"/>
    </w:pPr>
    <w:rPr>
      <w:rFonts w:ascii="MS Sans Serif" w:eastAsia="Times New Roman" w:hAnsi="MS Sans Serif"/>
      <w:color w:val="000000"/>
      <w:sz w:val="24"/>
      <w:lang w:eastAsia="sl-SI"/>
    </w:rPr>
  </w:style>
  <w:style w:type="paragraph" w:customStyle="1" w:styleId="xl68">
    <w:name w:val="xl68"/>
    <w:basedOn w:val="Navaden"/>
    <w:rsid w:val="003130AF"/>
    <w:pPr>
      <w:autoSpaceDE/>
      <w:autoSpaceDN/>
      <w:spacing w:before="100" w:beforeAutospacing="1" w:after="100" w:afterAutospacing="1"/>
      <w:jc w:val="right"/>
    </w:pPr>
    <w:rPr>
      <w:rFonts w:ascii="MS Sans Serif" w:eastAsia="Times New Roman" w:hAnsi="MS Sans Serif"/>
      <w:color w:val="000000"/>
      <w:sz w:val="24"/>
      <w:lang w:eastAsia="sl-SI"/>
    </w:rPr>
  </w:style>
  <w:style w:type="paragraph" w:customStyle="1" w:styleId="xl69">
    <w:name w:val="xl69"/>
    <w:basedOn w:val="Navaden"/>
    <w:rsid w:val="003130AF"/>
    <w:pPr>
      <w:autoSpaceDE/>
      <w:autoSpaceDN/>
      <w:spacing w:before="100" w:beforeAutospacing="1" w:after="100" w:afterAutospacing="1"/>
      <w:jc w:val="left"/>
    </w:pPr>
    <w:rPr>
      <w:rFonts w:ascii="MS Sans Serif" w:eastAsia="Times New Roman" w:hAnsi="MS Sans Serif"/>
      <w:i/>
      <w:iCs/>
      <w:color w:val="000000"/>
      <w:sz w:val="24"/>
      <w:lang w:eastAsia="sl-SI"/>
    </w:rPr>
  </w:style>
  <w:style w:type="paragraph" w:customStyle="1" w:styleId="xl70">
    <w:name w:val="xl70"/>
    <w:basedOn w:val="Navaden"/>
    <w:rsid w:val="003130AF"/>
    <w:pPr>
      <w:autoSpaceDE/>
      <w:autoSpaceDN/>
      <w:spacing w:before="100" w:beforeAutospacing="1" w:after="100" w:afterAutospacing="1"/>
      <w:jc w:val="left"/>
    </w:pPr>
    <w:rPr>
      <w:rFonts w:ascii="MS Sans Serif" w:eastAsia="Times New Roman" w:hAnsi="MS Sans Serif"/>
      <w:sz w:val="24"/>
      <w:lang w:eastAsia="sl-SI"/>
    </w:rPr>
  </w:style>
  <w:style w:type="paragraph" w:customStyle="1" w:styleId="xl65">
    <w:name w:val="xl65"/>
    <w:basedOn w:val="Navaden"/>
    <w:rsid w:val="00834D57"/>
    <w:pPr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/>
      <w:sz w:val="16"/>
      <w:szCs w:val="16"/>
      <w:lang w:eastAsia="sl-SI"/>
    </w:rPr>
  </w:style>
  <w:style w:type="paragraph" w:styleId="Bibliografija">
    <w:name w:val="Bibliography"/>
    <w:basedOn w:val="Navaden"/>
    <w:next w:val="Navaden"/>
    <w:uiPriority w:val="37"/>
    <w:unhideWhenUsed/>
    <w:rsid w:val="00001F62"/>
    <w:pPr>
      <w:spacing w:after="240"/>
      <w:ind w:left="720" w:hanging="720"/>
    </w:pPr>
  </w:style>
  <w:style w:type="character" w:customStyle="1" w:styleId="Naslov6Znak">
    <w:name w:val="Naslov 6 Znak"/>
    <w:basedOn w:val="Privzetapisavaodstavka"/>
    <w:link w:val="Naslov6"/>
    <w:rsid w:val="002B26DF"/>
    <w:rPr>
      <w:rFonts w:eastAsia="Times New Roman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2B26DF"/>
    <w:rPr>
      <w:rFonts w:eastAsia="Times New Roman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2B26DF"/>
    <w:rPr>
      <w:rFonts w:eastAsia="Times New Roman"/>
      <w:i/>
      <w:iCs/>
      <w:sz w:val="24"/>
      <w:szCs w:val="24"/>
    </w:rPr>
  </w:style>
  <w:style w:type="character" w:customStyle="1" w:styleId="CommentTextChar1">
    <w:name w:val="Comment Text Char1"/>
    <w:basedOn w:val="Privzetapisavaodstavka"/>
    <w:uiPriority w:val="99"/>
    <w:semiHidden/>
    <w:rsid w:val="002B26DF"/>
    <w:rPr>
      <w:rFonts w:ascii="Calibri" w:eastAsia="Calibri" w:hAnsi="Calibri" w:cs="Times New Roman"/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2B26DF"/>
    <w:rPr>
      <w:rFonts w:ascii="Calibri" w:eastAsia="Calibri" w:hAnsi="Calibri" w:cs="Times New Roman"/>
      <w:b/>
      <w:bCs/>
      <w:sz w:val="20"/>
      <w:szCs w:val="20"/>
    </w:rPr>
  </w:style>
  <w:style w:type="paragraph" w:customStyle="1" w:styleId="Odstavek">
    <w:name w:val="Odstavek"/>
    <w:basedOn w:val="Navaden"/>
    <w:link w:val="OdstavekZnak"/>
    <w:qFormat/>
    <w:rsid w:val="00320808"/>
    <w:pPr>
      <w:numPr>
        <w:numId w:val="12"/>
      </w:numPr>
      <w:autoSpaceDE/>
      <w:autoSpaceDN/>
      <w:spacing w:after="140"/>
      <w:ind w:left="0" w:firstLine="0"/>
    </w:pPr>
    <w:rPr>
      <w:szCs w:val="22"/>
    </w:rPr>
  </w:style>
  <w:style w:type="character" w:customStyle="1" w:styleId="OdstavekZnak">
    <w:name w:val="Odstavek Znak"/>
    <w:basedOn w:val="Privzetapisavaodstavka"/>
    <w:link w:val="Odstavek"/>
    <w:rsid w:val="00320808"/>
    <w:rPr>
      <w:rFonts w:ascii="Calibri" w:hAnsi="Calibri"/>
      <w:sz w:val="22"/>
      <w:szCs w:val="22"/>
      <w:lang w:eastAsia="en-US"/>
    </w:rPr>
  </w:style>
  <w:style w:type="character" w:styleId="Besedilooznabemesta">
    <w:name w:val="Placeholder Text"/>
    <w:basedOn w:val="Privzetapisavaodstavka"/>
    <w:uiPriority w:val="99"/>
    <w:semiHidden/>
    <w:rsid w:val="000E1863"/>
    <w:rPr>
      <w:color w:val="808080"/>
    </w:rPr>
  </w:style>
  <w:style w:type="paragraph" w:styleId="Revizija">
    <w:name w:val="Revision"/>
    <w:hidden/>
    <w:uiPriority w:val="99"/>
    <w:semiHidden/>
    <w:rsid w:val="00B7079E"/>
    <w:rPr>
      <w:rFonts w:ascii="Calibri" w:hAnsi="Calibri"/>
      <w:sz w:val="22"/>
      <w:szCs w:val="24"/>
      <w:lang w:eastAsia="en-US"/>
    </w:rPr>
  </w:style>
  <w:style w:type="character" w:customStyle="1" w:styleId="highlight">
    <w:name w:val="highlight"/>
    <w:basedOn w:val="Privzetapisavaodstavka"/>
    <w:rsid w:val="005A3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43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8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0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369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54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3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683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89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2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97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6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0231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8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92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96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26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6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48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3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72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9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9067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55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0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7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38/s41597-021-00804-2" TargetMode="External"/><Relationship Id="rId21" Type="http://schemas.openxmlformats.org/officeDocument/2006/relationships/oleObject" Target="embeddings/oleObject2.bin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12" Type="http://schemas.openxmlformats.org/officeDocument/2006/relationships/image" Target="media/image97.png"/><Relationship Id="rId16" Type="http://schemas.openxmlformats.org/officeDocument/2006/relationships/image" Target="media/image6.jpeg"/><Relationship Id="rId107" Type="http://schemas.openxmlformats.org/officeDocument/2006/relationships/image" Target="media/image92.jpeg"/><Relationship Id="rId11" Type="http://schemas.openxmlformats.org/officeDocument/2006/relationships/image" Target="media/image4.emf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102" Type="http://schemas.openxmlformats.org/officeDocument/2006/relationships/image" Target="media/image87.jpeg"/><Relationship Id="rId123" Type="http://schemas.openxmlformats.org/officeDocument/2006/relationships/hyperlink" Target="https://doi.org/10.1016/j.agee.2020.107200" TargetMode="External"/><Relationship Id="rId128" Type="http://schemas.openxmlformats.org/officeDocument/2006/relationships/image" Target="media/image101.jpe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22" Type="http://schemas.openxmlformats.org/officeDocument/2006/relationships/header" Target="header2.xml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113" Type="http://schemas.openxmlformats.org/officeDocument/2006/relationships/image" Target="media/image98.emf"/><Relationship Id="rId118" Type="http://schemas.openxmlformats.org/officeDocument/2006/relationships/hyperlink" Target="https://doi.org/10.1017/S0959270919000480" TargetMode="External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2" Type="http://schemas.openxmlformats.org/officeDocument/2006/relationships/image" Target="media/image5.emf"/><Relationship Id="rId17" Type="http://schemas.openxmlformats.org/officeDocument/2006/relationships/image" Target="media/image7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59" Type="http://schemas.openxmlformats.org/officeDocument/2006/relationships/image" Target="media/image44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hyperlink" Target="https://doi.org/10.1016/j.jnc.2019.125781" TargetMode="External"/><Relationship Id="rId129" Type="http://schemas.openxmlformats.org/officeDocument/2006/relationships/fontTable" Target="fontTable.xml"/><Relationship Id="rId54" Type="http://schemas.openxmlformats.org/officeDocument/2006/relationships/image" Target="media/image39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3.xml"/><Relationship Id="rId28" Type="http://schemas.openxmlformats.org/officeDocument/2006/relationships/image" Target="media/image13.jpeg"/><Relationship Id="rId49" Type="http://schemas.openxmlformats.org/officeDocument/2006/relationships/image" Target="media/image34.jpeg"/><Relationship Id="rId114" Type="http://schemas.openxmlformats.org/officeDocument/2006/relationships/header" Target="header3.xml"/><Relationship Id="rId119" Type="http://schemas.openxmlformats.org/officeDocument/2006/relationships/hyperlink" Target="https://doi.org/10.1016/j.jnc.2020.125934" TargetMode="External"/><Relationship Id="rId44" Type="http://schemas.openxmlformats.org/officeDocument/2006/relationships/image" Target="media/image29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theme" Target="theme/theme1.xml"/><Relationship Id="rId13" Type="http://schemas.openxmlformats.org/officeDocument/2006/relationships/header" Target="header1.xml"/><Relationship Id="rId18" Type="http://schemas.openxmlformats.org/officeDocument/2006/relationships/image" Target="media/image8.wmf"/><Relationship Id="rId39" Type="http://schemas.openxmlformats.org/officeDocument/2006/relationships/image" Target="media/image24.jpeg"/><Relationship Id="rId109" Type="http://schemas.openxmlformats.org/officeDocument/2006/relationships/image" Target="media/image94.jpe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hyperlink" Target="https://doi.org/10.1111/conl.12292" TargetMode="External"/><Relationship Id="rId125" Type="http://schemas.openxmlformats.org/officeDocument/2006/relationships/hyperlink" Target="https://doi.org/10.1038/s41598-019-45854-0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footer" Target="footer4.xm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110" Type="http://schemas.openxmlformats.org/officeDocument/2006/relationships/image" Target="media/image95.emf"/><Relationship Id="rId115" Type="http://schemas.openxmlformats.org/officeDocument/2006/relationships/footer" Target="footer5.xml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9" Type="http://schemas.openxmlformats.org/officeDocument/2006/relationships/oleObject" Target="embeddings/oleObject1.bin"/><Relationship Id="rId14" Type="http://schemas.openxmlformats.org/officeDocument/2006/relationships/footer" Target="footer1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99.JPG"/><Relationship Id="rId8" Type="http://schemas.openxmlformats.org/officeDocument/2006/relationships/image" Target="media/image1.jp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hyperlink" Target="https://doi.org/10.1111/ddi.13144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31.jpeg"/><Relationship Id="rId67" Type="http://schemas.openxmlformats.org/officeDocument/2006/relationships/image" Target="media/image52.jpeg"/><Relationship Id="rId116" Type="http://schemas.openxmlformats.org/officeDocument/2006/relationships/footer" Target="footer6.xml"/><Relationship Id="rId20" Type="http://schemas.openxmlformats.org/officeDocument/2006/relationships/image" Target="media/image9.wmf"/><Relationship Id="rId41" Type="http://schemas.openxmlformats.org/officeDocument/2006/relationships/image" Target="media/image26.jpeg"/><Relationship Id="rId62" Type="http://schemas.openxmlformats.org/officeDocument/2006/relationships/image" Target="media/image47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6.emf"/><Relationship Id="rId15" Type="http://schemas.openxmlformats.org/officeDocument/2006/relationships/footer" Target="footer2.xml"/><Relationship Id="rId36" Type="http://schemas.openxmlformats.org/officeDocument/2006/relationships/image" Target="media/image21.jpeg"/><Relationship Id="rId57" Type="http://schemas.openxmlformats.org/officeDocument/2006/relationships/image" Target="media/image42.jpeg"/><Relationship Id="rId106" Type="http://schemas.openxmlformats.org/officeDocument/2006/relationships/image" Target="media/image91.jpeg"/><Relationship Id="rId127" Type="http://schemas.openxmlformats.org/officeDocument/2006/relationships/image" Target="media/image100.emf"/><Relationship Id="rId10" Type="http://schemas.openxmlformats.org/officeDocument/2006/relationships/image" Target="media/image3.jpeg"/><Relationship Id="rId31" Type="http://schemas.openxmlformats.org/officeDocument/2006/relationships/image" Target="media/image16.jpeg"/><Relationship Id="rId52" Type="http://schemas.openxmlformats.org/officeDocument/2006/relationships/image" Target="media/image37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s://doi.org/10.1111/conl.125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imoz\Application%20Data\Microsoft\Predloge\DOPPS_predlog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95162-72F2-4E0F-92D7-DDBD71479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DOPPS_predloga.dot</Template>
  <TotalTime>135</TotalTime>
  <Pages>62</Pages>
  <Words>14661</Words>
  <Characters>75808</Characters>
  <Application>Microsoft Office Word</Application>
  <DocSecurity>0</DocSecurity>
  <Lines>631</Lines>
  <Paragraphs>180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90289</CharactersWithSpaces>
  <SharedDoc>false</SharedDoc>
  <HLinks>
    <vt:vector size="216" baseType="variant"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_Toc339864216</vt:lpwstr>
      </vt:variant>
      <vt:variant>
        <vt:i4>1638462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_Toc339864215</vt:lpwstr>
      </vt:variant>
      <vt:variant>
        <vt:i4>1638462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_Toc339864214</vt:lpwstr>
      </vt:variant>
      <vt:variant>
        <vt:i4>1638462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_Toc339864213</vt:lpwstr>
      </vt:variant>
      <vt:variant>
        <vt:i4>1638462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_Toc339864212</vt:lpwstr>
      </vt:variant>
      <vt:variant>
        <vt:i4>1638462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_Toc339864211</vt:lpwstr>
      </vt:variant>
      <vt:variant>
        <vt:i4>1638462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_Toc339864210</vt:lpwstr>
      </vt:variant>
      <vt:variant>
        <vt:i4>1572926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_Toc339864209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_Toc339864208</vt:lpwstr>
      </vt:variant>
      <vt:variant>
        <vt:i4>1572926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_Toc339864207</vt:lpwstr>
      </vt:variant>
      <vt:variant>
        <vt:i4>1572926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_Toc339864206</vt:lpwstr>
      </vt:variant>
      <vt:variant>
        <vt:i4>1572926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_Toc339864205</vt:lpwstr>
      </vt:variant>
      <vt:variant>
        <vt:i4>1572926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_Toc339864204</vt:lpwstr>
      </vt:variant>
      <vt:variant>
        <vt:i4>1572926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_Toc339864203</vt:lpwstr>
      </vt:variant>
      <vt:variant>
        <vt:i4>1572926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_Toc339864202</vt:lpwstr>
      </vt:variant>
      <vt:variant>
        <vt:i4>1572926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_Toc339864201</vt:lpwstr>
      </vt:variant>
      <vt:variant>
        <vt:i4>1572926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_Toc339864200</vt:lpwstr>
      </vt:variant>
      <vt:variant>
        <vt:i4>1114173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_Toc339864199</vt:lpwstr>
      </vt:variant>
      <vt:variant>
        <vt:i4>1114173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_Toc339864198</vt:lpwstr>
      </vt:variant>
      <vt:variant>
        <vt:i4>1114173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_Toc339864197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_Toc339864196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_Toc339864195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_Toc339864194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_Toc339864193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_Toc339864192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_Toc339864191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_Toc339864190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_Toc339864189</vt:lpwstr>
      </vt:variant>
      <vt:variant>
        <vt:i4>1048637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_Toc339864188</vt:lpwstr>
      </vt:variant>
      <vt:variant>
        <vt:i4>1048637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_Toc339864187</vt:lpwstr>
      </vt:variant>
      <vt:variant>
        <vt:i4>1048637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_Toc339864186</vt:lpwstr>
      </vt:variant>
      <vt:variant>
        <vt:i4>1048637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_Toc339864185</vt:lpwstr>
      </vt:variant>
      <vt:variant>
        <vt:i4>1048637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_Toc339864184</vt:lpwstr>
      </vt:variant>
      <vt:variant>
        <vt:i4>1048637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_Toc339864183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_Toc339864182</vt:lpwstr>
      </vt:variant>
      <vt:variant>
        <vt:i4>1048637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_Toc339864181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Primož KMECL</dc:creator>
  <cp:lastModifiedBy>Svit Mal</cp:lastModifiedBy>
  <cp:revision>22</cp:revision>
  <cp:lastPrinted>2022-12-14T13:23:00Z</cp:lastPrinted>
  <dcterms:created xsi:type="dcterms:W3CDTF">2022-12-15T07:28:00Z</dcterms:created>
  <dcterms:modified xsi:type="dcterms:W3CDTF">2023-01-13T13:13:00Z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zotero-version="5.0.82"&gt;&lt;session id="28IdX6A1"/&gt;&lt;style id="http://www.zotero.org/styles/biodiversity-and-conservation" hasBibliography="1" bibliographyStyleHasBeenSet="1"/&gt;&lt;prefs&gt;&lt;pref name="fieldType" value="Field"/&gt;&lt;pref name="sto</vt:lpwstr>
  </property>
  <property fmtid="{D5CDD505-2E9C-101B-9397-08002B2CF9AE}" pid="3" name="ZOTERO_PREF_2">
    <vt:lpwstr>reReferences" value="true"/&gt;&lt;pref name="automaticJournalAbbreviations" value="true"/&gt;&lt;/prefs&gt;&lt;/data&gt;</vt:lpwstr>
  </property>
</Properties>
</file>