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5E" w:rsidRDefault="004A375E" w:rsidP="00222609">
      <w:pPr>
        <w:spacing w:after="0" w:line="240" w:lineRule="auto"/>
        <w:jc w:val="center"/>
        <w:rPr>
          <w:rFonts w:ascii="Cambria" w:hAnsi="Cambria"/>
          <w:b/>
        </w:rPr>
      </w:pPr>
      <w:r w:rsidRPr="00222609">
        <w:rPr>
          <w:rFonts w:ascii="Cambria" w:hAnsi="Cambria"/>
          <w:b/>
        </w:rPr>
        <w:t>SOŽITJE MED PRIDELAVO HRANE IN VAROVANJE NARAVNIH VIROV</w:t>
      </w:r>
    </w:p>
    <w:p w:rsidR="00222609" w:rsidRDefault="00222609" w:rsidP="00222609">
      <w:pPr>
        <w:spacing w:after="0" w:line="240" w:lineRule="auto"/>
        <w:rPr>
          <w:rFonts w:ascii="Cambria" w:hAnsi="Cambria"/>
          <w:b/>
        </w:rPr>
      </w:pPr>
    </w:p>
    <w:p w:rsidR="00222609" w:rsidRPr="00222609" w:rsidRDefault="00222609" w:rsidP="00222609">
      <w:pPr>
        <w:spacing w:after="0" w:line="240" w:lineRule="auto"/>
        <w:rPr>
          <w:rFonts w:ascii="Cambria" w:hAnsi="Cambria"/>
        </w:rPr>
      </w:pPr>
      <w:r w:rsidRPr="00222609">
        <w:rPr>
          <w:rFonts w:ascii="Cambria" w:hAnsi="Cambria"/>
        </w:rPr>
        <w:t>Pripravila: dr. Marija Markeš, Ministrstvo za kmetijstvo in okolje</w:t>
      </w:r>
    </w:p>
    <w:p w:rsidR="00222609" w:rsidRDefault="00222609" w:rsidP="00222609">
      <w:pPr>
        <w:spacing w:after="0" w:line="240" w:lineRule="auto"/>
        <w:jc w:val="center"/>
        <w:rPr>
          <w:rFonts w:ascii="Cambria" w:hAnsi="Cambria"/>
          <w:b/>
        </w:rPr>
      </w:pPr>
    </w:p>
    <w:p w:rsidR="00222609" w:rsidRDefault="004A375E" w:rsidP="00222609">
      <w:pPr>
        <w:spacing w:after="0" w:line="240" w:lineRule="auto"/>
        <w:jc w:val="both"/>
        <w:rPr>
          <w:rFonts w:ascii="Cambria" w:hAnsi="Cambria" w:cs="Arial"/>
        </w:rPr>
      </w:pPr>
      <w:r>
        <w:rPr>
          <w:rFonts w:ascii="Cambria" w:hAnsi="Cambria"/>
        </w:rPr>
        <w:t>Trajajoča</w:t>
      </w:r>
      <w:r w:rsidRPr="00AE0309">
        <w:rPr>
          <w:rFonts w:ascii="Cambria" w:hAnsi="Cambria"/>
        </w:rPr>
        <w:t xml:space="preserve"> </w:t>
      </w:r>
      <w:r>
        <w:rPr>
          <w:rFonts w:ascii="Cambria" w:hAnsi="Cambria"/>
        </w:rPr>
        <w:t>kriza finančnega</w:t>
      </w:r>
      <w:r w:rsidRPr="00AE0309">
        <w:rPr>
          <w:rFonts w:ascii="Cambria" w:hAnsi="Cambria"/>
        </w:rPr>
        <w:t xml:space="preserve"> in gospodarskega sistema ter </w:t>
      </w:r>
      <w:r>
        <w:rPr>
          <w:rFonts w:ascii="Cambria" w:hAnsi="Cambria"/>
        </w:rPr>
        <w:t xml:space="preserve">sistema vrednot nasploh, </w:t>
      </w:r>
      <w:r w:rsidRPr="00AE0309">
        <w:rPr>
          <w:rFonts w:ascii="Cambria" w:hAnsi="Cambria"/>
        </w:rPr>
        <w:t>ob</w:t>
      </w:r>
      <w:r>
        <w:rPr>
          <w:rFonts w:ascii="Cambria" w:hAnsi="Cambria"/>
        </w:rPr>
        <w:t xml:space="preserve"> hkratnem</w:t>
      </w:r>
      <w:r w:rsidRPr="00AE0309">
        <w:rPr>
          <w:rFonts w:ascii="Cambria" w:hAnsi="Cambria"/>
        </w:rPr>
        <w:t xml:space="preserve"> naraščajočem pomanjkanju naravnih virov</w:t>
      </w:r>
      <w:r>
        <w:rPr>
          <w:rFonts w:ascii="Cambria" w:hAnsi="Cambria"/>
        </w:rPr>
        <w:t>,</w:t>
      </w:r>
      <w:r w:rsidRPr="00AE0309">
        <w:rPr>
          <w:rFonts w:ascii="Cambria" w:hAnsi="Cambria"/>
        </w:rPr>
        <w:t xml:space="preserve"> je </w:t>
      </w:r>
      <w:r>
        <w:rPr>
          <w:rFonts w:ascii="Cambria" w:hAnsi="Cambria"/>
        </w:rPr>
        <w:t xml:space="preserve">odlična prilika za </w:t>
      </w:r>
      <w:r w:rsidRPr="00AE0309">
        <w:rPr>
          <w:rFonts w:ascii="Cambria" w:hAnsi="Cambria"/>
        </w:rPr>
        <w:t>nov ra</w:t>
      </w:r>
      <w:r w:rsidRPr="00AE0309">
        <w:rPr>
          <w:rFonts w:ascii="Cambria" w:hAnsi="Cambria" w:cs="Arial"/>
        </w:rPr>
        <w:t xml:space="preserve">zmislek o </w:t>
      </w:r>
      <w:r>
        <w:rPr>
          <w:rFonts w:ascii="Cambria" w:hAnsi="Cambria" w:cs="Arial"/>
        </w:rPr>
        <w:t>poslovnih modelih tudi na podeželju</w:t>
      </w:r>
      <w:r w:rsidRPr="00AE0309">
        <w:rPr>
          <w:rFonts w:ascii="Cambria" w:hAnsi="Cambria" w:cs="Arial"/>
        </w:rPr>
        <w:t xml:space="preserve">, ki </w:t>
      </w:r>
      <w:r>
        <w:rPr>
          <w:rFonts w:ascii="Cambria" w:hAnsi="Cambria" w:cs="Arial"/>
        </w:rPr>
        <w:t>bodo dejansko podprli trajnost rabe naravnih virov ob hkratnem ohranjanju in spoštovanju narava, kot osnove za naše preživetje.</w:t>
      </w:r>
    </w:p>
    <w:p w:rsidR="00222609" w:rsidRDefault="00222609" w:rsidP="00222609">
      <w:pPr>
        <w:spacing w:after="0" w:line="240" w:lineRule="auto"/>
        <w:jc w:val="both"/>
        <w:rPr>
          <w:rFonts w:ascii="Cambria" w:hAnsi="Cambria" w:cs="Arial"/>
        </w:rPr>
      </w:pPr>
    </w:p>
    <w:p w:rsidR="004A375E" w:rsidRPr="00A72D75" w:rsidRDefault="004A375E" w:rsidP="00222609">
      <w:pPr>
        <w:spacing w:after="0" w:line="240" w:lineRule="auto"/>
        <w:jc w:val="both"/>
        <w:rPr>
          <w:rFonts w:ascii="Cambria" w:hAnsi="Cambria"/>
        </w:rPr>
      </w:pPr>
      <w:r w:rsidRPr="00A72D75">
        <w:rPr>
          <w:rFonts w:ascii="Cambria" w:hAnsi="Cambria"/>
        </w:rPr>
        <w:t>O</w:t>
      </w:r>
      <w:r>
        <w:rPr>
          <w:rFonts w:ascii="Cambria" w:hAnsi="Cambria"/>
        </w:rPr>
        <w:t>dgovorno ravnanje</w:t>
      </w:r>
      <w:r w:rsidRPr="00A72D75">
        <w:rPr>
          <w:rFonts w:ascii="Cambria" w:hAnsi="Cambria"/>
        </w:rPr>
        <w:t xml:space="preserve"> preteklih r</w:t>
      </w:r>
      <w:bookmarkStart w:id="0" w:name="_GoBack"/>
      <w:bookmarkEnd w:id="0"/>
      <w:r w:rsidRPr="00A72D75">
        <w:rPr>
          <w:rFonts w:ascii="Cambria" w:hAnsi="Cambria"/>
        </w:rPr>
        <w:t xml:space="preserve">odov </w:t>
      </w:r>
      <w:r>
        <w:rPr>
          <w:rFonts w:ascii="Cambria" w:hAnsi="Cambria"/>
        </w:rPr>
        <w:t>je oblikovalo in ohranilo številna posebna življenjska</w:t>
      </w:r>
      <w:r w:rsidRPr="00A72D75">
        <w:rPr>
          <w:rFonts w:ascii="Cambria" w:hAnsi="Cambria"/>
        </w:rPr>
        <w:t xml:space="preserve"> okolja</w:t>
      </w:r>
      <w:r>
        <w:rPr>
          <w:rFonts w:ascii="Cambria" w:hAnsi="Cambria"/>
        </w:rPr>
        <w:t xml:space="preserve"> v Sloveniji</w:t>
      </w:r>
      <w:r w:rsidRPr="00A72D75">
        <w:rPr>
          <w:rFonts w:ascii="Cambria" w:hAnsi="Cambria"/>
        </w:rPr>
        <w:t xml:space="preserve"> </w:t>
      </w:r>
      <w:r>
        <w:rPr>
          <w:rFonts w:ascii="Cambria" w:hAnsi="Cambria"/>
        </w:rPr>
        <w:t>- Kras, močvirja, visokogorske pašnike, plodne ravnice, gozdove, morje z obalo, ki so vsa zaznamovana s tradicionalno rabo</w:t>
      </w:r>
      <w:r w:rsidRPr="00A72D75">
        <w:rPr>
          <w:rFonts w:ascii="Cambria" w:hAnsi="Cambria"/>
        </w:rPr>
        <w:t xml:space="preserve"> naravnih virov les</w:t>
      </w:r>
      <w:r>
        <w:rPr>
          <w:rFonts w:ascii="Cambria" w:hAnsi="Cambria"/>
        </w:rPr>
        <w:t>a</w:t>
      </w:r>
      <w:r w:rsidRPr="00A72D75">
        <w:rPr>
          <w:rFonts w:ascii="Cambria" w:hAnsi="Cambria"/>
        </w:rPr>
        <w:t>, k</w:t>
      </w:r>
      <w:r>
        <w:rPr>
          <w:rFonts w:ascii="Cambria" w:hAnsi="Cambria"/>
        </w:rPr>
        <w:t>am</w:t>
      </w:r>
      <w:r w:rsidRPr="00A72D75">
        <w:rPr>
          <w:rFonts w:ascii="Cambria" w:hAnsi="Cambria"/>
        </w:rPr>
        <w:t>n</w:t>
      </w:r>
      <w:r>
        <w:rPr>
          <w:rFonts w:ascii="Cambria" w:hAnsi="Cambria"/>
        </w:rPr>
        <w:t>a</w:t>
      </w:r>
      <w:r w:rsidRPr="00A72D75">
        <w:rPr>
          <w:rFonts w:ascii="Cambria" w:hAnsi="Cambria"/>
        </w:rPr>
        <w:t>, voda</w:t>
      </w:r>
      <w:r>
        <w:rPr>
          <w:rFonts w:ascii="Cambria" w:hAnsi="Cambria"/>
        </w:rPr>
        <w:t>, travinja, njiv, morja. Ta dejstva so</w:t>
      </w:r>
      <w:r w:rsidRPr="00A72D75">
        <w:rPr>
          <w:rFonts w:ascii="Cambria" w:hAnsi="Cambria"/>
        </w:rPr>
        <w:t xml:space="preserve"> podlaga za to, da imamo v Sloveniji tako velik delež ohranjene narave in posledično zavezo do nas samih </w:t>
      </w:r>
      <w:r>
        <w:rPr>
          <w:rFonts w:ascii="Cambria" w:hAnsi="Cambria"/>
        </w:rPr>
        <w:t xml:space="preserve">in širše evropske skupnosti, da ta okolja in tradicionalne rabe varujemo kot naše največje bogastvo - preko prilagojene kmetijske rabe prostora kot tudi preko mreže (za)varovanih območij narave in vodnih virov. </w:t>
      </w:r>
    </w:p>
    <w:p w:rsidR="004A375E" w:rsidRDefault="004A375E" w:rsidP="00222609">
      <w:pPr>
        <w:spacing w:after="0" w:line="240" w:lineRule="auto"/>
        <w:jc w:val="both"/>
        <w:rPr>
          <w:rFonts w:ascii="Cambria" w:hAnsi="Cambria"/>
        </w:rPr>
      </w:pPr>
    </w:p>
    <w:p w:rsidR="004A375E" w:rsidRDefault="004A375E" w:rsidP="00222609">
      <w:pPr>
        <w:spacing w:after="0" w:line="240" w:lineRule="auto"/>
        <w:jc w:val="both"/>
        <w:rPr>
          <w:rFonts w:ascii="Cambria" w:hAnsi="Cambria"/>
        </w:rPr>
      </w:pPr>
      <w:r>
        <w:rPr>
          <w:rFonts w:ascii="Cambria" w:hAnsi="Cambria" w:cs="Arial"/>
        </w:rPr>
        <w:t xml:space="preserve">Slovenija </w:t>
      </w:r>
      <w:r w:rsidRPr="00A32D1F">
        <w:rPr>
          <w:rFonts w:ascii="Cambria" w:hAnsi="Cambria" w:cs="Arial"/>
        </w:rPr>
        <w:t xml:space="preserve">v vseh svojih </w:t>
      </w:r>
      <w:r>
        <w:rPr>
          <w:rFonts w:ascii="Cambria" w:hAnsi="Cambria" w:cs="Arial"/>
        </w:rPr>
        <w:t xml:space="preserve">pomembnih </w:t>
      </w:r>
      <w:r w:rsidRPr="00A32D1F">
        <w:rPr>
          <w:rFonts w:ascii="Cambria" w:hAnsi="Cambria" w:cs="Arial"/>
        </w:rPr>
        <w:t xml:space="preserve">dokumentih </w:t>
      </w:r>
      <w:r>
        <w:rPr>
          <w:rFonts w:ascii="Cambria" w:hAnsi="Cambria" w:cs="Arial"/>
        </w:rPr>
        <w:t>zagotavlja usmeritev in</w:t>
      </w:r>
      <w:r w:rsidRPr="00A32D1F">
        <w:rPr>
          <w:rFonts w:ascii="Cambria" w:hAnsi="Cambria" w:cs="Arial"/>
        </w:rPr>
        <w:t xml:space="preserve"> </w:t>
      </w:r>
      <w:r>
        <w:rPr>
          <w:rFonts w:ascii="Cambria" w:hAnsi="Cambria" w:cs="Arial"/>
        </w:rPr>
        <w:t>zavezanost</w:t>
      </w:r>
      <w:r w:rsidRPr="00A32D1F">
        <w:rPr>
          <w:rFonts w:ascii="Cambria" w:hAnsi="Cambria" w:cs="Arial"/>
        </w:rPr>
        <w:t xml:space="preserve"> k trajnostnemu razvoju – </w:t>
      </w:r>
      <w:r>
        <w:rPr>
          <w:rFonts w:ascii="Cambria" w:hAnsi="Cambria" w:cs="Arial"/>
        </w:rPr>
        <w:t>posledično to pomeni, da je naravo treba razumeti kot</w:t>
      </w:r>
      <w:r w:rsidRPr="00A32D1F">
        <w:rPr>
          <w:rFonts w:ascii="Cambria" w:hAnsi="Cambria" w:cs="Arial"/>
        </w:rPr>
        <w:t xml:space="preserve"> osnovno izhodišče, ki ga </w:t>
      </w:r>
      <w:r>
        <w:rPr>
          <w:rFonts w:ascii="Cambria" w:hAnsi="Cambria" w:cs="Arial"/>
        </w:rPr>
        <w:t>moramo</w:t>
      </w:r>
      <w:r w:rsidRPr="00A32D1F">
        <w:rPr>
          <w:rFonts w:ascii="Cambria" w:hAnsi="Cambria" w:cs="Arial"/>
        </w:rPr>
        <w:t xml:space="preserve"> spoštovati pri</w:t>
      </w:r>
      <w:r>
        <w:rPr>
          <w:rFonts w:ascii="Cambria" w:hAnsi="Cambria" w:cs="Arial"/>
        </w:rPr>
        <w:t xml:space="preserve"> načrtovanju vsakega razvoja, saj je  </w:t>
      </w:r>
      <w:r w:rsidRPr="00A72D75">
        <w:rPr>
          <w:rFonts w:ascii="Cambria" w:hAnsi="Cambria"/>
        </w:rPr>
        <w:t>ohranjena narava</w:t>
      </w:r>
      <w:r>
        <w:rPr>
          <w:rFonts w:ascii="Cambria" w:hAnsi="Cambria"/>
        </w:rPr>
        <w:t xml:space="preserve"> </w:t>
      </w:r>
      <w:r w:rsidRPr="00A72D75">
        <w:rPr>
          <w:rFonts w:ascii="Cambria" w:hAnsi="Cambria"/>
        </w:rPr>
        <w:t xml:space="preserve">naše osrednje nacionalno bogastvo in naša prepoznavnost, </w:t>
      </w:r>
      <w:r>
        <w:rPr>
          <w:rFonts w:ascii="Cambria" w:hAnsi="Cambria"/>
        </w:rPr>
        <w:t xml:space="preserve">tako </w:t>
      </w:r>
      <w:r w:rsidRPr="00A72D75">
        <w:rPr>
          <w:rFonts w:ascii="Cambria" w:hAnsi="Cambria"/>
        </w:rPr>
        <w:t xml:space="preserve">da lahko prek njenega varovanja in trajnostnega trženja ter rabe pomembno okrepimo nacionalno gospodarstvo. </w:t>
      </w:r>
    </w:p>
    <w:p w:rsidR="00222609" w:rsidRDefault="00222609" w:rsidP="00222609">
      <w:pPr>
        <w:spacing w:after="0" w:line="240" w:lineRule="auto"/>
        <w:jc w:val="both"/>
        <w:rPr>
          <w:rFonts w:ascii="Cambria" w:hAnsi="Cambria"/>
        </w:rPr>
      </w:pPr>
    </w:p>
    <w:p w:rsidR="004A375E" w:rsidRDefault="004A375E" w:rsidP="00222609">
      <w:pPr>
        <w:spacing w:after="0" w:line="240" w:lineRule="auto"/>
        <w:jc w:val="both"/>
        <w:rPr>
          <w:rFonts w:ascii="Cambria" w:hAnsi="Cambria" w:cs="Arial"/>
        </w:rPr>
      </w:pPr>
      <w:r>
        <w:rPr>
          <w:rFonts w:ascii="Cambria" w:hAnsi="Cambria" w:cs="Arial"/>
        </w:rPr>
        <w:t xml:space="preserve">Razvijajoča se </w:t>
      </w:r>
      <w:r w:rsidRPr="00AE0309">
        <w:rPr>
          <w:rFonts w:ascii="Cambria" w:hAnsi="Cambria" w:cs="Arial"/>
        </w:rPr>
        <w:t>paradigma zelenega gospodarstva</w:t>
      </w:r>
      <w:r>
        <w:rPr>
          <w:rFonts w:ascii="Cambria" w:hAnsi="Cambria" w:cs="Arial"/>
        </w:rPr>
        <w:t xml:space="preserve"> je dobra iztočnica za ponovni premislek zavedanje o pomenu povezovanja naravnih virov in varstva narave preko razumevanja procesov s starani proizvajalcev hrane na eni strani in naravovarstvenikov na drugi strani ter v nadaljevanju seveda vezano tudi na</w:t>
      </w:r>
      <w:r w:rsidRPr="00AE0309">
        <w:rPr>
          <w:rFonts w:ascii="Cambria" w:hAnsi="Cambria" w:cs="Arial"/>
        </w:rPr>
        <w:t xml:space="preserve"> obnašanj</w:t>
      </w:r>
      <w:r>
        <w:rPr>
          <w:rFonts w:ascii="Cambria" w:hAnsi="Cambria" w:cs="Arial"/>
        </w:rPr>
        <w:t>e potrošnikov ter pravične prerazporedit</w:t>
      </w:r>
      <w:r w:rsidRPr="00AE0309">
        <w:rPr>
          <w:rFonts w:ascii="Cambria" w:hAnsi="Cambria" w:cs="Arial"/>
        </w:rPr>
        <w:t>v</w:t>
      </w:r>
      <w:r>
        <w:rPr>
          <w:rFonts w:ascii="Cambria" w:hAnsi="Cambria" w:cs="Arial"/>
        </w:rPr>
        <w:t>e</w:t>
      </w:r>
      <w:r w:rsidRPr="00AE0309">
        <w:rPr>
          <w:rFonts w:ascii="Cambria" w:hAnsi="Cambria" w:cs="Arial"/>
        </w:rPr>
        <w:t xml:space="preserve"> delovnih mest, kapitala in tehnologij. Naloga </w:t>
      </w:r>
      <w:r>
        <w:rPr>
          <w:rFonts w:ascii="Cambria" w:hAnsi="Cambria" w:cs="Arial"/>
        </w:rPr>
        <w:t>nas vseh je,</w:t>
      </w:r>
      <w:r w:rsidRPr="00AE0309">
        <w:rPr>
          <w:rFonts w:ascii="Cambria" w:hAnsi="Cambria" w:cs="Arial"/>
        </w:rPr>
        <w:t xml:space="preserve"> pomagati vzpostaviti ustrezne pogoje ter usmerjati proces prehoda v </w:t>
      </w:r>
      <w:r>
        <w:rPr>
          <w:rFonts w:ascii="Cambria" w:hAnsi="Cambria" w:cs="Arial"/>
        </w:rPr>
        <w:t>tako kmetijsko politiko, ki bo zagotavljala izboljšanje življenjskega standarda podeželskega prebivalstva ob hkratnem zmanjšanju pritiskov na okolje. Ob tem je pomembno poudariti, da je pri tem ključno zajeziti opuščanje rabe tistih kmetijskih zemljišč, ki so proizvodno manj zmogljiva, vendar po drugi strani za kmetijstvo in varstvo narave izjemno pomembna. Sta namreč ključna dejavnika za ohranjanje dovolj velikega proizvodnega potenciala kmetijstva kot tudi pomemben element zagotavljanja življenjskega prostora različnim, tudi ogroženim, vrstam rastlin in živali.</w:t>
      </w:r>
    </w:p>
    <w:p w:rsidR="00222609" w:rsidRDefault="00222609" w:rsidP="00222609">
      <w:pPr>
        <w:spacing w:after="0" w:line="240" w:lineRule="auto"/>
        <w:jc w:val="both"/>
        <w:rPr>
          <w:rFonts w:ascii="Cambria" w:hAnsi="Cambria" w:cs="Arial"/>
        </w:rPr>
      </w:pPr>
    </w:p>
    <w:p w:rsidR="004A375E" w:rsidRDefault="004A375E" w:rsidP="00222609">
      <w:pPr>
        <w:spacing w:after="0" w:line="240" w:lineRule="auto"/>
        <w:jc w:val="both"/>
        <w:rPr>
          <w:rFonts w:ascii="Cambria" w:hAnsi="Cambria" w:cs="Arial"/>
        </w:rPr>
      </w:pPr>
      <w:r w:rsidRPr="00775F72">
        <w:rPr>
          <w:rFonts w:ascii="Cambria" w:hAnsi="Cambria" w:cs="Arial"/>
        </w:rPr>
        <w:t xml:space="preserve">Temelj dolgoročne strategije v kmetijstvu v Sloveniji je </w:t>
      </w:r>
      <w:r>
        <w:rPr>
          <w:rFonts w:ascii="Cambria" w:hAnsi="Cambria" w:cs="Arial"/>
        </w:rPr>
        <w:t xml:space="preserve">nedvomno </w:t>
      </w:r>
      <w:r w:rsidRPr="00775F72">
        <w:rPr>
          <w:rFonts w:ascii="Cambria" w:hAnsi="Cambria" w:cs="Arial"/>
        </w:rPr>
        <w:t xml:space="preserve">zagotavljanje samooskrbe s hrano, varovanje naravnih virov in </w:t>
      </w:r>
      <w:proofErr w:type="spellStart"/>
      <w:r w:rsidRPr="00775F72">
        <w:rPr>
          <w:rFonts w:ascii="Cambria" w:hAnsi="Cambria" w:cs="Arial"/>
        </w:rPr>
        <w:t>biodiverzitete</w:t>
      </w:r>
      <w:proofErr w:type="spellEnd"/>
      <w:r w:rsidRPr="00775F72">
        <w:rPr>
          <w:rFonts w:ascii="Cambria" w:hAnsi="Cambria" w:cs="Arial"/>
        </w:rPr>
        <w:t xml:space="preserve"> ter zagotavljanje in ustvarjanje delovnih mest, tako v kmetijstvu in živilstvu, kot tudi na področju gozdarstva</w:t>
      </w:r>
      <w:r>
        <w:rPr>
          <w:rFonts w:ascii="Cambria" w:hAnsi="Cambria" w:cs="Arial"/>
        </w:rPr>
        <w:t xml:space="preserve"> ter varstva narave</w:t>
      </w:r>
      <w:r w:rsidRPr="00775F72">
        <w:rPr>
          <w:rFonts w:ascii="Cambria" w:hAnsi="Cambria" w:cs="Arial"/>
        </w:rPr>
        <w:t xml:space="preserve">. Potenciali zelenega razvoja v sektorju pridelave hrane, celovitega </w:t>
      </w:r>
      <w:r w:rsidRPr="00775F72">
        <w:rPr>
          <w:rFonts w:ascii="Cambria" w:hAnsi="Cambria" w:cs="Arial"/>
        </w:rPr>
        <w:lastRenderedPageBreak/>
        <w:t xml:space="preserve">razvoja podeželja in gozdarstva so v ustvarjanju lokalne trajnostne oskrbe in kratkih verig, ki imajo poleg povečevanja lokalne samooskrbe in ohranjanja ali povečevanja števila zelenih delovnih mest, učinke tudi na trajnostno rabo kmetijskih zemljišč pa tudi močne pozitivne okoljske učinke preko zmanjševanja emisij toplogrednih plinov (manj transporta, skladiščenja). </w:t>
      </w:r>
    </w:p>
    <w:p w:rsidR="00222609" w:rsidRDefault="00222609" w:rsidP="00222609">
      <w:pPr>
        <w:spacing w:after="0" w:line="240" w:lineRule="auto"/>
        <w:jc w:val="both"/>
        <w:rPr>
          <w:rFonts w:ascii="Cambria" w:hAnsi="Cambria" w:cs="Arial"/>
        </w:rPr>
      </w:pPr>
    </w:p>
    <w:p w:rsidR="004A375E" w:rsidRDefault="004A375E" w:rsidP="00222609">
      <w:pPr>
        <w:spacing w:after="0" w:line="240" w:lineRule="auto"/>
        <w:jc w:val="both"/>
        <w:rPr>
          <w:rFonts w:ascii="Cambria" w:hAnsi="Cambria" w:cs="Arial"/>
        </w:rPr>
      </w:pPr>
      <w:r>
        <w:rPr>
          <w:rFonts w:ascii="Cambria" w:hAnsi="Cambria" w:cs="Arial"/>
        </w:rPr>
        <w:t>Pomembno pa je, da so v</w:t>
      </w:r>
      <w:r w:rsidRPr="00AB5539">
        <w:rPr>
          <w:rFonts w:ascii="Cambria" w:hAnsi="Cambria" w:cs="Arial"/>
        </w:rPr>
        <w:t xml:space="preserve"> gospodarske učinke vgrajeni tudi naravovarstvene vsebine oz. le ti sledijo naravovarstvenim ciljem. Naravovarstvene dejavnosti imajo sicer manjše neposredne učinke na zaposlovanje, zaradi primarno nekomercialnega značaja varstva narave (javno financiranje teh dejavnosti), vendar pa podpirajo precej več posrednih zaposlitev </w:t>
      </w:r>
      <w:r>
        <w:rPr>
          <w:rFonts w:ascii="Cambria" w:hAnsi="Cambria" w:cs="Arial"/>
        </w:rPr>
        <w:t xml:space="preserve">ne le preko kmetovanja in dopolnilnih dejavnosti temveč </w:t>
      </w:r>
      <w:r w:rsidRPr="00AB5539">
        <w:rPr>
          <w:rFonts w:ascii="Cambria" w:hAnsi="Cambria" w:cs="Arial"/>
        </w:rPr>
        <w:t>predvsem v okviru privabl</w:t>
      </w:r>
      <w:r>
        <w:rPr>
          <w:rFonts w:ascii="Cambria" w:hAnsi="Cambria" w:cs="Arial"/>
        </w:rPr>
        <w:t>janja obiskovalcev na podeželje.</w:t>
      </w:r>
    </w:p>
    <w:p w:rsidR="00222609" w:rsidRPr="00AB5539" w:rsidRDefault="00222609" w:rsidP="00222609">
      <w:pPr>
        <w:spacing w:after="0" w:line="240" w:lineRule="auto"/>
        <w:jc w:val="both"/>
        <w:rPr>
          <w:rFonts w:ascii="Cambria" w:hAnsi="Cambria" w:cs="Arial"/>
        </w:rPr>
      </w:pPr>
    </w:p>
    <w:p w:rsidR="004A375E" w:rsidRPr="00A32D1F" w:rsidRDefault="004A375E" w:rsidP="00222609">
      <w:pPr>
        <w:spacing w:after="0" w:line="240" w:lineRule="auto"/>
        <w:jc w:val="both"/>
        <w:rPr>
          <w:rFonts w:ascii="Cambria" w:hAnsi="Cambria" w:cs="Arial"/>
        </w:rPr>
      </w:pPr>
      <w:r w:rsidRPr="00A32D1F">
        <w:rPr>
          <w:rFonts w:ascii="Cambria" w:hAnsi="Cambria" w:cs="Arial"/>
        </w:rPr>
        <w:t>Da dosežemo ustrezno ravnovesje med varstvom narave in razvojem, bo potrebno veliko napora, znanja in razumeva</w:t>
      </w:r>
      <w:r>
        <w:rPr>
          <w:rFonts w:ascii="Cambria" w:hAnsi="Cambria" w:cs="Arial"/>
        </w:rPr>
        <w:t>nja na vseh straneh – to je pot</w:t>
      </w:r>
      <w:r w:rsidRPr="00A32D1F">
        <w:rPr>
          <w:rFonts w:ascii="Cambria" w:hAnsi="Cambria" w:cs="Arial"/>
        </w:rPr>
        <w:t xml:space="preserve">, ki jo moramo prehodi različni sektorji skupaj – kmetijstvo, gozdarstvo, turizem, </w:t>
      </w:r>
      <w:r>
        <w:rPr>
          <w:rFonts w:ascii="Cambria" w:hAnsi="Cambria" w:cs="Arial"/>
        </w:rPr>
        <w:t xml:space="preserve">varstvo narave, </w:t>
      </w:r>
      <w:r w:rsidRPr="00A32D1F">
        <w:rPr>
          <w:rFonts w:ascii="Cambria" w:hAnsi="Cambria" w:cs="Arial"/>
        </w:rPr>
        <w:t>energetika, infrastruktura…</w:t>
      </w:r>
    </w:p>
    <w:p w:rsidR="004A375E" w:rsidRPr="00A32D1F" w:rsidRDefault="004A375E" w:rsidP="00222609">
      <w:pPr>
        <w:pStyle w:val="Odstavekseznama"/>
        <w:numPr>
          <w:ilvl w:val="0"/>
          <w:numId w:val="6"/>
        </w:numPr>
        <w:spacing w:after="0" w:line="240" w:lineRule="auto"/>
        <w:jc w:val="both"/>
        <w:rPr>
          <w:rFonts w:ascii="Cambria" w:hAnsi="Cambria" w:cs="Arial"/>
        </w:rPr>
      </w:pPr>
      <w:r w:rsidRPr="00A32D1F">
        <w:rPr>
          <w:rFonts w:ascii="Cambria" w:hAnsi="Cambria" w:cs="Arial"/>
        </w:rPr>
        <w:t xml:space="preserve">Kmetijstvo in gozdarstvo: blagovne znamke izvirajoče iz varstva </w:t>
      </w:r>
      <w:r>
        <w:rPr>
          <w:rFonts w:ascii="Cambria" w:hAnsi="Cambria" w:cs="Arial"/>
        </w:rPr>
        <w:t>narave</w:t>
      </w:r>
      <w:r w:rsidRPr="00A32D1F">
        <w:rPr>
          <w:rFonts w:ascii="Cambria" w:hAnsi="Cambria" w:cs="Arial"/>
        </w:rPr>
        <w:t xml:space="preserve">, promocija tehnologij, ki  hkrati omogočajo dober pridelek in izdelek in podpirajo pomemben habitate (planinska paša, pozna košnja….), omogoča pridelavo hrane z dodano vrednostjo zaradi načina pridelave, dopolnilne dejavnosti na kmetija,  izdelavo izdelkov domače obrti iz naravnih surovin kot je kamen, les, slama, zelišča,… ; </w:t>
      </w:r>
      <w:proofErr w:type="spellStart"/>
      <w:r w:rsidRPr="00A32D1F">
        <w:rPr>
          <w:rFonts w:ascii="Cambria" w:hAnsi="Cambria" w:cs="Arial"/>
        </w:rPr>
        <w:t>samozaposlitvene</w:t>
      </w:r>
      <w:proofErr w:type="spellEnd"/>
      <w:r w:rsidRPr="00A32D1F">
        <w:rPr>
          <w:rFonts w:ascii="Cambria" w:hAnsi="Cambria" w:cs="Arial"/>
        </w:rPr>
        <w:t xml:space="preserve"> možnosti,  vzgoja</w:t>
      </w:r>
      <w:r w:rsidR="00222609">
        <w:rPr>
          <w:rFonts w:ascii="Cambria" w:hAnsi="Cambria" w:cs="Arial"/>
        </w:rPr>
        <w:t>.</w:t>
      </w:r>
    </w:p>
    <w:p w:rsidR="004A375E" w:rsidRPr="00A32D1F" w:rsidRDefault="004A375E" w:rsidP="00222609">
      <w:pPr>
        <w:pStyle w:val="Odstavekseznama"/>
        <w:numPr>
          <w:ilvl w:val="0"/>
          <w:numId w:val="6"/>
        </w:numPr>
        <w:spacing w:after="0" w:line="240" w:lineRule="auto"/>
        <w:jc w:val="both"/>
        <w:rPr>
          <w:rFonts w:ascii="Cambria" w:hAnsi="Cambria" w:cs="Arial"/>
        </w:rPr>
      </w:pPr>
      <w:r w:rsidRPr="00A32D1F">
        <w:rPr>
          <w:rFonts w:ascii="Cambria" w:hAnsi="Cambria" w:cs="Arial"/>
        </w:rPr>
        <w:t xml:space="preserve">Turizem: Ohranjena narava je eden najpomembnejših razlog za prihod turistov v Slovenijo - »zeleni« turizmu, ki je predvsem doživljajski turizem, usmerjen k doživljanju in spoznavanju narave sodelovanju z lokalnim ponudnikom in pridobivanju novih informacij. </w:t>
      </w:r>
    </w:p>
    <w:p w:rsidR="004A375E" w:rsidRPr="005D3D12" w:rsidRDefault="004A375E" w:rsidP="00222609">
      <w:pPr>
        <w:pStyle w:val="Odstavekseznama"/>
        <w:numPr>
          <w:ilvl w:val="0"/>
          <w:numId w:val="6"/>
        </w:numPr>
        <w:spacing w:after="0" w:line="240" w:lineRule="auto"/>
        <w:jc w:val="both"/>
        <w:rPr>
          <w:rFonts w:ascii="Cambria" w:hAnsi="Cambria" w:cs="Arial"/>
        </w:rPr>
      </w:pPr>
      <w:r w:rsidRPr="00A32D1F">
        <w:rPr>
          <w:rFonts w:ascii="Cambria" w:hAnsi="Cambria" w:cs="Arial"/>
        </w:rPr>
        <w:t xml:space="preserve">Gospodarstvo: družbeno odgovorna ravnanja kot blagovna znamka  </w:t>
      </w:r>
      <w:r>
        <w:rPr>
          <w:rFonts w:ascii="Cambria" w:hAnsi="Cambria" w:cs="Arial"/>
        </w:rPr>
        <w:t>(</w:t>
      </w:r>
      <w:r w:rsidRPr="00A32D1F">
        <w:rPr>
          <w:rFonts w:ascii="Cambria" w:hAnsi="Cambria" w:cs="Arial"/>
        </w:rPr>
        <w:t xml:space="preserve">npr. </w:t>
      </w:r>
      <w:r>
        <w:rPr>
          <w:rFonts w:ascii="Cambria" w:hAnsi="Cambria" w:cs="Arial"/>
        </w:rPr>
        <w:t xml:space="preserve">nekoč </w:t>
      </w:r>
      <w:r w:rsidRPr="00A32D1F">
        <w:rPr>
          <w:rFonts w:ascii="Cambria" w:hAnsi="Cambria" w:cs="Arial"/>
        </w:rPr>
        <w:t>Telekom in »S pticami si delimo nebo«</w:t>
      </w:r>
      <w:r>
        <w:rPr>
          <w:rFonts w:ascii="Cambria" w:hAnsi="Cambria" w:cs="Arial"/>
        </w:rPr>
        <w:t>); rešitve za ribje populacije</w:t>
      </w:r>
      <w:r w:rsidRPr="00A32D1F">
        <w:rPr>
          <w:rFonts w:ascii="Cambria" w:hAnsi="Cambria" w:cs="Arial"/>
        </w:rPr>
        <w:t xml:space="preserve"> </w:t>
      </w:r>
      <w:r>
        <w:rPr>
          <w:rFonts w:ascii="Cambria" w:hAnsi="Cambria" w:cs="Arial"/>
        </w:rPr>
        <w:t>ob</w:t>
      </w:r>
      <w:r w:rsidRPr="00A32D1F">
        <w:rPr>
          <w:rFonts w:ascii="Cambria" w:hAnsi="Cambria" w:cs="Arial"/>
        </w:rPr>
        <w:t xml:space="preserve"> </w:t>
      </w:r>
      <w:proofErr w:type="spellStart"/>
      <w:r w:rsidRPr="00A32D1F">
        <w:rPr>
          <w:rFonts w:ascii="Cambria" w:hAnsi="Cambria" w:cs="Arial"/>
        </w:rPr>
        <w:t>hidroelektratnah</w:t>
      </w:r>
      <w:proofErr w:type="spellEnd"/>
      <w:r w:rsidRPr="00A32D1F">
        <w:rPr>
          <w:rFonts w:ascii="Cambria" w:hAnsi="Cambria" w:cs="Arial"/>
        </w:rPr>
        <w:t xml:space="preserve"> so lahko najboljša promocija odgovornosti podjetja do narave; lesna industrija – ustrezna raba lesa, pridobljenega na način in v okolju, ki podpira tudi potrebe varstva narave – pravi čas sečnje, nedoseganje v občutljive habitate ali takrat, ko jih najmanj prizadeneš</w:t>
      </w:r>
      <w:r>
        <w:rPr>
          <w:rFonts w:ascii="Cambria" w:hAnsi="Cambria" w:cs="Arial"/>
        </w:rPr>
        <w:t>.</w:t>
      </w:r>
    </w:p>
    <w:p w:rsidR="00222609" w:rsidRDefault="00222609" w:rsidP="00222609">
      <w:pPr>
        <w:spacing w:after="0" w:line="240" w:lineRule="auto"/>
        <w:jc w:val="both"/>
        <w:rPr>
          <w:rFonts w:ascii="Cambria" w:hAnsi="Cambria" w:cs="Arial"/>
        </w:rPr>
      </w:pPr>
    </w:p>
    <w:p w:rsidR="004A375E" w:rsidRPr="00AE0309" w:rsidRDefault="004A375E" w:rsidP="00222609">
      <w:pPr>
        <w:spacing w:after="0" w:line="240" w:lineRule="auto"/>
        <w:jc w:val="both"/>
        <w:rPr>
          <w:rFonts w:ascii="Cambria" w:hAnsi="Cambria" w:cs="Arial"/>
        </w:rPr>
      </w:pPr>
      <w:r>
        <w:rPr>
          <w:rFonts w:ascii="Cambria" w:hAnsi="Cambria" w:cs="Arial"/>
        </w:rPr>
        <w:t xml:space="preserve">V </w:t>
      </w:r>
      <w:r w:rsidRPr="00AE0309">
        <w:rPr>
          <w:rFonts w:ascii="Cambria" w:hAnsi="Cambria" w:cs="Arial"/>
        </w:rPr>
        <w:t>Sloveniji modele</w:t>
      </w:r>
      <w:r>
        <w:rPr>
          <w:rFonts w:ascii="Cambria" w:hAnsi="Cambria" w:cs="Arial"/>
        </w:rPr>
        <w:t xml:space="preserve">, ki podpirajo takšen prehod, </w:t>
      </w:r>
      <w:r w:rsidRPr="00AE0309">
        <w:rPr>
          <w:rFonts w:ascii="Cambria" w:hAnsi="Cambria" w:cs="Arial"/>
        </w:rPr>
        <w:t>razvija</w:t>
      </w:r>
      <w:r>
        <w:rPr>
          <w:rFonts w:ascii="Cambria" w:hAnsi="Cambria" w:cs="Arial"/>
        </w:rPr>
        <w:t>mo</w:t>
      </w:r>
      <w:r w:rsidRPr="00AE0309">
        <w:rPr>
          <w:rFonts w:ascii="Cambria" w:hAnsi="Cambria" w:cs="Arial"/>
        </w:rPr>
        <w:t xml:space="preserve"> že vrst</w:t>
      </w:r>
      <w:r>
        <w:rPr>
          <w:rFonts w:ascii="Cambria" w:hAnsi="Cambria" w:cs="Arial"/>
        </w:rPr>
        <w:t xml:space="preserve">o let in jih uspešno uresničujemo </w:t>
      </w:r>
      <w:r w:rsidRPr="00AE0309">
        <w:rPr>
          <w:rFonts w:ascii="Cambria" w:hAnsi="Cambria" w:cs="Arial"/>
        </w:rPr>
        <w:t xml:space="preserve">predvsem preko </w:t>
      </w:r>
      <w:r>
        <w:rPr>
          <w:rFonts w:ascii="Cambria" w:hAnsi="Cambria" w:cs="Arial"/>
        </w:rPr>
        <w:t>politike do podeželskih območij ter preko (za)</w:t>
      </w:r>
      <w:r w:rsidRPr="00AE0309">
        <w:rPr>
          <w:rFonts w:ascii="Cambria" w:hAnsi="Cambria" w:cs="Arial"/>
        </w:rPr>
        <w:t xml:space="preserve">varovanih območij, kjer </w:t>
      </w:r>
      <w:r>
        <w:rPr>
          <w:rFonts w:ascii="Cambria" w:hAnsi="Cambria" w:cs="Arial"/>
        </w:rPr>
        <w:t xml:space="preserve">se </w:t>
      </w:r>
      <w:r w:rsidRPr="00AE0309">
        <w:rPr>
          <w:rFonts w:ascii="Cambria" w:hAnsi="Cambria" w:cs="Arial"/>
        </w:rPr>
        <w:t xml:space="preserve">že desetletja </w:t>
      </w:r>
      <w:r>
        <w:rPr>
          <w:rFonts w:ascii="Cambria" w:hAnsi="Cambria" w:cs="Arial"/>
        </w:rPr>
        <w:t xml:space="preserve">uveljavlja politika sobivanja </w:t>
      </w:r>
      <w:r w:rsidRPr="00AE0309">
        <w:rPr>
          <w:rFonts w:ascii="Cambria" w:hAnsi="Cambria" w:cs="Arial"/>
        </w:rPr>
        <w:t>kmetijstva</w:t>
      </w:r>
      <w:r>
        <w:rPr>
          <w:rFonts w:ascii="Cambria" w:hAnsi="Cambria" w:cs="Arial"/>
        </w:rPr>
        <w:t>,</w:t>
      </w:r>
      <w:r w:rsidRPr="00AE0309">
        <w:rPr>
          <w:rFonts w:ascii="Cambria" w:hAnsi="Cambria" w:cs="Arial"/>
        </w:rPr>
        <w:t xml:space="preserve"> varstva narave</w:t>
      </w:r>
      <w:r>
        <w:rPr>
          <w:rFonts w:ascii="Cambria" w:hAnsi="Cambria" w:cs="Arial"/>
        </w:rPr>
        <w:t xml:space="preserve">, </w:t>
      </w:r>
      <w:r w:rsidRPr="00AE0309">
        <w:rPr>
          <w:rFonts w:ascii="Cambria" w:hAnsi="Cambria" w:cs="Arial"/>
        </w:rPr>
        <w:t xml:space="preserve">kulturne dediščine in turizma </w:t>
      </w:r>
      <w:r>
        <w:rPr>
          <w:rFonts w:ascii="Cambria" w:hAnsi="Cambria" w:cs="Arial"/>
        </w:rPr>
        <w:t>– v številnih območjih je to že</w:t>
      </w:r>
      <w:r w:rsidRPr="00AE0309">
        <w:rPr>
          <w:rFonts w:ascii="Cambria" w:hAnsi="Cambria" w:cs="Arial"/>
        </w:rPr>
        <w:t xml:space="preserve"> del vsakdanjega življenja in gospodarjenja.</w:t>
      </w:r>
      <w:r w:rsidRPr="00775F72">
        <w:rPr>
          <w:rFonts w:ascii="Cambria" w:hAnsi="Cambria" w:cs="Arial"/>
        </w:rPr>
        <w:t xml:space="preserve"> </w:t>
      </w:r>
      <w:r>
        <w:rPr>
          <w:rFonts w:ascii="Cambria" w:hAnsi="Cambria" w:cs="Arial"/>
        </w:rPr>
        <w:t>Z modnimi besedami bi rekli, da živijo zeleno gospodarstvo in zelena delovna</w:t>
      </w:r>
      <w:r w:rsidRPr="00AE0309">
        <w:rPr>
          <w:rFonts w:ascii="Cambria" w:hAnsi="Cambria" w:cs="Arial"/>
        </w:rPr>
        <w:t xml:space="preserve"> mest</w:t>
      </w:r>
      <w:r>
        <w:rPr>
          <w:rFonts w:ascii="Cambria" w:hAnsi="Cambria" w:cs="Arial"/>
        </w:rPr>
        <w:t>a.</w:t>
      </w:r>
    </w:p>
    <w:p w:rsidR="004A375E" w:rsidRPr="00775F72" w:rsidRDefault="004A375E" w:rsidP="00222609">
      <w:pPr>
        <w:spacing w:after="0" w:line="240" w:lineRule="auto"/>
        <w:jc w:val="both"/>
        <w:rPr>
          <w:rFonts w:ascii="Cambria" w:hAnsi="Cambria" w:cs="Arial"/>
        </w:rPr>
      </w:pPr>
    </w:p>
    <w:p w:rsidR="009F39A0" w:rsidRPr="004A375E" w:rsidRDefault="009F39A0" w:rsidP="00222609">
      <w:pPr>
        <w:spacing w:after="0" w:line="240" w:lineRule="auto"/>
        <w:jc w:val="both"/>
      </w:pPr>
    </w:p>
    <w:sectPr w:rsidR="009F39A0" w:rsidRPr="004A375E" w:rsidSect="00CE0696">
      <w:headerReference w:type="default" r:id="rId8"/>
      <w:pgSz w:w="11906" w:h="16838"/>
      <w:pgMar w:top="3119" w:right="1701" w:bottom="2552" w:left="1701"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10" w:rsidRDefault="00D42610" w:rsidP="00DA3BF5">
      <w:pPr>
        <w:spacing w:after="0" w:line="240" w:lineRule="auto"/>
      </w:pPr>
      <w:r>
        <w:separator/>
      </w:r>
    </w:p>
  </w:endnote>
  <w:endnote w:type="continuationSeparator" w:id="0">
    <w:p w:rsidR="00D42610" w:rsidRDefault="00D42610" w:rsidP="00DA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usTEEMed">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10" w:rsidRDefault="00D42610" w:rsidP="00DA3BF5">
      <w:pPr>
        <w:spacing w:after="0" w:line="240" w:lineRule="auto"/>
      </w:pPr>
      <w:r>
        <w:separator/>
      </w:r>
    </w:p>
  </w:footnote>
  <w:footnote w:type="continuationSeparator" w:id="0">
    <w:p w:rsidR="00D42610" w:rsidRDefault="00D42610" w:rsidP="00DA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F5" w:rsidRDefault="00DA3BF5">
    <w:pPr>
      <w:pStyle w:val="Glava"/>
    </w:pPr>
    <w:r>
      <w:rPr>
        <w:noProof/>
        <w:lang w:eastAsia="sl-SI"/>
      </w:rPr>
      <w:drawing>
        <wp:anchor distT="0" distB="0" distL="114300" distR="114300" simplePos="0" relativeHeight="251658240" behindDoc="1" locked="0" layoutInCell="1" allowOverlap="1" wp14:anchorId="7A05B05C" wp14:editId="474BB820">
          <wp:simplePos x="0" y="0"/>
          <wp:positionH relativeFrom="column">
            <wp:posOffset>-899795</wp:posOffset>
          </wp:positionH>
          <wp:positionV relativeFrom="paragraph">
            <wp:posOffset>-449580</wp:posOffset>
          </wp:positionV>
          <wp:extent cx="7542000" cy="1612800"/>
          <wp:effectExtent l="0" t="0" r="1905" b="6985"/>
          <wp:wrapThrough wrapText="bothSides">
            <wp:wrapPolygon edited="0">
              <wp:start x="0" y="0"/>
              <wp:lineTo x="0" y="21438"/>
              <wp:lineTo x="21551" y="21438"/>
              <wp:lineTo x="21551" y="0"/>
              <wp:lineTo x="0" y="0"/>
            </wp:wrapPolygon>
          </wp:wrapThrough>
          <wp:docPr id="1" name="Slika 1" descr="G:\grafika\MKGP\spp\word-logoti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MKGP\spp\word-logotipi-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6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BF5" w:rsidRDefault="00DA3B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D08"/>
    <w:multiLevelType w:val="hybridMultilevel"/>
    <w:tmpl w:val="D0D28BB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270B067E"/>
    <w:multiLevelType w:val="hybridMultilevel"/>
    <w:tmpl w:val="57782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BE60A4"/>
    <w:multiLevelType w:val="hybridMultilevel"/>
    <w:tmpl w:val="05AE2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7D6D31"/>
    <w:multiLevelType w:val="hybridMultilevel"/>
    <w:tmpl w:val="212E3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D0E76EE"/>
    <w:multiLevelType w:val="hybridMultilevel"/>
    <w:tmpl w:val="6E1A6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46644D5"/>
    <w:multiLevelType w:val="hybridMultilevel"/>
    <w:tmpl w:val="FC0E7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F5"/>
    <w:rsid w:val="00106ABB"/>
    <w:rsid w:val="00222609"/>
    <w:rsid w:val="004A375E"/>
    <w:rsid w:val="005E4DFF"/>
    <w:rsid w:val="007C0D71"/>
    <w:rsid w:val="009F39A0"/>
    <w:rsid w:val="00AC775D"/>
    <w:rsid w:val="00CE0696"/>
    <w:rsid w:val="00D42610"/>
    <w:rsid w:val="00DA3B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Furmil</dc:creator>
  <cp:lastModifiedBy>Martina Stupar</cp:lastModifiedBy>
  <cp:revision>3</cp:revision>
  <cp:lastPrinted>2015-09-02T16:13:00Z</cp:lastPrinted>
  <dcterms:created xsi:type="dcterms:W3CDTF">2015-09-07T12:47:00Z</dcterms:created>
  <dcterms:modified xsi:type="dcterms:W3CDTF">2015-09-07T12:49:00Z</dcterms:modified>
</cp:coreProperties>
</file>