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1C" w:rsidRDefault="00B4001C" w:rsidP="00BD658D">
      <w:pPr>
        <w:jc w:val="both"/>
        <w:rPr>
          <w:b/>
        </w:rPr>
      </w:pPr>
    </w:p>
    <w:p w:rsidR="00D83430" w:rsidRPr="00BD658D" w:rsidRDefault="00B4001C" w:rsidP="00BD658D">
      <w:pPr>
        <w:pStyle w:val="Brezrazmikov"/>
        <w:numPr>
          <w:ilvl w:val="0"/>
          <w:numId w:val="4"/>
        </w:numPr>
        <w:ind w:left="426"/>
        <w:jc w:val="both"/>
        <w:rPr>
          <w:b/>
        </w:rPr>
      </w:pPr>
      <w:r w:rsidRPr="00BD658D">
        <w:rPr>
          <w:b/>
        </w:rPr>
        <w:t>Postavitev logotipov</w:t>
      </w:r>
    </w:p>
    <w:p w:rsidR="00B4001C" w:rsidRDefault="00B4001C" w:rsidP="00864249">
      <w:pPr>
        <w:jc w:val="right"/>
      </w:pPr>
    </w:p>
    <w:p w:rsidR="00B4001C" w:rsidRDefault="00B4001C">
      <w:r>
        <w:t>Priporočamo, da so na vidnem mestu na naslovni strani navedeni logotip programa razvoja podeželja, EU zastava in zastava Republike Slovenije.  Pod logotipi mora biti pripis:</w:t>
      </w:r>
    </w:p>
    <w:p w:rsidR="00B4001C" w:rsidRDefault="00B4001C" w:rsidP="00BD658D">
      <w:pPr>
        <w:pStyle w:val="Odstavekseznama"/>
        <w:numPr>
          <w:ilvl w:val="0"/>
          <w:numId w:val="5"/>
        </w:numPr>
      </w:pPr>
      <w:r>
        <w:t xml:space="preserve">Evropski kmetijski sklad za razvoj podeželja: Evropa investira v podeželje </w:t>
      </w:r>
    </w:p>
    <w:p w:rsidR="00B4001C" w:rsidRDefault="00B4001C" w:rsidP="00BD658D">
      <w:pPr>
        <w:pStyle w:val="Odstavekseznama"/>
        <w:numPr>
          <w:ilvl w:val="0"/>
          <w:numId w:val="5"/>
        </w:numPr>
      </w:pPr>
      <w:r>
        <w:t>Prejemnik podpore iz Programa razvoja podeželja RS 2014–2020</w:t>
      </w:r>
      <w:r w:rsidR="00114211">
        <w:t xml:space="preserve"> (opcijsko – ni obvezno)</w:t>
      </w:r>
    </w:p>
    <w:p w:rsidR="00F426BD" w:rsidRDefault="00B4001C">
      <w:r>
        <w:t>S klikom na logotipe naj se vzpostavi hiperpovezavo na podstran, kjer sledi podrobnejši opis.</w:t>
      </w:r>
    </w:p>
    <w:p w:rsidR="004C3020" w:rsidRDefault="004C3020"/>
    <w:p w:rsidR="00F426BD" w:rsidRDefault="003B64A1" w:rsidP="00306736">
      <w:pPr>
        <w:pStyle w:val="Brezrazmikov"/>
        <w:jc w:val="both"/>
      </w:pPr>
      <w:r>
        <w:rPr>
          <w:noProof/>
          <w:lang w:eastAsia="sl-SI"/>
        </w:rPr>
        <w:drawing>
          <wp:inline distT="0" distB="0" distL="0" distR="0" wp14:anchorId="71929986" wp14:editId="2018A6AA">
            <wp:extent cx="3200458" cy="792000"/>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EU-SLO-barv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58" cy="792000"/>
                    </a:xfrm>
                    <a:prstGeom prst="rect">
                      <a:avLst/>
                    </a:prstGeom>
                  </pic:spPr>
                </pic:pic>
              </a:graphicData>
            </a:graphic>
          </wp:inline>
        </w:drawing>
      </w:r>
    </w:p>
    <w:p w:rsidR="00B4001C" w:rsidRDefault="00B4001C" w:rsidP="00306736">
      <w:pPr>
        <w:pStyle w:val="Brezrazmikov"/>
        <w:jc w:val="both"/>
      </w:pPr>
    </w:p>
    <w:p w:rsidR="00B4001C" w:rsidRDefault="00B4001C" w:rsidP="00306736">
      <w:pPr>
        <w:pStyle w:val="Brezrazmikov"/>
        <w:jc w:val="both"/>
      </w:pPr>
    </w:p>
    <w:p w:rsidR="00B4001C" w:rsidRDefault="00B4001C" w:rsidP="00BD658D">
      <w:pPr>
        <w:pStyle w:val="Brezrazmikov"/>
        <w:numPr>
          <w:ilvl w:val="0"/>
          <w:numId w:val="4"/>
        </w:numPr>
        <w:ind w:left="426"/>
        <w:jc w:val="both"/>
        <w:rPr>
          <w:b/>
        </w:rPr>
      </w:pPr>
      <w:r>
        <w:rPr>
          <w:b/>
        </w:rPr>
        <w:t>Opis podpore</w:t>
      </w:r>
    </w:p>
    <w:p w:rsidR="00B4001C" w:rsidRDefault="00B4001C" w:rsidP="00BD658D">
      <w:pPr>
        <w:pStyle w:val="Brezrazmikov"/>
        <w:ind w:left="720"/>
        <w:jc w:val="both"/>
        <w:rPr>
          <w:b/>
        </w:rPr>
      </w:pPr>
    </w:p>
    <w:p w:rsidR="00B4001C" w:rsidRPr="0093084F" w:rsidRDefault="00B4001C" w:rsidP="00B4001C">
      <w:pPr>
        <w:pStyle w:val="Brezrazmikov"/>
        <w:jc w:val="both"/>
        <w:rPr>
          <w:b/>
        </w:rPr>
      </w:pPr>
      <w:r w:rsidRPr="0093084F">
        <w:rPr>
          <w:b/>
        </w:rPr>
        <w:t>NAZIV AKTIVNOSTI</w:t>
      </w:r>
    </w:p>
    <w:p w:rsidR="00B4001C" w:rsidRPr="0053426F" w:rsidRDefault="00B4001C" w:rsidP="00B4001C">
      <w:pPr>
        <w:rPr>
          <w:i/>
        </w:rPr>
      </w:pPr>
      <w:r w:rsidRPr="0053426F">
        <w:rPr>
          <w:i/>
        </w:rPr>
        <w:t>(Navesti naziv naložbe iz vloge)</w:t>
      </w:r>
    </w:p>
    <w:p w:rsidR="00B4001C" w:rsidRDefault="00B4001C" w:rsidP="00BD2A01">
      <w:pPr>
        <w:jc w:val="both"/>
      </w:pPr>
      <w:r w:rsidRPr="00306736">
        <w:t xml:space="preserve">Novogradnja hleva za krave molznice in plemenske živali s pripadajočo opremo, novogradnja pokritega gnojišča ter nakup krmilno mešalne prikolice in </w:t>
      </w:r>
      <w:proofErr w:type="spellStart"/>
      <w:r w:rsidRPr="00306736">
        <w:t>separatorja</w:t>
      </w:r>
      <w:proofErr w:type="spellEnd"/>
      <w:r w:rsidRPr="00306736">
        <w:t xml:space="preserve"> za gnojevko</w:t>
      </w:r>
      <w:r w:rsidR="00BD2A01">
        <w:t xml:space="preserve"> iz </w:t>
      </w:r>
      <w:r w:rsidR="00BD2A01">
        <w:t xml:space="preserve">naslova </w:t>
      </w:r>
      <w:proofErr w:type="spellStart"/>
      <w:r w:rsidR="00BD2A01">
        <w:t>podukrepa</w:t>
      </w:r>
      <w:proofErr w:type="spellEnd"/>
      <w:r w:rsidR="00BD2A01">
        <w:t xml:space="preserve"> 4.1 Podpora za naložbe v kmetijska gospodarstva</w:t>
      </w:r>
      <w:bookmarkStart w:id="0" w:name="_GoBack"/>
      <w:bookmarkEnd w:id="0"/>
    </w:p>
    <w:p w:rsidR="00B4001C" w:rsidRDefault="00B4001C" w:rsidP="00401885">
      <w:pPr>
        <w:pStyle w:val="Brezrazmikov"/>
        <w:jc w:val="both"/>
        <w:rPr>
          <w:b/>
        </w:rPr>
      </w:pPr>
    </w:p>
    <w:p w:rsidR="00401885" w:rsidRPr="0093084F" w:rsidRDefault="00401885" w:rsidP="00401885">
      <w:pPr>
        <w:pStyle w:val="Brezrazmikov"/>
        <w:jc w:val="both"/>
        <w:rPr>
          <w:b/>
        </w:rPr>
      </w:pPr>
      <w:r w:rsidRPr="0093084F">
        <w:rPr>
          <w:b/>
        </w:rPr>
        <w:t xml:space="preserve">POVZETEK </w:t>
      </w:r>
    </w:p>
    <w:p w:rsidR="00401885" w:rsidRPr="0053426F" w:rsidRDefault="00401885" w:rsidP="00401885">
      <w:pPr>
        <w:pStyle w:val="Brezrazmikov"/>
        <w:jc w:val="both"/>
        <w:rPr>
          <w:i/>
        </w:rPr>
      </w:pPr>
      <w:r w:rsidRPr="0053426F">
        <w:rPr>
          <w:i/>
        </w:rPr>
        <w:t xml:space="preserve">(Povzetek je potrebno navesti le, </w:t>
      </w:r>
      <w:r w:rsidRPr="00BD658D">
        <w:rPr>
          <w:i/>
          <w:u w:val="single"/>
        </w:rPr>
        <w:t>če je aktivnost sofinancirana med 10.000 in 500.000 € javnih sredstev</w:t>
      </w:r>
      <w:r w:rsidRPr="0053426F">
        <w:rPr>
          <w:i/>
        </w:rPr>
        <w:t xml:space="preserve"> - navesti je potrebno kratek opis bistva projekta, npr. krajši opis naložbe iz poslovnega načrta / razloge za izvedbo naložbe / utemeljitev naložbe)</w:t>
      </w:r>
    </w:p>
    <w:p w:rsidR="00F426BD" w:rsidRDefault="00F426BD" w:rsidP="00306736">
      <w:pPr>
        <w:pStyle w:val="Brezrazmikov"/>
        <w:jc w:val="both"/>
      </w:pPr>
    </w:p>
    <w:p w:rsidR="00B4001C" w:rsidRDefault="00B4001C" w:rsidP="00B4001C">
      <w:pPr>
        <w:pStyle w:val="Brezrazmikov"/>
        <w:jc w:val="both"/>
      </w:pPr>
      <w:r w:rsidRPr="00706AA8">
        <w:t xml:space="preserve">Kmetija je na javnem razpisu kandidirala v novogradnjo hleva za krave molznice in plemenske živali s pripadajočo opremo, novogradnjo pokritega gnojišča ter nakup krmilno mešalne prikolice in </w:t>
      </w:r>
      <w:proofErr w:type="spellStart"/>
      <w:r w:rsidRPr="00706AA8">
        <w:t>separatorja</w:t>
      </w:r>
      <w:proofErr w:type="spellEnd"/>
      <w:r w:rsidRPr="00706AA8">
        <w:t xml:space="preserve"> za gnojevko. Naložba je bila nujna, zaradi posodobitve kmetijske proizvodnje in selitve kmetije na novo lokacijo.</w:t>
      </w:r>
    </w:p>
    <w:p w:rsidR="00B4001C" w:rsidRDefault="00B4001C" w:rsidP="00306736">
      <w:pPr>
        <w:pStyle w:val="Brezrazmikov"/>
        <w:jc w:val="both"/>
      </w:pPr>
    </w:p>
    <w:p w:rsidR="003B64A1" w:rsidRDefault="003B64A1" w:rsidP="003B64A1">
      <w:pPr>
        <w:pStyle w:val="Brezrazmikov"/>
        <w:jc w:val="both"/>
        <w:rPr>
          <w:b/>
        </w:rPr>
      </w:pPr>
    </w:p>
    <w:p w:rsidR="003B64A1" w:rsidRPr="0093084F" w:rsidRDefault="003B64A1" w:rsidP="003B64A1">
      <w:pPr>
        <w:pStyle w:val="Brezrazmikov"/>
        <w:jc w:val="both"/>
        <w:rPr>
          <w:b/>
        </w:rPr>
      </w:pPr>
      <w:r w:rsidRPr="0093084F">
        <w:rPr>
          <w:b/>
        </w:rPr>
        <w:t>GLAVNE DEJAVNOSTI</w:t>
      </w:r>
    </w:p>
    <w:p w:rsidR="003B64A1" w:rsidRPr="0053426F" w:rsidRDefault="003B64A1" w:rsidP="003B64A1">
      <w:pPr>
        <w:pStyle w:val="Brezrazmikov"/>
        <w:jc w:val="both"/>
        <w:rPr>
          <w:i/>
        </w:rPr>
      </w:pPr>
      <w:r w:rsidRPr="0053426F">
        <w:rPr>
          <w:i/>
        </w:rPr>
        <w:t xml:space="preserve">(Glavne dejavnosti je potrebno navesti le, </w:t>
      </w:r>
      <w:r w:rsidRPr="00BD658D">
        <w:rPr>
          <w:i/>
          <w:u w:val="single"/>
        </w:rPr>
        <w:t>če je aktivnost sofinancira med 10.000 in 500.000 € javnih sredstev</w:t>
      </w:r>
      <w:r w:rsidRPr="0053426F">
        <w:rPr>
          <w:i/>
        </w:rPr>
        <w:t xml:space="preserve"> – navesti je potrebno glavne dejavnosti, ki se bodo izvajale v okviru aktivnosti, npr. podrobnejši opis naložbe iz poslovnega načrta / proizvodne cilje (izkoriščenost kapacitet) / opis kmetije in podprte dejavnosti iz poslovnega načrta)</w:t>
      </w:r>
    </w:p>
    <w:p w:rsidR="003B64A1" w:rsidRDefault="003B64A1" w:rsidP="003B64A1">
      <w:pPr>
        <w:pStyle w:val="Brezrazmikov"/>
        <w:jc w:val="both"/>
      </w:pPr>
    </w:p>
    <w:p w:rsidR="003B64A1" w:rsidRDefault="003B64A1" w:rsidP="003B64A1">
      <w:pPr>
        <w:pStyle w:val="Brezrazmikov"/>
        <w:jc w:val="both"/>
      </w:pPr>
      <w:r w:rsidRPr="00706AA8">
        <w:t xml:space="preserve">Zgradili bomo hlev, v katerem bo 90 ležalnih boksov za krave molznice in 70 ležalnih boksov za plemenske telice s pripadajočo opremo za krmljenje ter pokrito gnojišče v velikosti 700 m3. Kupili bomo tudi </w:t>
      </w:r>
      <w:proofErr w:type="spellStart"/>
      <w:r w:rsidRPr="00706AA8">
        <w:t>separator</w:t>
      </w:r>
      <w:proofErr w:type="spellEnd"/>
      <w:r w:rsidRPr="00706AA8">
        <w:t xml:space="preserve"> za gnojevko in krmilno mešalno prikolico. Te investicije so bile predmet javnega </w:t>
      </w:r>
      <w:r w:rsidRPr="00706AA8">
        <w:lastRenderedPageBreak/>
        <w:t>razpisa. Z lastnimi sredstvi bomo naredili še remizo za stroje, ki je del hleva, koritaste silose in kupili robota za molžo. Te investicije niso bile upravičen strošek na javnem razpisu, na katerem smo kandidirali.</w:t>
      </w:r>
    </w:p>
    <w:p w:rsidR="003B64A1" w:rsidRDefault="003B64A1" w:rsidP="00306736">
      <w:pPr>
        <w:pStyle w:val="Brezrazmikov"/>
        <w:jc w:val="both"/>
      </w:pPr>
    </w:p>
    <w:p w:rsidR="00B4001C" w:rsidRDefault="00B4001C" w:rsidP="00306736">
      <w:pPr>
        <w:pStyle w:val="Brezrazmikov"/>
        <w:jc w:val="both"/>
      </w:pPr>
    </w:p>
    <w:p w:rsidR="00401885" w:rsidRPr="0093084F" w:rsidRDefault="00401885" w:rsidP="00401885">
      <w:pPr>
        <w:pStyle w:val="Brezrazmikov"/>
        <w:jc w:val="both"/>
        <w:rPr>
          <w:b/>
        </w:rPr>
      </w:pPr>
      <w:r w:rsidRPr="0093084F">
        <w:rPr>
          <w:b/>
        </w:rPr>
        <w:t>DALJŠI OPIS</w:t>
      </w:r>
    </w:p>
    <w:p w:rsidR="00401885" w:rsidRPr="0053426F" w:rsidRDefault="00401885" w:rsidP="00401885">
      <w:pPr>
        <w:pStyle w:val="Brezrazmikov"/>
        <w:jc w:val="both"/>
        <w:rPr>
          <w:i/>
        </w:rPr>
      </w:pPr>
      <w:r w:rsidRPr="0053426F">
        <w:rPr>
          <w:i/>
        </w:rPr>
        <w:t xml:space="preserve">(Daljši opis je potrebno navesti le, </w:t>
      </w:r>
      <w:r w:rsidRPr="00BD658D">
        <w:rPr>
          <w:i/>
          <w:u w:val="single"/>
        </w:rPr>
        <w:t>če je aktivnost sofinancira s 500.000 € javnih sredstev ali več</w:t>
      </w:r>
      <w:r w:rsidRPr="0053426F">
        <w:rPr>
          <w:i/>
        </w:rPr>
        <w:t xml:space="preserve"> – navesti ozadje za odločitev za izvedbo aktivnosti, namen, daljši opis glavnih aktivnosti, načrtovanje aktivnosti oziroma časovna zasnova, morebitni partnerji)</w:t>
      </w:r>
    </w:p>
    <w:p w:rsidR="00401885" w:rsidRDefault="00401885" w:rsidP="00306736">
      <w:pPr>
        <w:pStyle w:val="Brezrazmikov"/>
        <w:jc w:val="both"/>
        <w:rPr>
          <w:b/>
        </w:rPr>
      </w:pPr>
    </w:p>
    <w:p w:rsidR="00B4001C" w:rsidRDefault="00B4001C" w:rsidP="00855E53">
      <w:pPr>
        <w:pStyle w:val="Brezrazmikov"/>
        <w:jc w:val="both"/>
        <w:rPr>
          <w:b/>
        </w:rPr>
      </w:pPr>
    </w:p>
    <w:p w:rsidR="00093334" w:rsidRPr="0093084F" w:rsidRDefault="0093084F" w:rsidP="00855E53">
      <w:pPr>
        <w:pStyle w:val="Brezrazmikov"/>
        <w:jc w:val="both"/>
        <w:rPr>
          <w:b/>
        </w:rPr>
      </w:pPr>
      <w:r w:rsidRPr="0093084F">
        <w:rPr>
          <w:b/>
        </w:rPr>
        <w:t>CILJI</w:t>
      </w:r>
    </w:p>
    <w:p w:rsidR="00306736" w:rsidRPr="0053426F" w:rsidRDefault="00306736" w:rsidP="00855E53">
      <w:pPr>
        <w:pStyle w:val="Brezrazmikov"/>
        <w:jc w:val="both"/>
        <w:rPr>
          <w:i/>
        </w:rPr>
      </w:pPr>
      <w:r w:rsidRPr="0053426F">
        <w:rPr>
          <w:i/>
        </w:rPr>
        <w:t>(Navesti kaj upravičenec želi doseči s to aktivnostjo/projektom, npr. cilji naložbe iz poslovnega načrta)</w:t>
      </w:r>
    </w:p>
    <w:p w:rsidR="00306736" w:rsidRDefault="00306736" w:rsidP="00855E53">
      <w:pPr>
        <w:pStyle w:val="Brezrazmikov"/>
        <w:jc w:val="both"/>
      </w:pPr>
    </w:p>
    <w:p w:rsidR="00306736" w:rsidRDefault="00306736" w:rsidP="00306736">
      <w:pPr>
        <w:jc w:val="both"/>
      </w:pPr>
      <w:r>
        <w:t xml:space="preserve">S sredstvi pridobljenimi na tem javnem razpisu bodo na kmetiji doseženi naslednji cilji: </w:t>
      </w:r>
    </w:p>
    <w:p w:rsidR="00306736" w:rsidRDefault="00706AA8" w:rsidP="00306736">
      <w:pPr>
        <w:pStyle w:val="Odstavekseznama"/>
        <w:numPr>
          <w:ilvl w:val="0"/>
          <w:numId w:val="3"/>
        </w:numPr>
        <w:spacing w:after="0" w:line="240" w:lineRule="auto"/>
        <w:ind w:left="426" w:hanging="349"/>
        <w:jc w:val="both"/>
      </w:pPr>
      <w:r>
        <w:t>p</w:t>
      </w:r>
      <w:r w:rsidR="00306736">
        <w:t>osodobitev in povečanje obsega kmetijske proizvodnje;</w:t>
      </w:r>
    </w:p>
    <w:p w:rsidR="00306736" w:rsidRDefault="00706AA8" w:rsidP="00306736">
      <w:pPr>
        <w:pStyle w:val="Odstavekseznama"/>
        <w:numPr>
          <w:ilvl w:val="0"/>
          <w:numId w:val="3"/>
        </w:numPr>
        <w:spacing w:after="0" w:line="240" w:lineRule="auto"/>
        <w:ind w:left="426" w:hanging="349"/>
        <w:jc w:val="both"/>
      </w:pPr>
      <w:r>
        <w:t>o</w:t>
      </w:r>
      <w:r w:rsidR="00306736">
        <w:t>hranitev delovnih mest in zmanjšanje obsega fizičnega dela;</w:t>
      </w:r>
    </w:p>
    <w:p w:rsidR="00306736" w:rsidRDefault="00706AA8" w:rsidP="00306736">
      <w:pPr>
        <w:pStyle w:val="Odstavekseznama"/>
        <w:numPr>
          <w:ilvl w:val="0"/>
          <w:numId w:val="3"/>
        </w:numPr>
        <w:spacing w:after="0" w:line="240" w:lineRule="auto"/>
        <w:ind w:left="426" w:hanging="349"/>
        <w:jc w:val="both"/>
      </w:pPr>
      <w:r>
        <w:t>z</w:t>
      </w:r>
      <w:r w:rsidR="00306736">
        <w:t>agotoviti kvalitetnejšo oskrbo živali;</w:t>
      </w:r>
    </w:p>
    <w:p w:rsidR="00093334" w:rsidRDefault="00706AA8" w:rsidP="00306736">
      <w:pPr>
        <w:pStyle w:val="Odstavekseznama"/>
        <w:numPr>
          <w:ilvl w:val="0"/>
          <w:numId w:val="3"/>
        </w:numPr>
        <w:spacing w:after="0" w:line="240" w:lineRule="auto"/>
        <w:ind w:left="426" w:hanging="349"/>
        <w:jc w:val="both"/>
      </w:pPr>
      <w:r>
        <w:t>b</w:t>
      </w:r>
      <w:r w:rsidR="00306736">
        <w:t>laženje podnebnih sprememb zaradi zmanjševanja emisij TGP in amonijaka.</w:t>
      </w:r>
    </w:p>
    <w:p w:rsidR="00306736" w:rsidRDefault="00306736" w:rsidP="00855E53">
      <w:pPr>
        <w:pStyle w:val="Brezrazmikov"/>
      </w:pPr>
    </w:p>
    <w:p w:rsidR="00B4001C" w:rsidRDefault="00B4001C" w:rsidP="00C43CA1">
      <w:pPr>
        <w:pStyle w:val="Brezrazmikov"/>
        <w:jc w:val="both"/>
        <w:rPr>
          <w:b/>
        </w:rPr>
      </w:pPr>
    </w:p>
    <w:p w:rsidR="00093334" w:rsidRPr="0093084F" w:rsidRDefault="0093084F" w:rsidP="00855E53">
      <w:pPr>
        <w:pStyle w:val="Brezrazmikov"/>
        <w:rPr>
          <w:b/>
        </w:rPr>
      </w:pPr>
      <w:r w:rsidRPr="0093084F">
        <w:rPr>
          <w:b/>
        </w:rPr>
        <w:t>PRIČAKOVANI REZULTATI</w:t>
      </w:r>
    </w:p>
    <w:p w:rsidR="00306736" w:rsidRPr="0053426F" w:rsidRDefault="00306736" w:rsidP="00855E53">
      <w:pPr>
        <w:pStyle w:val="Brezrazmikov"/>
        <w:rPr>
          <w:i/>
        </w:rPr>
      </w:pPr>
      <w:r w:rsidRPr="0053426F">
        <w:rPr>
          <w:i/>
        </w:rPr>
        <w:t xml:space="preserve">(Navesti kaj bo </w:t>
      </w:r>
      <w:proofErr w:type="spellStart"/>
      <w:r w:rsidRPr="0053426F">
        <w:rPr>
          <w:i/>
        </w:rPr>
        <w:t>output</w:t>
      </w:r>
      <w:proofErr w:type="spellEnd"/>
      <w:r w:rsidRPr="0053426F">
        <w:rPr>
          <w:i/>
        </w:rPr>
        <w:t xml:space="preserve"> (rezultat) aktivnosti/projekta in kakšni bodo učinki/koristi za upravičenca, npr. pričakovani rezultati iz poslovnega načrta)</w:t>
      </w:r>
    </w:p>
    <w:p w:rsidR="00306736" w:rsidRDefault="00306736" w:rsidP="00855E53">
      <w:pPr>
        <w:pStyle w:val="Brezrazmikov"/>
      </w:pPr>
    </w:p>
    <w:p w:rsidR="00306736" w:rsidRDefault="00706AA8" w:rsidP="00306736">
      <w:pPr>
        <w:pStyle w:val="Odstavekseznama"/>
        <w:numPr>
          <w:ilvl w:val="0"/>
          <w:numId w:val="3"/>
        </w:numPr>
        <w:spacing w:after="0" w:line="240" w:lineRule="auto"/>
        <w:ind w:left="426" w:hanging="349"/>
        <w:jc w:val="both"/>
      </w:pPr>
      <w:r>
        <w:t>p</w:t>
      </w:r>
      <w:r w:rsidR="00306736">
        <w:t>ovečanje tržne proizvodnje zaradi povečanja števila krav molznic;</w:t>
      </w:r>
    </w:p>
    <w:p w:rsidR="00306736" w:rsidRDefault="00706AA8" w:rsidP="00306736">
      <w:pPr>
        <w:pStyle w:val="Odstavekseznama"/>
        <w:numPr>
          <w:ilvl w:val="0"/>
          <w:numId w:val="3"/>
        </w:numPr>
        <w:spacing w:after="0" w:line="240" w:lineRule="auto"/>
        <w:ind w:left="426" w:hanging="349"/>
        <w:jc w:val="both"/>
      </w:pPr>
      <w:r>
        <w:t>i</w:t>
      </w:r>
      <w:r w:rsidR="00306736">
        <w:t>zboljšanje ekonomske uspešnosti zaradi zmanjšanega obsega ročnega dela, zmanjšanega transporta krme, spremembe načina molže;</w:t>
      </w:r>
    </w:p>
    <w:p w:rsidR="00306736" w:rsidRDefault="00706AA8" w:rsidP="00306736">
      <w:pPr>
        <w:pStyle w:val="Odstavekseznama"/>
        <w:numPr>
          <w:ilvl w:val="0"/>
          <w:numId w:val="3"/>
        </w:numPr>
        <w:spacing w:after="0" w:line="240" w:lineRule="auto"/>
        <w:ind w:left="426" w:hanging="349"/>
        <w:jc w:val="both"/>
      </w:pPr>
      <w:r>
        <w:t>i</w:t>
      </w:r>
      <w:r w:rsidR="00306736">
        <w:t>zboljšanje dobrobiti živali zaradi kvalitetnejše oskrbe živali in  uvedbe proste reje krav molznic in plemenskih živali;</w:t>
      </w:r>
    </w:p>
    <w:p w:rsidR="00306736" w:rsidRDefault="00706AA8" w:rsidP="00306736">
      <w:pPr>
        <w:pStyle w:val="Odstavekseznama"/>
        <w:numPr>
          <w:ilvl w:val="0"/>
          <w:numId w:val="3"/>
        </w:numPr>
        <w:spacing w:after="0" w:line="240" w:lineRule="auto"/>
        <w:ind w:left="426" w:hanging="349"/>
        <w:jc w:val="both"/>
      </w:pPr>
      <w:r>
        <w:t>z</w:t>
      </w:r>
      <w:r w:rsidR="00306736">
        <w:t>manjševane emisije TGP in amonijaka zaradi gradnje pokritega gnojišča.</w:t>
      </w:r>
    </w:p>
    <w:p w:rsidR="00306736" w:rsidRDefault="00306736" w:rsidP="00306736">
      <w:pPr>
        <w:pStyle w:val="Brezrazmikov"/>
        <w:jc w:val="both"/>
      </w:pPr>
    </w:p>
    <w:p w:rsidR="00156EAB" w:rsidRDefault="00156EAB" w:rsidP="00156EAB">
      <w:pPr>
        <w:spacing w:line="240" w:lineRule="auto"/>
      </w:pPr>
    </w:p>
    <w:p w:rsidR="00156EAB" w:rsidRDefault="00156EAB" w:rsidP="00156EAB">
      <w:pPr>
        <w:spacing w:line="240" w:lineRule="auto"/>
      </w:pPr>
      <w:r>
        <w:t xml:space="preserve">Vstaviti je potrebno logotipe, ki se nahajajo tukaj: </w:t>
      </w:r>
      <w:hyperlink r:id="rId10" w:history="1">
        <w:r w:rsidRPr="00991E3A">
          <w:rPr>
            <w:rStyle w:val="Hiperpovezava"/>
            <w:rFonts w:asciiTheme="minorHAnsi" w:hAnsiTheme="minorHAnsi"/>
          </w:rPr>
          <w:t>http://www.program-podezelja.si/sl/prp-2014-2020/oznacevanje-aktivnosti</w:t>
        </w:r>
      </w:hyperlink>
    </w:p>
    <w:p w:rsidR="00156EAB" w:rsidRDefault="00156EAB" w:rsidP="00156EAB">
      <w:pPr>
        <w:spacing w:line="240" w:lineRule="auto"/>
      </w:pPr>
      <w:r>
        <w:rPr>
          <w:noProof/>
          <w:lang w:eastAsia="sl-SI"/>
        </w:rPr>
        <w:drawing>
          <wp:inline distT="0" distB="0" distL="0" distR="0" wp14:anchorId="6E851504" wp14:editId="02843604">
            <wp:extent cx="3195007" cy="790575"/>
            <wp:effectExtent l="0" t="0" r="571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EU-SLO-barv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2753" cy="790017"/>
                    </a:xfrm>
                    <a:prstGeom prst="rect">
                      <a:avLst/>
                    </a:prstGeom>
                  </pic:spPr>
                </pic:pic>
              </a:graphicData>
            </a:graphic>
          </wp:inline>
        </w:drawing>
      </w:r>
    </w:p>
    <w:p w:rsidR="00B4001C" w:rsidRDefault="00B4001C" w:rsidP="00B4001C">
      <w:pPr>
        <w:jc w:val="both"/>
        <w:rPr>
          <w:i/>
        </w:rPr>
      </w:pPr>
      <w:r w:rsidRPr="0053426F">
        <w:rPr>
          <w:i/>
        </w:rPr>
        <w:t>Vzpostaviti je potrebno hiperpovezavo na</w:t>
      </w:r>
      <w:r>
        <w:rPr>
          <w:i/>
        </w:rPr>
        <w:t>:</w:t>
      </w:r>
    </w:p>
    <w:p w:rsidR="00B4001C" w:rsidRDefault="00B4001C" w:rsidP="00B4001C">
      <w:pPr>
        <w:jc w:val="both"/>
        <w:rPr>
          <w:i/>
        </w:rPr>
      </w:pPr>
      <w:r>
        <w:rPr>
          <w:i/>
        </w:rPr>
        <w:t>-</w:t>
      </w:r>
      <w:r w:rsidRPr="0053426F">
        <w:rPr>
          <w:i/>
        </w:rPr>
        <w:t xml:space="preserve"> spletno stran Evropske komisije (</w:t>
      </w:r>
      <w:hyperlink r:id="rId11" w:history="1">
        <w:r w:rsidRPr="0053426F">
          <w:rPr>
            <w:rStyle w:val="Hiperpovezava"/>
            <w:rFonts w:asciiTheme="minorHAnsi" w:hAnsiTheme="minorHAnsi"/>
            <w:i/>
          </w:rPr>
          <w:t>http://ec.europa.eu/agriculture/rural-development-2014-2020/index_sl.htm</w:t>
        </w:r>
      </w:hyperlink>
      <w:r w:rsidRPr="0053426F">
        <w:rPr>
          <w:i/>
        </w:rPr>
        <w:t xml:space="preserve">) in </w:t>
      </w:r>
    </w:p>
    <w:p w:rsidR="00B4001C" w:rsidRPr="00C43395" w:rsidRDefault="00B4001C" w:rsidP="00C43395">
      <w:pPr>
        <w:pStyle w:val="Odstavekseznama"/>
        <w:numPr>
          <w:ilvl w:val="0"/>
          <w:numId w:val="6"/>
        </w:numPr>
        <w:ind w:left="284" w:hanging="284"/>
        <w:jc w:val="both"/>
        <w:rPr>
          <w:i/>
        </w:rPr>
      </w:pPr>
      <w:r w:rsidRPr="00C43395">
        <w:rPr>
          <w:i/>
        </w:rPr>
        <w:t>na spletno stran programa razvoja podeželja (</w:t>
      </w:r>
      <w:hyperlink r:id="rId12" w:history="1">
        <w:r w:rsidRPr="00C43395">
          <w:rPr>
            <w:rStyle w:val="Hiperpovezava"/>
            <w:rFonts w:asciiTheme="minorHAnsi" w:hAnsiTheme="minorHAnsi"/>
            <w:i/>
          </w:rPr>
          <w:t>www.program-podezelja.si/</w:t>
        </w:r>
      </w:hyperlink>
      <w:r w:rsidRPr="00C43395">
        <w:rPr>
          <w:i/>
        </w:rPr>
        <w:t>)</w:t>
      </w:r>
    </w:p>
    <w:p w:rsidR="00306736" w:rsidRDefault="00306736" w:rsidP="00306736">
      <w:pPr>
        <w:pStyle w:val="Brezrazmikov"/>
        <w:jc w:val="both"/>
      </w:pPr>
    </w:p>
    <w:p w:rsidR="0053426F" w:rsidRDefault="0053426F" w:rsidP="00306736">
      <w:pPr>
        <w:pStyle w:val="Brezrazmikov"/>
        <w:jc w:val="both"/>
      </w:pPr>
    </w:p>
    <w:p w:rsidR="00706AA8" w:rsidRPr="0053426F" w:rsidRDefault="00706AA8" w:rsidP="0053426F">
      <w:pPr>
        <w:pStyle w:val="Brezrazmikov"/>
        <w:jc w:val="both"/>
        <w:rPr>
          <w:i/>
        </w:rPr>
      </w:pPr>
    </w:p>
    <w:sectPr w:rsidR="00706AA8" w:rsidRPr="0053426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71" w:rsidRDefault="00347771" w:rsidP="00706AA8">
      <w:pPr>
        <w:spacing w:after="0" w:line="240" w:lineRule="auto"/>
      </w:pPr>
      <w:r>
        <w:separator/>
      </w:r>
    </w:p>
  </w:endnote>
  <w:endnote w:type="continuationSeparator" w:id="0">
    <w:p w:rsidR="00347771" w:rsidRDefault="00347771" w:rsidP="0070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71" w:rsidRDefault="00347771" w:rsidP="00706AA8">
      <w:pPr>
        <w:spacing w:after="0" w:line="240" w:lineRule="auto"/>
      </w:pPr>
      <w:r>
        <w:separator/>
      </w:r>
    </w:p>
  </w:footnote>
  <w:footnote w:type="continuationSeparator" w:id="0">
    <w:p w:rsidR="00347771" w:rsidRDefault="00347771" w:rsidP="0070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A8" w:rsidRDefault="00401885">
    <w:pPr>
      <w:pStyle w:val="Glava"/>
    </w:pPr>
    <w:r>
      <w:t xml:space="preserve">Primer </w:t>
    </w:r>
    <w:r w:rsidR="00706AA8">
      <w:t xml:space="preserve">za označevanje za aktivnosti iz naslova </w:t>
    </w:r>
    <w:proofErr w:type="spellStart"/>
    <w:r w:rsidR="00706AA8">
      <w:t>podukrepa</w:t>
    </w:r>
    <w:proofErr w:type="spellEnd"/>
    <w:r w:rsidR="00706AA8">
      <w:t xml:space="preserve"> 4.1 Podpora za naložbe v kmetijska gospodarstva</w:t>
    </w:r>
    <w:r>
      <w:t xml:space="preserve"> na spletni strani upravičenca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50F"/>
    <w:multiLevelType w:val="hybridMultilevel"/>
    <w:tmpl w:val="2098BD9C"/>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686605"/>
    <w:multiLevelType w:val="hybridMultilevel"/>
    <w:tmpl w:val="4FA27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0737A2B"/>
    <w:multiLevelType w:val="hybridMultilevel"/>
    <w:tmpl w:val="A7DC1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078435D"/>
    <w:multiLevelType w:val="hybridMultilevel"/>
    <w:tmpl w:val="117C178A"/>
    <w:lvl w:ilvl="0" w:tplc="8D7A097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3C6272B"/>
    <w:multiLevelType w:val="hybridMultilevel"/>
    <w:tmpl w:val="1846A788"/>
    <w:lvl w:ilvl="0" w:tplc="E44E2ACC">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B6E42E8"/>
    <w:multiLevelType w:val="hybridMultilevel"/>
    <w:tmpl w:val="FFA86B46"/>
    <w:lvl w:ilvl="0" w:tplc="7C6CD18A">
      <w:start w:val="1"/>
      <w:numFmt w:val="bullet"/>
      <w:lvlText w:val="-"/>
      <w:lvlJc w:val="left"/>
      <w:pPr>
        <w:ind w:left="1065" w:hanging="705"/>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20"/>
    <w:rsid w:val="00004418"/>
    <w:rsid w:val="00093334"/>
    <w:rsid w:val="00114211"/>
    <w:rsid w:val="001232B0"/>
    <w:rsid w:val="00153B0C"/>
    <w:rsid w:val="00156EAB"/>
    <w:rsid w:val="0017199F"/>
    <w:rsid w:val="001C2D85"/>
    <w:rsid w:val="002176B5"/>
    <w:rsid w:val="00226FF9"/>
    <w:rsid w:val="00305E92"/>
    <w:rsid w:val="00306736"/>
    <w:rsid w:val="00347771"/>
    <w:rsid w:val="00366A12"/>
    <w:rsid w:val="003B3154"/>
    <w:rsid w:val="003B64A1"/>
    <w:rsid w:val="00401885"/>
    <w:rsid w:val="0044578B"/>
    <w:rsid w:val="004C3020"/>
    <w:rsid w:val="0053426F"/>
    <w:rsid w:val="00695AE9"/>
    <w:rsid w:val="006D6E07"/>
    <w:rsid w:val="00706AA8"/>
    <w:rsid w:val="00752541"/>
    <w:rsid w:val="007644C8"/>
    <w:rsid w:val="007A6218"/>
    <w:rsid w:val="00810C51"/>
    <w:rsid w:val="00855E53"/>
    <w:rsid w:val="00864249"/>
    <w:rsid w:val="0093084F"/>
    <w:rsid w:val="009E2B44"/>
    <w:rsid w:val="00A16CDE"/>
    <w:rsid w:val="00A47C52"/>
    <w:rsid w:val="00A668DF"/>
    <w:rsid w:val="00A729F6"/>
    <w:rsid w:val="00AA050F"/>
    <w:rsid w:val="00AE5122"/>
    <w:rsid w:val="00B4001C"/>
    <w:rsid w:val="00B565A6"/>
    <w:rsid w:val="00BD2A01"/>
    <w:rsid w:val="00BD658D"/>
    <w:rsid w:val="00BF14B2"/>
    <w:rsid w:val="00C43395"/>
    <w:rsid w:val="00C43CA1"/>
    <w:rsid w:val="00CE4444"/>
    <w:rsid w:val="00D83430"/>
    <w:rsid w:val="00D84C5F"/>
    <w:rsid w:val="00D850CF"/>
    <w:rsid w:val="00E65697"/>
    <w:rsid w:val="00F426BD"/>
    <w:rsid w:val="00FF2C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30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020"/>
    <w:rPr>
      <w:rFonts w:ascii="Tahoma" w:hAnsi="Tahoma" w:cs="Tahoma"/>
      <w:sz w:val="16"/>
      <w:szCs w:val="16"/>
    </w:rPr>
  </w:style>
  <w:style w:type="paragraph" w:styleId="Brezrazmikov">
    <w:name w:val="No Spacing"/>
    <w:uiPriority w:val="1"/>
    <w:qFormat/>
    <w:rsid w:val="00093334"/>
    <w:pPr>
      <w:spacing w:after="0" w:line="240" w:lineRule="auto"/>
    </w:pPr>
  </w:style>
  <w:style w:type="paragraph" w:styleId="Odstavekseznama">
    <w:name w:val="List Paragraph"/>
    <w:basedOn w:val="Navaden"/>
    <w:uiPriority w:val="34"/>
    <w:qFormat/>
    <w:rsid w:val="00855E53"/>
    <w:pPr>
      <w:ind w:left="720"/>
      <w:contextualSpacing/>
    </w:pPr>
  </w:style>
  <w:style w:type="paragraph" w:styleId="Glava">
    <w:name w:val="header"/>
    <w:basedOn w:val="Navaden"/>
    <w:link w:val="GlavaZnak"/>
    <w:uiPriority w:val="99"/>
    <w:unhideWhenUsed/>
    <w:rsid w:val="00706AA8"/>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AA8"/>
  </w:style>
  <w:style w:type="paragraph" w:styleId="Noga">
    <w:name w:val="footer"/>
    <w:basedOn w:val="Navaden"/>
    <w:link w:val="NogaZnak"/>
    <w:uiPriority w:val="99"/>
    <w:unhideWhenUsed/>
    <w:rsid w:val="00706AA8"/>
    <w:pPr>
      <w:tabs>
        <w:tab w:val="center" w:pos="4536"/>
        <w:tab w:val="right" w:pos="9072"/>
      </w:tabs>
      <w:spacing w:after="0" w:line="240" w:lineRule="auto"/>
    </w:pPr>
  </w:style>
  <w:style w:type="character" w:customStyle="1" w:styleId="NogaZnak">
    <w:name w:val="Noga Znak"/>
    <w:basedOn w:val="Privzetapisavaodstavka"/>
    <w:link w:val="Noga"/>
    <w:uiPriority w:val="99"/>
    <w:rsid w:val="00706AA8"/>
  </w:style>
  <w:style w:type="table" w:styleId="Tabelamrea">
    <w:name w:val="Table Grid"/>
    <w:basedOn w:val="Navadnatabela"/>
    <w:uiPriority w:val="59"/>
    <w:rsid w:val="00F4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F426BD"/>
    <w:rPr>
      <w:rFonts w:ascii="Arial" w:hAnsi="Arial"/>
      <w:color w:val="000000"/>
      <w:sz w:val="22"/>
      <w:u w:val="single"/>
    </w:rPr>
  </w:style>
  <w:style w:type="character" w:styleId="Pripombasklic">
    <w:name w:val="annotation reference"/>
    <w:basedOn w:val="Privzetapisavaodstavka"/>
    <w:rsid w:val="00F426BD"/>
    <w:rPr>
      <w:sz w:val="16"/>
      <w:szCs w:val="16"/>
    </w:rPr>
  </w:style>
  <w:style w:type="paragraph" w:styleId="Pripombabesedilo">
    <w:name w:val="annotation text"/>
    <w:basedOn w:val="Navaden"/>
    <w:link w:val="PripombabesediloZnak"/>
    <w:rsid w:val="00F426BD"/>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F426BD"/>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30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020"/>
    <w:rPr>
      <w:rFonts w:ascii="Tahoma" w:hAnsi="Tahoma" w:cs="Tahoma"/>
      <w:sz w:val="16"/>
      <w:szCs w:val="16"/>
    </w:rPr>
  </w:style>
  <w:style w:type="paragraph" w:styleId="Brezrazmikov">
    <w:name w:val="No Spacing"/>
    <w:uiPriority w:val="1"/>
    <w:qFormat/>
    <w:rsid w:val="00093334"/>
    <w:pPr>
      <w:spacing w:after="0" w:line="240" w:lineRule="auto"/>
    </w:pPr>
  </w:style>
  <w:style w:type="paragraph" w:styleId="Odstavekseznama">
    <w:name w:val="List Paragraph"/>
    <w:basedOn w:val="Navaden"/>
    <w:uiPriority w:val="34"/>
    <w:qFormat/>
    <w:rsid w:val="00855E53"/>
    <w:pPr>
      <w:ind w:left="720"/>
      <w:contextualSpacing/>
    </w:pPr>
  </w:style>
  <w:style w:type="paragraph" w:styleId="Glava">
    <w:name w:val="header"/>
    <w:basedOn w:val="Navaden"/>
    <w:link w:val="GlavaZnak"/>
    <w:uiPriority w:val="99"/>
    <w:unhideWhenUsed/>
    <w:rsid w:val="00706AA8"/>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AA8"/>
  </w:style>
  <w:style w:type="paragraph" w:styleId="Noga">
    <w:name w:val="footer"/>
    <w:basedOn w:val="Navaden"/>
    <w:link w:val="NogaZnak"/>
    <w:uiPriority w:val="99"/>
    <w:unhideWhenUsed/>
    <w:rsid w:val="00706AA8"/>
    <w:pPr>
      <w:tabs>
        <w:tab w:val="center" w:pos="4536"/>
        <w:tab w:val="right" w:pos="9072"/>
      </w:tabs>
      <w:spacing w:after="0" w:line="240" w:lineRule="auto"/>
    </w:pPr>
  </w:style>
  <w:style w:type="character" w:customStyle="1" w:styleId="NogaZnak">
    <w:name w:val="Noga Znak"/>
    <w:basedOn w:val="Privzetapisavaodstavka"/>
    <w:link w:val="Noga"/>
    <w:uiPriority w:val="99"/>
    <w:rsid w:val="00706AA8"/>
  </w:style>
  <w:style w:type="table" w:styleId="Tabelamrea">
    <w:name w:val="Table Grid"/>
    <w:basedOn w:val="Navadnatabela"/>
    <w:uiPriority w:val="59"/>
    <w:rsid w:val="00F4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F426BD"/>
    <w:rPr>
      <w:rFonts w:ascii="Arial" w:hAnsi="Arial"/>
      <w:color w:val="000000"/>
      <w:sz w:val="22"/>
      <w:u w:val="single"/>
    </w:rPr>
  </w:style>
  <w:style w:type="character" w:styleId="Pripombasklic">
    <w:name w:val="annotation reference"/>
    <w:basedOn w:val="Privzetapisavaodstavka"/>
    <w:rsid w:val="00F426BD"/>
    <w:rPr>
      <w:sz w:val="16"/>
      <w:szCs w:val="16"/>
    </w:rPr>
  </w:style>
  <w:style w:type="paragraph" w:styleId="Pripombabesedilo">
    <w:name w:val="annotation text"/>
    <w:basedOn w:val="Navaden"/>
    <w:link w:val="PripombabesediloZnak"/>
    <w:rsid w:val="00F426BD"/>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F426B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gram-podezelj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agriculture/rural-development-2014-2020/index_sl.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gram-podezelja.si/sl/prp-2014-2020/oznacevanje-aktivnosti"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7DB5-6378-4052-9C48-E803C7B9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608</Words>
  <Characters>3471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Kramar</dc:creator>
  <cp:lastModifiedBy>Matej Stepec</cp:lastModifiedBy>
  <cp:revision>7</cp:revision>
  <cp:lastPrinted>2016-07-12T11:29:00Z</cp:lastPrinted>
  <dcterms:created xsi:type="dcterms:W3CDTF">2016-07-27T13:59:00Z</dcterms:created>
  <dcterms:modified xsi:type="dcterms:W3CDTF">2016-07-28T07:57:00Z</dcterms:modified>
</cp:coreProperties>
</file>